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F25" w:rsidRDefault="00EB6F25" w:rsidP="0029638C">
      <w:pPr>
        <w:jc w:val="center"/>
        <w:rPr>
          <w:sz w:val="28"/>
          <w:szCs w:val="28"/>
        </w:rPr>
      </w:pPr>
      <w:r>
        <w:rPr>
          <w:sz w:val="28"/>
          <w:szCs w:val="28"/>
        </w:rPr>
        <w:t xml:space="preserve">Detailed Step by Step Analysis of </w:t>
      </w:r>
    </w:p>
    <w:p w:rsidR="0029638C" w:rsidRDefault="0029638C" w:rsidP="0029638C">
      <w:pPr>
        <w:jc w:val="center"/>
        <w:rPr>
          <w:sz w:val="28"/>
          <w:szCs w:val="28"/>
        </w:rPr>
      </w:pPr>
      <w:proofErr w:type="spellStart"/>
      <w:r>
        <w:rPr>
          <w:sz w:val="28"/>
          <w:szCs w:val="28"/>
        </w:rPr>
        <w:t>Nonr</w:t>
      </w:r>
      <w:r w:rsidR="00EB6F25">
        <w:rPr>
          <w:sz w:val="28"/>
          <w:szCs w:val="28"/>
        </w:rPr>
        <w:t>oad</w:t>
      </w:r>
      <w:proofErr w:type="spellEnd"/>
      <w:r w:rsidR="00EB6F25">
        <w:rPr>
          <w:sz w:val="28"/>
          <w:szCs w:val="28"/>
        </w:rPr>
        <w:t xml:space="preserve"> Emissions Inventory Data</w:t>
      </w:r>
      <w:r>
        <w:rPr>
          <w:sz w:val="28"/>
          <w:szCs w:val="28"/>
        </w:rPr>
        <w:t xml:space="preserve"> Compiled for the 2008 ozone NAAQS Maintenance SIP</w:t>
      </w:r>
      <w:r w:rsidR="00EB6F25">
        <w:rPr>
          <w:sz w:val="28"/>
          <w:szCs w:val="28"/>
        </w:rPr>
        <w:t xml:space="preserve"> (for an overview see document “</w:t>
      </w:r>
      <w:proofErr w:type="spellStart"/>
      <w:r w:rsidR="00EB6F25" w:rsidRPr="00EB6F25">
        <w:rPr>
          <w:sz w:val="28"/>
          <w:szCs w:val="28"/>
        </w:rPr>
        <w:t>Nonroad</w:t>
      </w:r>
      <w:proofErr w:type="spellEnd"/>
      <w:r w:rsidR="00EB6F25" w:rsidRPr="00EB6F25">
        <w:rPr>
          <w:sz w:val="28"/>
          <w:szCs w:val="28"/>
        </w:rPr>
        <w:t xml:space="preserve"> mobile sources Overview of Method and Files</w:t>
      </w:r>
      <w:r w:rsidR="00EB6F25">
        <w:rPr>
          <w:sz w:val="28"/>
          <w:szCs w:val="28"/>
        </w:rPr>
        <w:t>” instead of this)</w:t>
      </w:r>
    </w:p>
    <w:p w:rsidR="0029638C" w:rsidRDefault="0029638C" w:rsidP="0029638C">
      <w:pPr>
        <w:jc w:val="center"/>
        <w:rPr>
          <w:sz w:val="28"/>
          <w:szCs w:val="28"/>
        </w:rPr>
      </w:pPr>
    </w:p>
    <w:p w:rsidR="003D0858" w:rsidRDefault="0029638C" w:rsidP="0029638C">
      <w:pPr>
        <w:rPr>
          <w:sz w:val="24"/>
          <w:szCs w:val="24"/>
        </w:rPr>
      </w:pPr>
      <w:r w:rsidRPr="0029638C">
        <w:rPr>
          <w:sz w:val="24"/>
          <w:szCs w:val="24"/>
        </w:rPr>
        <w:t xml:space="preserve">Emissions </w:t>
      </w:r>
      <w:r>
        <w:rPr>
          <w:sz w:val="24"/>
          <w:szCs w:val="24"/>
        </w:rPr>
        <w:t xml:space="preserve">for </w:t>
      </w:r>
      <w:proofErr w:type="spellStart"/>
      <w:r>
        <w:rPr>
          <w:sz w:val="24"/>
          <w:szCs w:val="24"/>
        </w:rPr>
        <w:t>Nonroad</w:t>
      </w:r>
      <w:proofErr w:type="spellEnd"/>
      <w:r>
        <w:rPr>
          <w:sz w:val="24"/>
          <w:szCs w:val="24"/>
        </w:rPr>
        <w:t xml:space="preserve"> Mobile Sources (not including locomotives, aircraft, and shipping) can now be estimated using the MOVES model. The newest version of MOVES available today is MOVES2014a which builds upon MOVES2014’s expansion into a NONROAD option</w:t>
      </w:r>
      <w:r w:rsidR="00134DF1">
        <w:rPr>
          <w:sz w:val="24"/>
          <w:szCs w:val="24"/>
        </w:rPr>
        <w:t xml:space="preserve"> by including further non road features, including updated allocations. </w:t>
      </w:r>
      <w:r w:rsidR="003D0858">
        <w:rPr>
          <w:sz w:val="24"/>
          <w:szCs w:val="24"/>
        </w:rPr>
        <w:t xml:space="preserve"> In this readme file is a description of the methodology and the files included in the Appendix of the SIP that involves</w:t>
      </w:r>
      <w:r w:rsidR="00AD7368">
        <w:rPr>
          <w:sz w:val="24"/>
          <w:szCs w:val="24"/>
        </w:rPr>
        <w:t xml:space="preserve"> the non-road sector (not including locomotives, aircraft, and shipping).</w:t>
      </w:r>
    </w:p>
    <w:p w:rsidR="00AD7368" w:rsidRDefault="00AD7368" w:rsidP="0029638C">
      <w:pPr>
        <w:rPr>
          <w:sz w:val="24"/>
          <w:szCs w:val="24"/>
        </w:rPr>
      </w:pPr>
      <w:r>
        <w:rPr>
          <w:sz w:val="24"/>
          <w:szCs w:val="24"/>
        </w:rPr>
        <w:t xml:space="preserve">After clicking on the folder for the Appendix addressing </w:t>
      </w:r>
      <w:proofErr w:type="spellStart"/>
      <w:r>
        <w:rPr>
          <w:sz w:val="24"/>
          <w:szCs w:val="24"/>
        </w:rPr>
        <w:t>nonroad</w:t>
      </w:r>
      <w:proofErr w:type="spellEnd"/>
      <w:r w:rsidR="000156F0">
        <w:rPr>
          <w:sz w:val="24"/>
          <w:szCs w:val="24"/>
        </w:rPr>
        <w:t xml:space="preserve"> (folder A7)</w:t>
      </w:r>
      <w:bookmarkStart w:id="0" w:name="_GoBack"/>
      <w:bookmarkEnd w:id="0"/>
      <w:r>
        <w:rPr>
          <w:sz w:val="24"/>
          <w:szCs w:val="24"/>
        </w:rPr>
        <w:t>, one will see the following folders and files:</w:t>
      </w:r>
    </w:p>
    <w:p w:rsidR="00433865" w:rsidRPr="00762D6F" w:rsidRDefault="00AD7368" w:rsidP="00762D6F">
      <w:pPr>
        <w:pStyle w:val="ListParagraph"/>
        <w:numPr>
          <w:ilvl w:val="0"/>
          <w:numId w:val="2"/>
        </w:numPr>
        <w:rPr>
          <w:sz w:val="24"/>
          <w:szCs w:val="24"/>
        </w:rPr>
      </w:pPr>
      <w:r>
        <w:rPr>
          <w:sz w:val="24"/>
          <w:szCs w:val="24"/>
        </w:rPr>
        <w:t>“</w:t>
      </w:r>
      <w:proofErr w:type="spellStart"/>
      <w:r>
        <w:rPr>
          <w:sz w:val="24"/>
          <w:szCs w:val="24"/>
        </w:rPr>
        <w:t>Inputfile</w:t>
      </w:r>
      <w:r w:rsidR="00B94FA6">
        <w:rPr>
          <w:sz w:val="24"/>
          <w:szCs w:val="24"/>
        </w:rPr>
        <w:t>s</w:t>
      </w:r>
      <w:proofErr w:type="spellEnd"/>
      <w:r>
        <w:rPr>
          <w:sz w:val="24"/>
          <w:szCs w:val="24"/>
        </w:rPr>
        <w:t xml:space="preserve">”: MOVES2014a’s new features are more advanced than any local data available for this sector so the model was run with national defaults with only one exception. </w:t>
      </w:r>
      <w:r w:rsidRPr="00AD7368">
        <w:rPr>
          <w:sz w:val="24"/>
          <w:szCs w:val="24"/>
        </w:rPr>
        <w:t>Meteorology from Hartsfield Jackson International Airport for 2014 was collected.</w:t>
      </w:r>
      <w:r>
        <w:rPr>
          <w:sz w:val="24"/>
          <w:szCs w:val="24"/>
        </w:rPr>
        <w:t xml:space="preserve"> When clicking this folder you will see an input MOVES database titled “nrjananydaysipscc</w:t>
      </w:r>
      <w:r w:rsidR="00B94FA6">
        <w:rPr>
          <w:sz w:val="24"/>
          <w:szCs w:val="24"/>
        </w:rPr>
        <w:t>2014_in</w:t>
      </w:r>
      <w:r>
        <w:rPr>
          <w:sz w:val="24"/>
          <w:szCs w:val="24"/>
        </w:rPr>
        <w:t xml:space="preserve">”. When using the MOVES </w:t>
      </w:r>
      <w:proofErr w:type="spellStart"/>
      <w:r>
        <w:rPr>
          <w:sz w:val="24"/>
          <w:szCs w:val="24"/>
        </w:rPr>
        <w:t>runspecs</w:t>
      </w:r>
      <w:proofErr w:type="spellEnd"/>
      <w:r>
        <w:rPr>
          <w:sz w:val="24"/>
          <w:szCs w:val="24"/>
        </w:rPr>
        <w:t xml:space="preserve"> we provided, this input database will be accessed when the run is executed in MOVES non-road</w:t>
      </w:r>
      <w:r w:rsidR="00B94FA6">
        <w:rPr>
          <w:sz w:val="24"/>
          <w:szCs w:val="24"/>
        </w:rPr>
        <w:t xml:space="preserve"> for 2014 emissions</w:t>
      </w:r>
      <w:r>
        <w:rPr>
          <w:sz w:val="24"/>
          <w:szCs w:val="24"/>
        </w:rPr>
        <w:t xml:space="preserve">. </w:t>
      </w:r>
      <w:r w:rsidR="00B94FA6">
        <w:rPr>
          <w:sz w:val="24"/>
          <w:szCs w:val="24"/>
        </w:rPr>
        <w:t>For 2030, there a</w:t>
      </w:r>
      <w:r w:rsidRPr="00AD7368">
        <w:rPr>
          <w:sz w:val="24"/>
          <w:szCs w:val="24"/>
        </w:rPr>
        <w:t xml:space="preserve">re </w:t>
      </w:r>
      <w:r w:rsidR="00B94FA6">
        <w:rPr>
          <w:sz w:val="24"/>
          <w:szCs w:val="24"/>
        </w:rPr>
        <w:t xml:space="preserve">input </w:t>
      </w:r>
      <w:r w:rsidRPr="00AD7368">
        <w:rPr>
          <w:sz w:val="24"/>
          <w:szCs w:val="24"/>
        </w:rPr>
        <w:t>databases “nrjananydaysipscc13cnty” and “nrjana</w:t>
      </w:r>
      <w:r w:rsidR="00B94FA6">
        <w:rPr>
          <w:sz w:val="24"/>
          <w:szCs w:val="24"/>
        </w:rPr>
        <w:t>nydaysipscc2cnty” that contain</w:t>
      </w:r>
      <w:r w:rsidRPr="00AD7368">
        <w:rPr>
          <w:sz w:val="24"/>
          <w:szCs w:val="24"/>
        </w:rPr>
        <w:t xml:space="preserve"> fuel sup</w:t>
      </w:r>
      <w:r w:rsidR="00B94FA6">
        <w:rPr>
          <w:sz w:val="24"/>
          <w:szCs w:val="24"/>
        </w:rPr>
        <w:t>ply/formulation tables as well</w:t>
      </w:r>
      <w:r w:rsidRPr="00AD7368">
        <w:rPr>
          <w:sz w:val="24"/>
          <w:szCs w:val="24"/>
        </w:rPr>
        <w:t>.  It was intended to address issues with “Georgia Gasoline” removal which after 2016 would</w:t>
      </w:r>
      <w:r w:rsidR="00B94FA6">
        <w:rPr>
          <w:sz w:val="24"/>
          <w:szCs w:val="24"/>
        </w:rPr>
        <w:t xml:space="preserve"> vary across the 15 county NAA. </w:t>
      </w:r>
      <w:r w:rsidRPr="00AD7368">
        <w:rPr>
          <w:sz w:val="24"/>
          <w:szCs w:val="24"/>
        </w:rPr>
        <w:t xml:space="preserve">    </w:t>
      </w:r>
    </w:p>
    <w:p w:rsidR="004805E1" w:rsidRDefault="00B018CE" w:rsidP="00977CF2">
      <w:pPr>
        <w:pStyle w:val="ListParagraph"/>
        <w:numPr>
          <w:ilvl w:val="0"/>
          <w:numId w:val="2"/>
        </w:numPr>
        <w:rPr>
          <w:sz w:val="24"/>
          <w:szCs w:val="24"/>
        </w:rPr>
      </w:pPr>
      <w:r>
        <w:rPr>
          <w:sz w:val="24"/>
          <w:szCs w:val="24"/>
        </w:rPr>
        <w:t>“</w:t>
      </w:r>
      <w:r w:rsidR="00977CF2" w:rsidRPr="00977CF2">
        <w:rPr>
          <w:sz w:val="24"/>
          <w:szCs w:val="24"/>
        </w:rPr>
        <w:t>MRSFI</w:t>
      </w:r>
      <w:r>
        <w:rPr>
          <w:sz w:val="24"/>
          <w:szCs w:val="24"/>
        </w:rPr>
        <w:t>LES</w:t>
      </w:r>
      <w:r w:rsidR="00977CF2" w:rsidRPr="00977CF2">
        <w:rPr>
          <w:sz w:val="24"/>
          <w:szCs w:val="24"/>
        </w:rPr>
        <w:t>”</w:t>
      </w:r>
      <w:r w:rsidR="004805E1">
        <w:rPr>
          <w:sz w:val="24"/>
          <w:szCs w:val="24"/>
        </w:rPr>
        <w:t>: Cl</w:t>
      </w:r>
      <w:r w:rsidR="00977CF2">
        <w:rPr>
          <w:sz w:val="24"/>
          <w:szCs w:val="24"/>
        </w:rPr>
        <w:t>ick</w:t>
      </w:r>
      <w:r w:rsidR="00060C09">
        <w:rPr>
          <w:sz w:val="24"/>
          <w:szCs w:val="24"/>
        </w:rPr>
        <w:t xml:space="preserve"> on this folder and there are 36</w:t>
      </w:r>
      <w:r w:rsidR="00977CF2">
        <w:rPr>
          <w:sz w:val="24"/>
          <w:szCs w:val="24"/>
        </w:rPr>
        <w:t xml:space="preserve"> monthly runs. </w:t>
      </w:r>
      <w:r w:rsidR="00977CF2" w:rsidRPr="00977CF2">
        <w:rPr>
          <w:sz w:val="24"/>
          <w:szCs w:val="24"/>
        </w:rPr>
        <w:t xml:space="preserve">As you can see from viewing the run specifications, all vehicle types, fuel types, </w:t>
      </w:r>
      <w:proofErr w:type="spellStart"/>
      <w:r w:rsidR="00977CF2" w:rsidRPr="00977CF2">
        <w:rPr>
          <w:sz w:val="24"/>
          <w:szCs w:val="24"/>
        </w:rPr>
        <w:t>daytypes</w:t>
      </w:r>
      <w:proofErr w:type="spellEnd"/>
      <w:r w:rsidR="00977CF2" w:rsidRPr="00977CF2">
        <w:rPr>
          <w:sz w:val="24"/>
          <w:szCs w:val="24"/>
        </w:rPr>
        <w:t xml:space="preserve"> and one single month were chosen for years</w:t>
      </w:r>
      <w:r w:rsidR="00977CF2">
        <w:rPr>
          <w:sz w:val="24"/>
          <w:szCs w:val="24"/>
        </w:rPr>
        <w:t xml:space="preserve"> 2014 and 2030.</w:t>
      </w:r>
      <w:r w:rsidR="00060C09">
        <w:rPr>
          <w:sz w:val="24"/>
          <w:szCs w:val="24"/>
        </w:rPr>
        <w:t xml:space="preserve"> In the case of 2014, all 15 counties could be including in one MOVES </w:t>
      </w:r>
      <w:proofErr w:type="spellStart"/>
      <w:r w:rsidR="00060C09">
        <w:rPr>
          <w:sz w:val="24"/>
          <w:szCs w:val="24"/>
        </w:rPr>
        <w:t>runspec</w:t>
      </w:r>
      <w:proofErr w:type="spellEnd"/>
      <w:r w:rsidR="00060C09">
        <w:rPr>
          <w:sz w:val="24"/>
          <w:szCs w:val="24"/>
        </w:rPr>
        <w:t xml:space="preserve"> because there is no variation in fuel. For 2030, separate runs were required between the 13 and 2 county areas so there are double as many MOVES </w:t>
      </w:r>
      <w:proofErr w:type="spellStart"/>
      <w:r w:rsidR="00060C09">
        <w:rPr>
          <w:sz w:val="24"/>
          <w:szCs w:val="24"/>
        </w:rPr>
        <w:t>runspecs</w:t>
      </w:r>
      <w:proofErr w:type="spellEnd"/>
      <w:r w:rsidR="00060C09">
        <w:rPr>
          <w:sz w:val="24"/>
          <w:szCs w:val="24"/>
        </w:rPr>
        <w:t xml:space="preserve"> for 2030 (12 for 2014 for each month, 24 for 2030 for each month and county area).</w:t>
      </w:r>
      <w:r w:rsidR="00977CF2">
        <w:rPr>
          <w:sz w:val="24"/>
          <w:szCs w:val="24"/>
        </w:rPr>
        <w:t xml:space="preserve">  MOVES2014a </w:t>
      </w:r>
      <w:proofErr w:type="spellStart"/>
      <w:r w:rsidR="00977CF2">
        <w:rPr>
          <w:sz w:val="24"/>
          <w:szCs w:val="24"/>
        </w:rPr>
        <w:t>nonroad</w:t>
      </w:r>
      <w:proofErr w:type="spellEnd"/>
      <w:r w:rsidR="00977CF2">
        <w:rPr>
          <w:sz w:val="24"/>
          <w:szCs w:val="24"/>
        </w:rPr>
        <w:t xml:space="preserve"> runs’ lowest time resolution is “Days”</w:t>
      </w:r>
      <w:r w:rsidR="00977CF2" w:rsidRPr="00977CF2">
        <w:rPr>
          <w:sz w:val="24"/>
          <w:szCs w:val="24"/>
        </w:rPr>
        <w:t>.</w:t>
      </w:r>
    </w:p>
    <w:p w:rsidR="007952AA" w:rsidRDefault="00977CF2" w:rsidP="0029638C">
      <w:pPr>
        <w:pStyle w:val="ListParagraph"/>
        <w:numPr>
          <w:ilvl w:val="0"/>
          <w:numId w:val="2"/>
        </w:numPr>
        <w:rPr>
          <w:sz w:val="24"/>
          <w:szCs w:val="24"/>
        </w:rPr>
      </w:pPr>
      <w:r>
        <w:rPr>
          <w:sz w:val="24"/>
          <w:szCs w:val="24"/>
        </w:rPr>
        <w:t>“</w:t>
      </w:r>
      <w:proofErr w:type="spellStart"/>
      <w:r>
        <w:rPr>
          <w:sz w:val="24"/>
          <w:szCs w:val="24"/>
        </w:rPr>
        <w:t>Outputfile</w:t>
      </w:r>
      <w:r w:rsidR="00060C09">
        <w:rPr>
          <w:sz w:val="24"/>
          <w:szCs w:val="24"/>
        </w:rPr>
        <w:t>s</w:t>
      </w:r>
      <w:proofErr w:type="spellEnd"/>
      <w:r>
        <w:rPr>
          <w:sz w:val="24"/>
          <w:szCs w:val="24"/>
        </w:rPr>
        <w:t>”: Contains the output database</w:t>
      </w:r>
      <w:r w:rsidR="00060C09">
        <w:rPr>
          <w:sz w:val="24"/>
          <w:szCs w:val="24"/>
        </w:rPr>
        <w:t>s</w:t>
      </w:r>
      <w:r>
        <w:rPr>
          <w:sz w:val="24"/>
          <w:szCs w:val="24"/>
        </w:rPr>
        <w:t xml:space="preserve"> “nranydayforsipscc</w:t>
      </w:r>
      <w:r w:rsidR="00060C09">
        <w:rPr>
          <w:sz w:val="24"/>
          <w:szCs w:val="24"/>
        </w:rPr>
        <w:t>15cnty2030</w:t>
      </w:r>
      <w:r>
        <w:rPr>
          <w:sz w:val="24"/>
          <w:szCs w:val="24"/>
        </w:rPr>
        <w:t xml:space="preserve">_out” </w:t>
      </w:r>
      <w:r w:rsidR="00060C09">
        <w:rPr>
          <w:sz w:val="24"/>
          <w:szCs w:val="24"/>
        </w:rPr>
        <w:t>and “nranydayforsipscc2014_out</w:t>
      </w:r>
      <w:r w:rsidR="004D1232">
        <w:rPr>
          <w:sz w:val="24"/>
          <w:szCs w:val="24"/>
        </w:rPr>
        <w:t xml:space="preserve">2” which include </w:t>
      </w:r>
      <w:r w:rsidR="00060C09">
        <w:rPr>
          <w:sz w:val="24"/>
          <w:szCs w:val="24"/>
        </w:rPr>
        <w:t>all of the output from all 36</w:t>
      </w:r>
      <w:r>
        <w:rPr>
          <w:sz w:val="24"/>
          <w:szCs w:val="24"/>
        </w:rPr>
        <w:t xml:space="preserve"> MOVES runs</w:t>
      </w:r>
      <w:r w:rsidR="00060C09">
        <w:rPr>
          <w:sz w:val="24"/>
          <w:szCs w:val="24"/>
        </w:rPr>
        <w:t xml:space="preserve"> (12 for 2014 and 24 for 2030)</w:t>
      </w:r>
      <w:r>
        <w:rPr>
          <w:sz w:val="24"/>
          <w:szCs w:val="24"/>
        </w:rPr>
        <w:t xml:space="preserve">. </w:t>
      </w:r>
      <w:r w:rsidR="004D1232">
        <w:rPr>
          <w:sz w:val="24"/>
          <w:szCs w:val="24"/>
        </w:rPr>
        <w:t xml:space="preserve"> </w:t>
      </w:r>
    </w:p>
    <w:p w:rsidR="00762D6F" w:rsidRDefault="00762D6F" w:rsidP="00762D6F">
      <w:pPr>
        <w:pStyle w:val="ListParagraph"/>
        <w:numPr>
          <w:ilvl w:val="0"/>
          <w:numId w:val="2"/>
        </w:numPr>
        <w:rPr>
          <w:sz w:val="24"/>
          <w:szCs w:val="24"/>
        </w:rPr>
      </w:pPr>
      <w:r>
        <w:rPr>
          <w:sz w:val="24"/>
          <w:szCs w:val="24"/>
        </w:rPr>
        <w:lastRenderedPageBreak/>
        <w:t>“</w:t>
      </w:r>
      <w:proofErr w:type="spellStart"/>
      <w:r>
        <w:rPr>
          <w:sz w:val="24"/>
          <w:szCs w:val="24"/>
        </w:rPr>
        <w:t>ScriptsandQueries</w:t>
      </w:r>
      <w:proofErr w:type="spellEnd"/>
      <w:r>
        <w:rPr>
          <w:sz w:val="24"/>
          <w:szCs w:val="24"/>
        </w:rPr>
        <w:t>”: Click on this folder and there is a list of MySQL queries available to use:</w:t>
      </w:r>
    </w:p>
    <w:p w:rsidR="00762D6F" w:rsidRDefault="00762D6F" w:rsidP="00762D6F">
      <w:pPr>
        <w:pStyle w:val="ListParagraph"/>
        <w:numPr>
          <w:ilvl w:val="1"/>
          <w:numId w:val="2"/>
        </w:numPr>
        <w:rPr>
          <w:sz w:val="24"/>
          <w:szCs w:val="24"/>
        </w:rPr>
      </w:pPr>
      <w:r>
        <w:rPr>
          <w:sz w:val="24"/>
          <w:szCs w:val="24"/>
        </w:rPr>
        <w:t>“AnnualPollutantTotalByCounty2014.qbquery”/</w:t>
      </w:r>
      <w:r w:rsidRPr="00B94FA6">
        <w:rPr>
          <w:sz w:val="24"/>
          <w:szCs w:val="24"/>
        </w:rPr>
        <w:t xml:space="preserve"> </w:t>
      </w:r>
      <w:r>
        <w:rPr>
          <w:sz w:val="24"/>
          <w:szCs w:val="24"/>
        </w:rPr>
        <w:t>“AnnualPollutantTotalByCounty2030.qbquery”: with the output database supplied in this package, provides annual emissions total  by county for each year from “emissions” table, one for 2014 data, the other for 2030</w:t>
      </w:r>
    </w:p>
    <w:p w:rsidR="00762D6F" w:rsidRDefault="00762D6F" w:rsidP="00762D6F">
      <w:pPr>
        <w:pStyle w:val="ListParagraph"/>
        <w:numPr>
          <w:ilvl w:val="1"/>
          <w:numId w:val="2"/>
        </w:numPr>
        <w:rPr>
          <w:sz w:val="24"/>
          <w:szCs w:val="24"/>
        </w:rPr>
      </w:pPr>
      <w:r>
        <w:rPr>
          <w:sz w:val="24"/>
          <w:szCs w:val="24"/>
        </w:rPr>
        <w:t>“AnnualPollutantTotalByCountyandSCC2014.qbquery”/</w:t>
      </w:r>
      <w:r w:rsidRPr="00B94FA6">
        <w:rPr>
          <w:sz w:val="24"/>
          <w:szCs w:val="24"/>
        </w:rPr>
        <w:t xml:space="preserve"> </w:t>
      </w:r>
      <w:r>
        <w:rPr>
          <w:sz w:val="24"/>
          <w:szCs w:val="24"/>
        </w:rPr>
        <w:t xml:space="preserve">“AnnualPollutantTotalByCountyandSCC2030.qbquery”: same as above except splits down to county and SCC level  </w:t>
      </w:r>
    </w:p>
    <w:p w:rsidR="00762D6F" w:rsidRDefault="00762D6F" w:rsidP="00762D6F">
      <w:pPr>
        <w:pStyle w:val="ListParagraph"/>
        <w:numPr>
          <w:ilvl w:val="1"/>
          <w:numId w:val="2"/>
        </w:numPr>
        <w:rPr>
          <w:sz w:val="24"/>
          <w:szCs w:val="24"/>
        </w:rPr>
      </w:pPr>
      <w:r>
        <w:rPr>
          <w:sz w:val="24"/>
          <w:szCs w:val="24"/>
        </w:rPr>
        <w:t>“AnnualPollutantTotalBySCC2014.qbquery”/</w:t>
      </w:r>
      <w:r w:rsidRPr="00B94FA6">
        <w:rPr>
          <w:sz w:val="24"/>
          <w:szCs w:val="24"/>
        </w:rPr>
        <w:t xml:space="preserve"> </w:t>
      </w:r>
      <w:r>
        <w:rPr>
          <w:sz w:val="24"/>
          <w:szCs w:val="24"/>
        </w:rPr>
        <w:t xml:space="preserve">“AnnualPollutantTotalBySCC2030.qbquery”: same as above except splits just down by SCC, aggregated over the whole 15 county area  </w:t>
      </w:r>
    </w:p>
    <w:p w:rsidR="00762D6F" w:rsidRDefault="00762D6F" w:rsidP="00762D6F">
      <w:pPr>
        <w:pStyle w:val="ListParagraph"/>
        <w:numPr>
          <w:ilvl w:val="1"/>
          <w:numId w:val="2"/>
        </w:numPr>
        <w:rPr>
          <w:sz w:val="24"/>
          <w:szCs w:val="24"/>
        </w:rPr>
      </w:pPr>
      <w:r>
        <w:rPr>
          <w:sz w:val="24"/>
          <w:szCs w:val="24"/>
        </w:rPr>
        <w:t xml:space="preserve">“createemissionstable2014.sql/”createemissionstable2030.sql”: This is for your information only. This will not be needed for review. Final calculations already in the output database. This MySQL script creates a table in the output file that allows one to upload post processed non-road data that was converted from emissions by day to annual. One for 2014, other for 2030. See section 4c.below for more details. </w:t>
      </w:r>
    </w:p>
    <w:p w:rsidR="00762D6F" w:rsidRDefault="00762D6F" w:rsidP="00762D6F">
      <w:pPr>
        <w:pStyle w:val="ListParagraph"/>
        <w:numPr>
          <w:ilvl w:val="1"/>
          <w:numId w:val="2"/>
        </w:numPr>
        <w:rPr>
          <w:sz w:val="24"/>
          <w:szCs w:val="24"/>
        </w:rPr>
      </w:pPr>
      <w:r>
        <w:rPr>
          <w:sz w:val="24"/>
          <w:szCs w:val="24"/>
        </w:rPr>
        <w:t>“RawOutputFileEmisByYrCntyPolMthDaySCC2014.qbquery”/</w:t>
      </w:r>
      <w:r w:rsidRPr="00B94FA6">
        <w:rPr>
          <w:sz w:val="24"/>
          <w:szCs w:val="24"/>
        </w:rPr>
        <w:t xml:space="preserve"> </w:t>
      </w:r>
      <w:r>
        <w:rPr>
          <w:sz w:val="24"/>
          <w:szCs w:val="24"/>
        </w:rPr>
        <w:t>“RawOutputFileEmisByYrCntyPolMthDaySCC2030.qbquery”: To obtain raw output from the MOVES runs, this provides data all the way down to county, SCC, month and day type. This is needed to extract and put in excel/.csv file for post processing (need to do that to go from day resolution to month and annual and have it in ready to use excel format). One for 2014, other for 2030. For more details see section 4a below.</w:t>
      </w:r>
    </w:p>
    <w:p w:rsidR="00762D6F" w:rsidRDefault="00762D6F" w:rsidP="00762D6F">
      <w:pPr>
        <w:pStyle w:val="ListParagraph"/>
        <w:numPr>
          <w:ilvl w:val="1"/>
          <w:numId w:val="2"/>
        </w:numPr>
        <w:rPr>
          <w:sz w:val="24"/>
          <w:szCs w:val="24"/>
        </w:rPr>
      </w:pPr>
      <w:r>
        <w:rPr>
          <w:sz w:val="24"/>
          <w:szCs w:val="24"/>
        </w:rPr>
        <w:t>“</w:t>
      </w:r>
      <w:r w:rsidRPr="004805E1">
        <w:rPr>
          <w:sz w:val="24"/>
          <w:szCs w:val="24"/>
        </w:rPr>
        <w:t>UploadAnnualDataforfinalanalysis</w:t>
      </w:r>
      <w:r>
        <w:rPr>
          <w:sz w:val="24"/>
          <w:szCs w:val="24"/>
        </w:rPr>
        <w:t>2014</w:t>
      </w:r>
      <w:r w:rsidRPr="004805E1">
        <w:rPr>
          <w:sz w:val="24"/>
          <w:szCs w:val="24"/>
        </w:rPr>
        <w:t>.sql”</w:t>
      </w:r>
      <w:r>
        <w:rPr>
          <w:sz w:val="24"/>
          <w:szCs w:val="24"/>
        </w:rPr>
        <w:t>/</w:t>
      </w:r>
      <w:r w:rsidRPr="00B94FA6">
        <w:rPr>
          <w:sz w:val="24"/>
          <w:szCs w:val="24"/>
        </w:rPr>
        <w:t xml:space="preserve"> </w:t>
      </w:r>
      <w:r>
        <w:rPr>
          <w:sz w:val="24"/>
          <w:szCs w:val="24"/>
        </w:rPr>
        <w:t>“</w:t>
      </w:r>
      <w:r w:rsidRPr="004805E1">
        <w:rPr>
          <w:sz w:val="24"/>
          <w:szCs w:val="24"/>
        </w:rPr>
        <w:t>UploadAnnualDataforfinalanalysis</w:t>
      </w:r>
      <w:r>
        <w:rPr>
          <w:sz w:val="24"/>
          <w:szCs w:val="24"/>
        </w:rPr>
        <w:t>2030</w:t>
      </w:r>
      <w:r w:rsidRPr="004805E1">
        <w:rPr>
          <w:sz w:val="24"/>
          <w:szCs w:val="24"/>
        </w:rPr>
        <w:t>.sql”</w:t>
      </w:r>
      <w:r>
        <w:rPr>
          <w:sz w:val="24"/>
          <w:szCs w:val="24"/>
        </w:rPr>
        <w:t xml:space="preserve">: </w:t>
      </w:r>
      <w:r w:rsidRPr="003F4A54">
        <w:rPr>
          <w:sz w:val="24"/>
          <w:szCs w:val="24"/>
        </w:rPr>
        <w:t xml:space="preserve">This is for your information only. This will not be needed for review. Final calculations already in the output database. </w:t>
      </w:r>
      <w:r>
        <w:rPr>
          <w:sz w:val="24"/>
          <w:szCs w:val="24"/>
        </w:rPr>
        <w:t xml:space="preserve">This script takes the post processed data that is in .csv format and puts it into the new “emissions” table in the output database. One for 2014, other for 2030. See section 4c. </w:t>
      </w:r>
      <w:proofErr w:type="gramStart"/>
      <w:r>
        <w:rPr>
          <w:sz w:val="24"/>
          <w:szCs w:val="24"/>
        </w:rPr>
        <w:t>below</w:t>
      </w:r>
      <w:proofErr w:type="gramEnd"/>
      <w:r>
        <w:rPr>
          <w:sz w:val="24"/>
          <w:szCs w:val="24"/>
        </w:rPr>
        <w:t xml:space="preserve"> for more details. </w:t>
      </w:r>
    </w:p>
    <w:p w:rsidR="00762D6F" w:rsidRPr="00C6329A" w:rsidRDefault="00762D6F" w:rsidP="00762D6F">
      <w:pPr>
        <w:pStyle w:val="ListParagraph"/>
        <w:numPr>
          <w:ilvl w:val="1"/>
          <w:numId w:val="2"/>
        </w:numPr>
        <w:rPr>
          <w:sz w:val="24"/>
          <w:szCs w:val="24"/>
        </w:rPr>
      </w:pPr>
      <w:r w:rsidRPr="00C6329A">
        <w:rPr>
          <w:sz w:val="24"/>
          <w:szCs w:val="24"/>
        </w:rPr>
        <w:t xml:space="preserve">“JulyweekdayPollutantTotalByCounty2014.qbquery”/ “JulyweekdayPollutantTotalByCounty2030.qbquery”: with the output database supplied in this package, provides typical summer July weekday emissions </w:t>
      </w:r>
      <w:proofErr w:type="gramStart"/>
      <w:r w:rsidRPr="00C6329A">
        <w:rPr>
          <w:sz w:val="24"/>
          <w:szCs w:val="24"/>
        </w:rPr>
        <w:t>total  by</w:t>
      </w:r>
      <w:proofErr w:type="gramEnd"/>
      <w:r w:rsidRPr="00C6329A">
        <w:rPr>
          <w:sz w:val="24"/>
          <w:szCs w:val="24"/>
        </w:rPr>
        <w:t xml:space="preserve"> county for each year from “emissions” table. One for 2014, other for 2030</w:t>
      </w:r>
      <w:r>
        <w:rPr>
          <w:sz w:val="24"/>
          <w:szCs w:val="24"/>
        </w:rPr>
        <w:t>. Notice in the script how results are divided by 22</w:t>
      </w:r>
      <w:r w:rsidRPr="00C6329A">
        <w:rPr>
          <w:sz w:val="24"/>
          <w:szCs w:val="24"/>
        </w:rPr>
        <w:t xml:space="preserve"> (since the numbers are monthly totals for whole month of July for all weekdays and there are 22 weekdays)</w:t>
      </w:r>
    </w:p>
    <w:p w:rsidR="00762D6F" w:rsidRPr="00762D6F" w:rsidRDefault="00762D6F" w:rsidP="00762D6F">
      <w:pPr>
        <w:pStyle w:val="ListParagraph"/>
        <w:numPr>
          <w:ilvl w:val="1"/>
          <w:numId w:val="2"/>
        </w:numPr>
        <w:rPr>
          <w:sz w:val="24"/>
          <w:szCs w:val="24"/>
        </w:rPr>
      </w:pPr>
      <w:r w:rsidRPr="006A01D3">
        <w:rPr>
          <w:sz w:val="24"/>
          <w:szCs w:val="24"/>
        </w:rPr>
        <w:lastRenderedPageBreak/>
        <w:t xml:space="preserve">“JulyweekdayPollutantTotalByCountyandSCC2014.qbquery”/ “JulyweekdayPollutantTotalByCountyandSCC2030.qbquery”: same as above except splits down to county and SCC level. One for 2014, other for 2030. “JulyweekdayPollutantTotalBySCC2014.qbquery”/ “JulyweekdayPollutantTotalBySCC2030.qbquery”: same as above except splits just down by SCC, aggregated over the whole 15 county area. One for 2014, other for 2030. </w:t>
      </w:r>
    </w:p>
    <w:p w:rsidR="00B03A38" w:rsidRDefault="007952AA" w:rsidP="0029638C">
      <w:pPr>
        <w:pStyle w:val="ListParagraph"/>
        <w:numPr>
          <w:ilvl w:val="0"/>
          <w:numId w:val="2"/>
        </w:numPr>
        <w:rPr>
          <w:sz w:val="24"/>
          <w:szCs w:val="24"/>
        </w:rPr>
      </w:pPr>
      <w:r>
        <w:rPr>
          <w:sz w:val="24"/>
          <w:szCs w:val="24"/>
        </w:rPr>
        <w:t>Additional Files below the “</w:t>
      </w:r>
      <w:proofErr w:type="spellStart"/>
      <w:r w:rsidR="007B3B37">
        <w:rPr>
          <w:sz w:val="24"/>
          <w:szCs w:val="24"/>
        </w:rPr>
        <w:t>ScriptsandQueries</w:t>
      </w:r>
      <w:proofErr w:type="spellEnd"/>
      <w:r>
        <w:rPr>
          <w:sz w:val="24"/>
          <w:szCs w:val="24"/>
        </w:rPr>
        <w:t xml:space="preserve">” folder: </w:t>
      </w:r>
      <w:r w:rsidR="00977CF2">
        <w:rPr>
          <w:sz w:val="24"/>
          <w:szCs w:val="24"/>
        </w:rPr>
        <w:t>To obtain annual emissions and monthly totals</w:t>
      </w:r>
      <w:r w:rsidR="00433865">
        <w:rPr>
          <w:sz w:val="24"/>
          <w:szCs w:val="24"/>
        </w:rPr>
        <w:t xml:space="preserve"> </w:t>
      </w:r>
      <w:r>
        <w:rPr>
          <w:sz w:val="24"/>
          <w:szCs w:val="24"/>
        </w:rPr>
        <w:t xml:space="preserve">from the output databases, </w:t>
      </w:r>
      <w:r w:rsidR="00977CF2">
        <w:rPr>
          <w:sz w:val="24"/>
          <w:szCs w:val="24"/>
        </w:rPr>
        <w:t>since both weekday and weekends were analyzed</w:t>
      </w:r>
      <w:r>
        <w:rPr>
          <w:sz w:val="24"/>
          <w:szCs w:val="24"/>
        </w:rPr>
        <w:t>,</w:t>
      </w:r>
      <w:r w:rsidR="007142AF">
        <w:rPr>
          <w:sz w:val="24"/>
          <w:szCs w:val="24"/>
        </w:rPr>
        <w:t xml:space="preserve"> and t</w:t>
      </w:r>
      <w:r w:rsidR="00762D6F">
        <w:rPr>
          <w:sz w:val="24"/>
          <w:szCs w:val="24"/>
        </w:rPr>
        <w:t>o have it ready for the SIP in E</w:t>
      </w:r>
      <w:r w:rsidR="007142AF">
        <w:rPr>
          <w:sz w:val="24"/>
          <w:szCs w:val="24"/>
        </w:rPr>
        <w:t>xcel format</w:t>
      </w:r>
      <w:r w:rsidR="00977CF2">
        <w:rPr>
          <w:sz w:val="24"/>
          <w:szCs w:val="24"/>
        </w:rPr>
        <w:t>, ther</w:t>
      </w:r>
      <w:r w:rsidR="004D1232">
        <w:rPr>
          <w:sz w:val="24"/>
          <w:szCs w:val="24"/>
        </w:rPr>
        <w:t xml:space="preserve">e was an extra procedure </w:t>
      </w:r>
      <w:r w:rsidR="007142AF">
        <w:rPr>
          <w:sz w:val="24"/>
          <w:szCs w:val="24"/>
        </w:rPr>
        <w:t>conducted</w:t>
      </w:r>
      <w:r>
        <w:rPr>
          <w:sz w:val="24"/>
          <w:szCs w:val="24"/>
        </w:rPr>
        <w:t xml:space="preserve"> and the additional files here were involved in this process</w:t>
      </w:r>
      <w:r w:rsidR="00977CF2">
        <w:rPr>
          <w:sz w:val="24"/>
          <w:szCs w:val="24"/>
        </w:rPr>
        <w:t>.</w:t>
      </w:r>
      <w:r w:rsidR="00977CF2" w:rsidRPr="00977CF2">
        <w:t xml:space="preserve"> </w:t>
      </w:r>
      <w:r w:rsidR="00977CF2" w:rsidRPr="00977CF2">
        <w:rPr>
          <w:sz w:val="24"/>
          <w:szCs w:val="24"/>
        </w:rPr>
        <w:t xml:space="preserve">The data was </w:t>
      </w:r>
      <w:r w:rsidR="004D1232">
        <w:rPr>
          <w:sz w:val="24"/>
          <w:szCs w:val="24"/>
        </w:rPr>
        <w:t xml:space="preserve">first </w:t>
      </w:r>
      <w:r w:rsidR="00977CF2" w:rsidRPr="00977CF2">
        <w:rPr>
          <w:sz w:val="24"/>
          <w:szCs w:val="24"/>
        </w:rPr>
        <w:t>extracted th</w:t>
      </w:r>
      <w:r w:rsidR="004D1232">
        <w:rPr>
          <w:sz w:val="24"/>
          <w:szCs w:val="24"/>
        </w:rPr>
        <w:t>rough MySQL queries and scripts in the “</w:t>
      </w:r>
      <w:proofErr w:type="spellStart"/>
      <w:r w:rsidR="004D1232">
        <w:rPr>
          <w:sz w:val="24"/>
          <w:szCs w:val="24"/>
        </w:rPr>
        <w:t>ScriptsandQueries</w:t>
      </w:r>
      <w:proofErr w:type="spellEnd"/>
      <w:r>
        <w:rPr>
          <w:sz w:val="24"/>
          <w:szCs w:val="24"/>
        </w:rPr>
        <w:t>” folder, but these additional files address analysis that was conducted</w:t>
      </w:r>
      <w:r w:rsidR="00977CF2" w:rsidRPr="00977CF2">
        <w:rPr>
          <w:sz w:val="24"/>
          <w:szCs w:val="24"/>
        </w:rPr>
        <w:t xml:space="preserve"> in Excel</w:t>
      </w:r>
      <w:r w:rsidR="00F45F8B">
        <w:rPr>
          <w:sz w:val="24"/>
          <w:szCs w:val="24"/>
        </w:rPr>
        <w:t xml:space="preserve">. </w:t>
      </w:r>
      <w:r w:rsidR="00977CF2" w:rsidRPr="00977CF2">
        <w:rPr>
          <w:sz w:val="24"/>
          <w:szCs w:val="24"/>
        </w:rPr>
        <w:t xml:space="preserve"> The procedure was as follows</w:t>
      </w:r>
      <w:r w:rsidR="00762D6F">
        <w:rPr>
          <w:sz w:val="24"/>
          <w:szCs w:val="24"/>
        </w:rPr>
        <w:t xml:space="preserve"> (files in the “</w:t>
      </w:r>
      <w:proofErr w:type="spellStart"/>
      <w:r w:rsidR="00762D6F">
        <w:rPr>
          <w:sz w:val="24"/>
          <w:szCs w:val="24"/>
        </w:rPr>
        <w:t>ScriptsandQueries</w:t>
      </w:r>
      <w:proofErr w:type="spellEnd"/>
      <w:r w:rsidR="00762D6F">
        <w:rPr>
          <w:sz w:val="24"/>
          <w:szCs w:val="24"/>
        </w:rPr>
        <w:t xml:space="preserve">” folder highlighted in red, files </w:t>
      </w:r>
      <w:r w:rsidR="008D5974">
        <w:rPr>
          <w:sz w:val="24"/>
          <w:szCs w:val="24"/>
        </w:rPr>
        <w:t xml:space="preserve">outside and </w:t>
      </w:r>
      <w:r w:rsidR="00762D6F">
        <w:rPr>
          <w:sz w:val="24"/>
          <w:szCs w:val="24"/>
        </w:rPr>
        <w:t>below the “</w:t>
      </w:r>
      <w:proofErr w:type="spellStart"/>
      <w:r w:rsidR="00762D6F">
        <w:rPr>
          <w:sz w:val="24"/>
          <w:szCs w:val="24"/>
        </w:rPr>
        <w:t>ScriptsandQueries</w:t>
      </w:r>
      <w:proofErr w:type="spellEnd"/>
      <w:r w:rsidR="00762D6F">
        <w:rPr>
          <w:sz w:val="24"/>
          <w:szCs w:val="24"/>
        </w:rPr>
        <w:t>” folder highlighted in blue)</w:t>
      </w:r>
      <w:r w:rsidR="00977CF2" w:rsidRPr="00977CF2">
        <w:rPr>
          <w:sz w:val="24"/>
          <w:szCs w:val="24"/>
        </w:rPr>
        <w:t>:</w:t>
      </w:r>
    </w:p>
    <w:p w:rsidR="003F4A54" w:rsidRPr="003F4A54" w:rsidRDefault="003F4A54" w:rsidP="003F4A54">
      <w:pPr>
        <w:pStyle w:val="ListParagraph"/>
        <w:numPr>
          <w:ilvl w:val="1"/>
          <w:numId w:val="2"/>
        </w:numPr>
        <w:rPr>
          <w:sz w:val="24"/>
          <w:szCs w:val="24"/>
        </w:rPr>
      </w:pPr>
      <w:r w:rsidRPr="003F4A54">
        <w:rPr>
          <w:sz w:val="24"/>
          <w:szCs w:val="24"/>
        </w:rPr>
        <w:t>Obtain raw data</w:t>
      </w:r>
      <w:r w:rsidR="008D5974">
        <w:rPr>
          <w:sz w:val="24"/>
          <w:szCs w:val="24"/>
        </w:rPr>
        <w:t xml:space="preserve"> from output databases </w:t>
      </w:r>
      <w:r w:rsidR="00433865">
        <w:rPr>
          <w:sz w:val="24"/>
          <w:szCs w:val="24"/>
        </w:rPr>
        <w:t xml:space="preserve">using </w:t>
      </w:r>
      <w:r w:rsidRPr="00762D6F">
        <w:rPr>
          <w:color w:val="FF0000"/>
          <w:sz w:val="24"/>
          <w:szCs w:val="24"/>
        </w:rPr>
        <w:t>“RawOutputFileEmisByYrCntyPolMthDaySCC</w:t>
      </w:r>
      <w:r w:rsidR="007952AA" w:rsidRPr="00762D6F">
        <w:rPr>
          <w:color w:val="FF0000"/>
          <w:sz w:val="24"/>
          <w:szCs w:val="24"/>
        </w:rPr>
        <w:t>2014</w:t>
      </w:r>
      <w:r w:rsidRPr="00762D6F">
        <w:rPr>
          <w:color w:val="FF0000"/>
          <w:sz w:val="24"/>
          <w:szCs w:val="24"/>
        </w:rPr>
        <w:t>.qbquery</w:t>
      </w:r>
      <w:r w:rsidRPr="003F4A54">
        <w:rPr>
          <w:sz w:val="24"/>
          <w:szCs w:val="24"/>
        </w:rPr>
        <w:t xml:space="preserve">” </w:t>
      </w:r>
      <w:r w:rsidR="007952AA">
        <w:rPr>
          <w:sz w:val="24"/>
          <w:szCs w:val="24"/>
        </w:rPr>
        <w:t>and “</w:t>
      </w:r>
      <w:r w:rsidR="007952AA" w:rsidRPr="00762D6F">
        <w:rPr>
          <w:color w:val="FF0000"/>
          <w:sz w:val="24"/>
          <w:szCs w:val="24"/>
        </w:rPr>
        <w:t xml:space="preserve">RawOutputFileEmisByYrCntyPolMthDaySCC2030.qbquery </w:t>
      </w:r>
      <w:r w:rsidR="007952AA">
        <w:rPr>
          <w:sz w:val="24"/>
          <w:szCs w:val="24"/>
        </w:rPr>
        <w:t>“,</w:t>
      </w:r>
      <w:r>
        <w:rPr>
          <w:sz w:val="24"/>
          <w:szCs w:val="24"/>
        </w:rPr>
        <w:t xml:space="preserve"> </w:t>
      </w:r>
      <w:r w:rsidR="008D5974">
        <w:rPr>
          <w:sz w:val="24"/>
          <w:szCs w:val="24"/>
        </w:rPr>
        <w:t xml:space="preserve">and then exporting </w:t>
      </w:r>
      <w:r w:rsidR="00433865">
        <w:rPr>
          <w:sz w:val="24"/>
          <w:szCs w:val="24"/>
        </w:rPr>
        <w:t>it to Excel</w:t>
      </w:r>
      <w:r w:rsidR="008D5974">
        <w:rPr>
          <w:sz w:val="24"/>
          <w:szCs w:val="24"/>
        </w:rPr>
        <w:t xml:space="preserve"> using MySQL Query Browser or Workbench</w:t>
      </w:r>
      <w:r w:rsidR="00433865">
        <w:rPr>
          <w:sz w:val="24"/>
          <w:szCs w:val="24"/>
        </w:rPr>
        <w:t>.</w:t>
      </w:r>
      <w:r w:rsidRPr="003F4A54">
        <w:rPr>
          <w:sz w:val="24"/>
          <w:szCs w:val="24"/>
        </w:rPr>
        <w:t xml:space="preserve"> </w:t>
      </w:r>
      <w:r w:rsidR="00F45F8B">
        <w:rPr>
          <w:sz w:val="24"/>
          <w:szCs w:val="24"/>
        </w:rPr>
        <w:t xml:space="preserve"> This is at day resolution, aggregated emissions processes.</w:t>
      </w:r>
      <w:r w:rsidR="004D1232">
        <w:rPr>
          <w:sz w:val="24"/>
          <w:szCs w:val="24"/>
        </w:rPr>
        <w:t xml:space="preserve"> </w:t>
      </w:r>
      <w:r w:rsidR="00762D6F">
        <w:rPr>
          <w:sz w:val="24"/>
          <w:szCs w:val="24"/>
        </w:rPr>
        <w:t xml:space="preserve"> </w:t>
      </w:r>
      <w:r w:rsidR="004D1232">
        <w:rPr>
          <w:sz w:val="24"/>
          <w:szCs w:val="24"/>
        </w:rPr>
        <w:t xml:space="preserve"> </w:t>
      </w:r>
      <w:r w:rsidR="00762D6F">
        <w:rPr>
          <w:sz w:val="24"/>
          <w:szCs w:val="24"/>
        </w:rPr>
        <w:t xml:space="preserve"> </w:t>
      </w:r>
    </w:p>
    <w:p w:rsidR="003F4A54" w:rsidRPr="003F4A54" w:rsidRDefault="008D5974" w:rsidP="00AC21F1">
      <w:pPr>
        <w:pStyle w:val="ListParagraph"/>
        <w:numPr>
          <w:ilvl w:val="1"/>
          <w:numId w:val="2"/>
        </w:numPr>
        <w:rPr>
          <w:sz w:val="24"/>
          <w:szCs w:val="24"/>
        </w:rPr>
      </w:pPr>
      <w:r>
        <w:rPr>
          <w:sz w:val="24"/>
          <w:szCs w:val="24"/>
        </w:rPr>
        <w:t>O</w:t>
      </w:r>
      <w:r w:rsidR="007142AF">
        <w:rPr>
          <w:sz w:val="24"/>
          <w:szCs w:val="24"/>
        </w:rPr>
        <w:t>pen the</w:t>
      </w:r>
      <w:r w:rsidR="003F4A54" w:rsidRPr="003F4A54">
        <w:rPr>
          <w:sz w:val="24"/>
          <w:szCs w:val="24"/>
        </w:rPr>
        <w:t xml:space="preserve"> “</w:t>
      </w:r>
      <w:r w:rsidR="003F4A54" w:rsidRPr="00762D6F">
        <w:rPr>
          <w:color w:val="00B0F0"/>
          <w:sz w:val="24"/>
          <w:szCs w:val="24"/>
        </w:rPr>
        <w:t>nremisout</w:t>
      </w:r>
      <w:r w:rsidR="00762D6F">
        <w:rPr>
          <w:color w:val="00B0F0"/>
          <w:sz w:val="24"/>
          <w:szCs w:val="24"/>
        </w:rPr>
        <w:t>putbydaysumtomonth</w:t>
      </w:r>
      <w:r w:rsidR="007952AA" w:rsidRPr="00762D6F">
        <w:rPr>
          <w:color w:val="00B0F0"/>
          <w:sz w:val="24"/>
          <w:szCs w:val="24"/>
        </w:rPr>
        <w:t>2014</w:t>
      </w:r>
      <w:r w:rsidR="007142AF" w:rsidRPr="00762D6F">
        <w:rPr>
          <w:color w:val="00B0F0"/>
          <w:sz w:val="24"/>
          <w:szCs w:val="24"/>
        </w:rPr>
        <w:t>.xlsx</w:t>
      </w:r>
      <w:r w:rsidR="007142AF">
        <w:rPr>
          <w:sz w:val="24"/>
          <w:szCs w:val="24"/>
        </w:rPr>
        <w:t>”</w:t>
      </w:r>
      <w:r w:rsidR="007952AA">
        <w:rPr>
          <w:sz w:val="24"/>
          <w:szCs w:val="24"/>
        </w:rPr>
        <w:t xml:space="preserve"> and </w:t>
      </w:r>
      <w:r w:rsidR="007952AA" w:rsidRPr="003F4A54">
        <w:rPr>
          <w:sz w:val="24"/>
          <w:szCs w:val="24"/>
        </w:rPr>
        <w:t>“</w:t>
      </w:r>
      <w:r w:rsidR="007952AA" w:rsidRPr="00762D6F">
        <w:rPr>
          <w:color w:val="00B0F0"/>
          <w:sz w:val="24"/>
          <w:szCs w:val="24"/>
        </w:rPr>
        <w:t>nremisout</w:t>
      </w:r>
      <w:r w:rsidR="00762D6F">
        <w:rPr>
          <w:color w:val="00B0F0"/>
          <w:sz w:val="24"/>
          <w:szCs w:val="24"/>
        </w:rPr>
        <w:t>putbydaysumtomonth</w:t>
      </w:r>
      <w:r w:rsidR="007952AA" w:rsidRPr="00762D6F">
        <w:rPr>
          <w:color w:val="00B0F0"/>
          <w:sz w:val="24"/>
          <w:szCs w:val="24"/>
        </w:rPr>
        <w:t>2030.xlsx</w:t>
      </w:r>
      <w:r w:rsidR="007952AA">
        <w:rPr>
          <w:sz w:val="24"/>
          <w:szCs w:val="24"/>
        </w:rPr>
        <w:t xml:space="preserve">” </w:t>
      </w:r>
      <w:r w:rsidR="007142AF">
        <w:rPr>
          <w:sz w:val="24"/>
          <w:szCs w:val="24"/>
        </w:rPr>
        <w:t>file</w:t>
      </w:r>
      <w:r w:rsidR="007952AA">
        <w:rPr>
          <w:sz w:val="24"/>
          <w:szCs w:val="24"/>
        </w:rPr>
        <w:t>s</w:t>
      </w:r>
      <w:r w:rsidR="007142AF">
        <w:rPr>
          <w:sz w:val="24"/>
          <w:szCs w:val="24"/>
        </w:rPr>
        <w:t>:</w:t>
      </w:r>
      <w:r w:rsidR="007952AA">
        <w:rPr>
          <w:sz w:val="24"/>
          <w:szCs w:val="24"/>
        </w:rPr>
        <w:t xml:space="preserve"> </w:t>
      </w:r>
      <w:r w:rsidR="007142AF">
        <w:rPr>
          <w:sz w:val="24"/>
          <w:szCs w:val="24"/>
        </w:rPr>
        <w:t xml:space="preserve">This shows how we </w:t>
      </w:r>
      <w:r w:rsidR="003F4A54" w:rsidRPr="003F4A54">
        <w:rPr>
          <w:sz w:val="24"/>
          <w:szCs w:val="24"/>
        </w:rPr>
        <w:t xml:space="preserve">took the daily emissions and converted it to monthly emissions by SCC, county, month, and </w:t>
      </w:r>
      <w:proofErr w:type="spellStart"/>
      <w:r w:rsidR="003F4A54" w:rsidRPr="003F4A54">
        <w:rPr>
          <w:sz w:val="24"/>
          <w:szCs w:val="24"/>
        </w:rPr>
        <w:t>daytype</w:t>
      </w:r>
      <w:proofErr w:type="spellEnd"/>
      <w:r w:rsidR="003F4A54" w:rsidRPr="003F4A54">
        <w:rPr>
          <w:sz w:val="24"/>
          <w:szCs w:val="24"/>
        </w:rPr>
        <w:t xml:space="preserve"> (weekday/weekend) and then summed to annual overall emissions over the 15 county area</w:t>
      </w:r>
      <w:r w:rsidR="00762D6F">
        <w:rPr>
          <w:sz w:val="24"/>
          <w:szCs w:val="24"/>
        </w:rPr>
        <w:t xml:space="preserve"> (just annual for the total overall region, emphasis here was getting monthly values)</w:t>
      </w:r>
      <w:r w:rsidR="003F4A54" w:rsidRPr="003F4A54">
        <w:rPr>
          <w:sz w:val="24"/>
          <w:szCs w:val="24"/>
        </w:rPr>
        <w:t xml:space="preserve"> after removing the three SCCs that do not belong in this category (SCC=2</w:t>
      </w:r>
      <w:r w:rsidR="00CE6A63">
        <w:rPr>
          <w:sz w:val="24"/>
          <w:szCs w:val="24"/>
        </w:rPr>
        <w:t>265008005, 2267008005, and 227000800</w:t>
      </w:r>
      <w:r w:rsidR="003F4A54" w:rsidRPr="003F4A54">
        <w:rPr>
          <w:sz w:val="24"/>
          <w:szCs w:val="24"/>
        </w:rPr>
        <w:t>5)</w:t>
      </w:r>
      <w:r w:rsidR="007142AF">
        <w:rPr>
          <w:sz w:val="24"/>
          <w:szCs w:val="24"/>
        </w:rPr>
        <w:t>.</w:t>
      </w:r>
      <w:r w:rsidR="00EB6F25">
        <w:rPr>
          <w:sz w:val="24"/>
          <w:szCs w:val="24"/>
        </w:rPr>
        <w:t xml:space="preserve"> This is the template for what would be done eventually in the MySQL environment</w:t>
      </w:r>
      <w:r>
        <w:rPr>
          <w:sz w:val="24"/>
          <w:szCs w:val="24"/>
        </w:rPr>
        <w:t xml:space="preserve"> with day emissions aggregated to month</w:t>
      </w:r>
      <w:r w:rsidR="00EB6F25">
        <w:rPr>
          <w:sz w:val="24"/>
          <w:szCs w:val="24"/>
        </w:rPr>
        <w:t xml:space="preserve">. </w:t>
      </w:r>
      <w:r w:rsidR="00AC21F1">
        <w:rPr>
          <w:sz w:val="24"/>
          <w:szCs w:val="24"/>
        </w:rPr>
        <w:t xml:space="preserve"> The </w:t>
      </w:r>
      <w:r w:rsidR="00AC21F1" w:rsidRPr="00AC21F1">
        <w:rPr>
          <w:sz w:val="24"/>
          <w:szCs w:val="24"/>
        </w:rPr>
        <w:t>aggregation is executed with the list of months and number of weekdays and weekends in each month in columns L to P of the “</w:t>
      </w:r>
      <w:proofErr w:type="spellStart"/>
      <w:r w:rsidR="00AC21F1" w:rsidRPr="00AC21F1">
        <w:rPr>
          <w:sz w:val="24"/>
          <w:szCs w:val="24"/>
        </w:rPr>
        <w:t>DaySummedtoMonthly</w:t>
      </w:r>
      <w:proofErr w:type="spellEnd"/>
      <w:r w:rsidR="00AC21F1" w:rsidRPr="00AC21F1">
        <w:rPr>
          <w:sz w:val="24"/>
          <w:szCs w:val="24"/>
        </w:rPr>
        <w:t>” worksheet (tab)</w:t>
      </w:r>
      <w:r w:rsidR="00AC21F1">
        <w:rPr>
          <w:sz w:val="24"/>
          <w:szCs w:val="24"/>
        </w:rPr>
        <w:t xml:space="preserve"> for each file</w:t>
      </w:r>
      <w:r w:rsidR="00AC21F1" w:rsidRPr="00AC21F1">
        <w:rPr>
          <w:sz w:val="24"/>
          <w:szCs w:val="24"/>
        </w:rPr>
        <w:t>. For instance “20302” for month 1 means year 2030</w:t>
      </w:r>
      <w:proofErr w:type="gramStart"/>
      <w:r w:rsidR="00AC21F1" w:rsidRPr="00AC21F1">
        <w:rPr>
          <w:sz w:val="24"/>
          <w:szCs w:val="24"/>
        </w:rPr>
        <w:t xml:space="preserve">,  </w:t>
      </w:r>
      <w:proofErr w:type="spellStart"/>
      <w:r w:rsidR="00AC21F1" w:rsidRPr="00AC21F1">
        <w:rPr>
          <w:sz w:val="24"/>
          <w:szCs w:val="24"/>
        </w:rPr>
        <w:t>daytype</w:t>
      </w:r>
      <w:proofErr w:type="spellEnd"/>
      <w:proofErr w:type="gramEnd"/>
      <w:r w:rsidR="00AC21F1" w:rsidRPr="00AC21F1">
        <w:rPr>
          <w:sz w:val="24"/>
          <w:szCs w:val="24"/>
        </w:rPr>
        <w:t xml:space="preserve"> 2 (weekend, it would be 5 for weekday) for January (month 1).</w:t>
      </w:r>
    </w:p>
    <w:p w:rsidR="007B6215" w:rsidRDefault="007142AF" w:rsidP="003F4A54">
      <w:pPr>
        <w:pStyle w:val="ListParagraph"/>
        <w:numPr>
          <w:ilvl w:val="1"/>
          <w:numId w:val="2"/>
        </w:numPr>
        <w:rPr>
          <w:sz w:val="24"/>
          <w:szCs w:val="24"/>
        </w:rPr>
      </w:pPr>
      <w:r>
        <w:rPr>
          <w:sz w:val="24"/>
          <w:szCs w:val="24"/>
        </w:rPr>
        <w:t>We then took</w:t>
      </w:r>
      <w:r w:rsidR="008D5974">
        <w:rPr>
          <w:sz w:val="24"/>
          <w:szCs w:val="24"/>
        </w:rPr>
        <w:t xml:space="preserve"> the monthly aggregated data from the two Excel files</w:t>
      </w:r>
      <w:r w:rsidR="00EB6F25">
        <w:rPr>
          <w:sz w:val="24"/>
          <w:szCs w:val="24"/>
        </w:rPr>
        <w:t xml:space="preserve"> </w:t>
      </w:r>
      <w:r>
        <w:rPr>
          <w:sz w:val="24"/>
          <w:szCs w:val="24"/>
        </w:rPr>
        <w:t>in step b</w:t>
      </w:r>
      <w:r w:rsidR="00EB6F25">
        <w:rPr>
          <w:sz w:val="24"/>
          <w:szCs w:val="24"/>
        </w:rPr>
        <w:t>, created “</w:t>
      </w:r>
      <w:r w:rsidR="00EB6F25" w:rsidRPr="00762D6F">
        <w:rPr>
          <w:color w:val="00B0F0"/>
          <w:sz w:val="24"/>
          <w:szCs w:val="24"/>
        </w:rPr>
        <w:t>nremissionsbysccforsipmysql</w:t>
      </w:r>
      <w:r w:rsidR="007952AA" w:rsidRPr="00762D6F">
        <w:rPr>
          <w:color w:val="00B0F0"/>
          <w:sz w:val="24"/>
          <w:szCs w:val="24"/>
        </w:rPr>
        <w:t>2014</w:t>
      </w:r>
      <w:r w:rsidR="00EB6F25" w:rsidRPr="00762D6F">
        <w:rPr>
          <w:color w:val="00B0F0"/>
          <w:sz w:val="24"/>
          <w:szCs w:val="24"/>
        </w:rPr>
        <w:t>.csv</w:t>
      </w:r>
      <w:r w:rsidR="00EB6F25">
        <w:rPr>
          <w:sz w:val="24"/>
          <w:szCs w:val="24"/>
        </w:rPr>
        <w:t>”</w:t>
      </w:r>
      <w:r w:rsidR="003F4A54" w:rsidRPr="003F4A54">
        <w:rPr>
          <w:sz w:val="24"/>
          <w:szCs w:val="24"/>
        </w:rPr>
        <w:t xml:space="preserve"> and</w:t>
      </w:r>
      <w:r w:rsidR="007952AA">
        <w:rPr>
          <w:sz w:val="24"/>
          <w:szCs w:val="24"/>
        </w:rPr>
        <w:t xml:space="preserve"> “</w:t>
      </w:r>
      <w:r w:rsidR="007952AA" w:rsidRPr="00762D6F">
        <w:rPr>
          <w:color w:val="00B0F0"/>
          <w:sz w:val="24"/>
          <w:szCs w:val="24"/>
        </w:rPr>
        <w:t>nremissionsbysccforsipmysql2014.csv</w:t>
      </w:r>
      <w:r w:rsidR="007952AA">
        <w:rPr>
          <w:sz w:val="24"/>
          <w:szCs w:val="24"/>
        </w:rPr>
        <w:t xml:space="preserve">”, and </w:t>
      </w:r>
      <w:r w:rsidR="003F4A54" w:rsidRPr="003F4A54">
        <w:rPr>
          <w:sz w:val="24"/>
          <w:szCs w:val="24"/>
        </w:rPr>
        <w:t>upload</w:t>
      </w:r>
      <w:r w:rsidR="007B6215">
        <w:rPr>
          <w:sz w:val="24"/>
          <w:szCs w:val="24"/>
        </w:rPr>
        <w:t>ed</w:t>
      </w:r>
      <w:r w:rsidR="003F4A54" w:rsidRPr="003F4A54">
        <w:rPr>
          <w:sz w:val="24"/>
          <w:szCs w:val="24"/>
        </w:rPr>
        <w:t xml:space="preserve"> th</w:t>
      </w:r>
      <w:r>
        <w:rPr>
          <w:sz w:val="24"/>
          <w:szCs w:val="24"/>
        </w:rPr>
        <w:t>e information</w:t>
      </w:r>
      <w:r w:rsidR="00EB6F25">
        <w:rPr>
          <w:sz w:val="24"/>
          <w:szCs w:val="24"/>
        </w:rPr>
        <w:t xml:space="preserve"> from this file by day and month and county</w:t>
      </w:r>
      <w:r>
        <w:rPr>
          <w:sz w:val="24"/>
          <w:szCs w:val="24"/>
        </w:rPr>
        <w:t xml:space="preserve"> back into MySQL</w:t>
      </w:r>
      <w:r w:rsidR="003F4A54" w:rsidRPr="003F4A54">
        <w:rPr>
          <w:sz w:val="24"/>
          <w:szCs w:val="24"/>
        </w:rPr>
        <w:t>. This was achieved</w:t>
      </w:r>
      <w:r w:rsidR="007B6215">
        <w:rPr>
          <w:sz w:val="24"/>
          <w:szCs w:val="24"/>
        </w:rPr>
        <w:t xml:space="preserve"> by first:</w:t>
      </w:r>
    </w:p>
    <w:p w:rsidR="007B6215" w:rsidRDefault="007952AA" w:rsidP="007B6215">
      <w:pPr>
        <w:pStyle w:val="ListParagraph"/>
        <w:numPr>
          <w:ilvl w:val="2"/>
          <w:numId w:val="2"/>
        </w:numPr>
        <w:rPr>
          <w:sz w:val="24"/>
          <w:szCs w:val="24"/>
        </w:rPr>
      </w:pPr>
      <w:r>
        <w:rPr>
          <w:sz w:val="24"/>
          <w:szCs w:val="24"/>
        </w:rPr>
        <w:lastRenderedPageBreak/>
        <w:t xml:space="preserve">Creating </w:t>
      </w:r>
      <w:r w:rsidR="00B20BD7">
        <w:rPr>
          <w:sz w:val="24"/>
          <w:szCs w:val="24"/>
        </w:rPr>
        <w:t xml:space="preserve">a new </w:t>
      </w:r>
      <w:r w:rsidR="007B6215">
        <w:rPr>
          <w:sz w:val="24"/>
          <w:szCs w:val="24"/>
        </w:rPr>
        <w:t>table in</w:t>
      </w:r>
      <w:r w:rsidR="00B20BD7">
        <w:rPr>
          <w:sz w:val="24"/>
          <w:szCs w:val="24"/>
        </w:rPr>
        <w:t xml:space="preserve"> each of</w:t>
      </w:r>
      <w:r w:rsidR="007B6215">
        <w:rPr>
          <w:sz w:val="24"/>
          <w:szCs w:val="24"/>
        </w:rPr>
        <w:t xml:space="preserve"> our output database</w:t>
      </w:r>
      <w:r w:rsidR="00B20BD7">
        <w:rPr>
          <w:sz w:val="24"/>
          <w:szCs w:val="24"/>
        </w:rPr>
        <w:t xml:space="preserve">s </w:t>
      </w:r>
      <w:r w:rsidR="00762D6F">
        <w:rPr>
          <w:sz w:val="24"/>
          <w:szCs w:val="24"/>
        </w:rPr>
        <w:t>in the “</w:t>
      </w:r>
      <w:proofErr w:type="spellStart"/>
      <w:r w:rsidR="00762D6F">
        <w:rPr>
          <w:sz w:val="24"/>
          <w:szCs w:val="24"/>
        </w:rPr>
        <w:t>Outputfiles</w:t>
      </w:r>
      <w:proofErr w:type="spellEnd"/>
      <w:r w:rsidR="00762D6F">
        <w:rPr>
          <w:sz w:val="24"/>
          <w:szCs w:val="24"/>
        </w:rPr>
        <w:t xml:space="preserve">” folder </w:t>
      </w:r>
      <w:r w:rsidR="003F4A54" w:rsidRPr="003F4A54">
        <w:rPr>
          <w:sz w:val="24"/>
          <w:szCs w:val="24"/>
        </w:rPr>
        <w:t>through the script</w:t>
      </w:r>
      <w:r w:rsidR="00B20BD7">
        <w:rPr>
          <w:sz w:val="24"/>
          <w:szCs w:val="24"/>
        </w:rPr>
        <w:t>s</w:t>
      </w:r>
      <w:r w:rsidR="003F4A54" w:rsidRPr="003F4A54">
        <w:rPr>
          <w:sz w:val="24"/>
          <w:szCs w:val="24"/>
        </w:rPr>
        <w:t xml:space="preserve"> titled </w:t>
      </w:r>
      <w:r w:rsidR="007B6215">
        <w:rPr>
          <w:sz w:val="24"/>
          <w:szCs w:val="24"/>
        </w:rPr>
        <w:t>“</w:t>
      </w:r>
      <w:r w:rsidR="007B6215" w:rsidRPr="00762D6F">
        <w:rPr>
          <w:color w:val="FF0000"/>
          <w:sz w:val="24"/>
          <w:szCs w:val="24"/>
        </w:rPr>
        <w:t>createemissionstable</w:t>
      </w:r>
      <w:r w:rsidR="00B20BD7" w:rsidRPr="00762D6F">
        <w:rPr>
          <w:color w:val="FF0000"/>
          <w:sz w:val="24"/>
          <w:szCs w:val="24"/>
        </w:rPr>
        <w:t>2014</w:t>
      </w:r>
      <w:r w:rsidR="007B6215" w:rsidRPr="00762D6F">
        <w:rPr>
          <w:color w:val="FF0000"/>
          <w:sz w:val="24"/>
          <w:szCs w:val="24"/>
        </w:rPr>
        <w:t>.sql</w:t>
      </w:r>
      <w:r w:rsidR="007B6215">
        <w:rPr>
          <w:sz w:val="24"/>
          <w:szCs w:val="24"/>
        </w:rPr>
        <w:t>”</w:t>
      </w:r>
      <w:r w:rsidR="00B20BD7">
        <w:rPr>
          <w:sz w:val="24"/>
          <w:szCs w:val="24"/>
        </w:rPr>
        <w:t xml:space="preserve"> and “</w:t>
      </w:r>
      <w:r w:rsidR="00B20BD7" w:rsidRPr="00762D6F">
        <w:rPr>
          <w:color w:val="FF0000"/>
          <w:sz w:val="24"/>
          <w:szCs w:val="24"/>
        </w:rPr>
        <w:t>createemissionstable2030.sql</w:t>
      </w:r>
      <w:r w:rsidR="00B20BD7">
        <w:rPr>
          <w:sz w:val="24"/>
          <w:szCs w:val="24"/>
        </w:rPr>
        <w:t>”</w:t>
      </w:r>
    </w:p>
    <w:p w:rsidR="003F4A54" w:rsidRPr="003F4A54" w:rsidRDefault="008D5974" w:rsidP="007B6215">
      <w:pPr>
        <w:pStyle w:val="ListParagraph"/>
        <w:numPr>
          <w:ilvl w:val="2"/>
          <w:numId w:val="2"/>
        </w:numPr>
        <w:rPr>
          <w:sz w:val="24"/>
          <w:szCs w:val="24"/>
        </w:rPr>
      </w:pPr>
      <w:r>
        <w:rPr>
          <w:sz w:val="24"/>
          <w:szCs w:val="24"/>
        </w:rPr>
        <w:t>Then taking the data from</w:t>
      </w:r>
      <w:r w:rsidR="007B6215">
        <w:rPr>
          <w:sz w:val="24"/>
          <w:szCs w:val="24"/>
        </w:rPr>
        <w:t xml:space="preserve"> </w:t>
      </w:r>
      <w:r w:rsidR="007B6215" w:rsidRPr="007B6215">
        <w:rPr>
          <w:sz w:val="24"/>
          <w:szCs w:val="24"/>
        </w:rPr>
        <w:t>“</w:t>
      </w:r>
      <w:r w:rsidR="007B6215" w:rsidRPr="00762D6F">
        <w:rPr>
          <w:color w:val="00B0F0"/>
          <w:sz w:val="24"/>
          <w:szCs w:val="24"/>
        </w:rPr>
        <w:t>nremissionsbysccforsipmysql</w:t>
      </w:r>
      <w:r w:rsidR="00B20BD7" w:rsidRPr="00762D6F">
        <w:rPr>
          <w:color w:val="00B0F0"/>
          <w:sz w:val="24"/>
          <w:szCs w:val="24"/>
        </w:rPr>
        <w:t>2014</w:t>
      </w:r>
      <w:r w:rsidR="007B6215" w:rsidRPr="00762D6F">
        <w:rPr>
          <w:color w:val="00B0F0"/>
          <w:sz w:val="24"/>
          <w:szCs w:val="24"/>
        </w:rPr>
        <w:t>.csv</w:t>
      </w:r>
      <w:r w:rsidR="007B6215">
        <w:rPr>
          <w:sz w:val="24"/>
          <w:szCs w:val="24"/>
        </w:rPr>
        <w:t>”</w:t>
      </w:r>
      <w:r w:rsidR="00B20BD7">
        <w:rPr>
          <w:sz w:val="24"/>
          <w:szCs w:val="24"/>
        </w:rPr>
        <w:t xml:space="preserve"> and “</w:t>
      </w:r>
      <w:r w:rsidR="00B20BD7" w:rsidRPr="00762D6F">
        <w:rPr>
          <w:color w:val="00B0F0"/>
          <w:sz w:val="24"/>
          <w:szCs w:val="24"/>
        </w:rPr>
        <w:t>nremissionsbysccforsipmysql2030</w:t>
      </w:r>
      <w:r w:rsidR="00B710A1" w:rsidRPr="00762D6F">
        <w:rPr>
          <w:color w:val="00B0F0"/>
          <w:sz w:val="24"/>
          <w:szCs w:val="24"/>
        </w:rPr>
        <w:t>.csv</w:t>
      </w:r>
      <w:r w:rsidR="00B710A1">
        <w:rPr>
          <w:sz w:val="24"/>
          <w:szCs w:val="24"/>
        </w:rPr>
        <w:t xml:space="preserve">”, </w:t>
      </w:r>
      <w:r>
        <w:rPr>
          <w:sz w:val="24"/>
          <w:szCs w:val="24"/>
        </w:rPr>
        <w:t>converting it into MySQL format and placing it into our output databases as</w:t>
      </w:r>
      <w:r w:rsidR="007B6215">
        <w:rPr>
          <w:sz w:val="24"/>
          <w:szCs w:val="24"/>
        </w:rPr>
        <w:t xml:space="preserve"> “emissions</w:t>
      </w:r>
      <w:r w:rsidR="00B20BD7">
        <w:rPr>
          <w:sz w:val="24"/>
          <w:szCs w:val="24"/>
        </w:rPr>
        <w:t>2014” and “emissions2030” tables</w:t>
      </w:r>
      <w:r w:rsidR="007B6215">
        <w:rPr>
          <w:sz w:val="24"/>
          <w:szCs w:val="24"/>
        </w:rPr>
        <w:t xml:space="preserve"> using the script</w:t>
      </w:r>
      <w:r w:rsidR="00B20BD7">
        <w:rPr>
          <w:sz w:val="24"/>
          <w:szCs w:val="24"/>
        </w:rPr>
        <w:t>s</w:t>
      </w:r>
      <w:r w:rsidR="007B6215">
        <w:rPr>
          <w:sz w:val="24"/>
          <w:szCs w:val="24"/>
        </w:rPr>
        <w:t xml:space="preserve">: </w:t>
      </w:r>
      <w:r w:rsidR="003F4A54" w:rsidRPr="003F4A54">
        <w:rPr>
          <w:sz w:val="24"/>
          <w:szCs w:val="24"/>
        </w:rPr>
        <w:t>“</w:t>
      </w:r>
      <w:r w:rsidR="003F4A54" w:rsidRPr="008D5974">
        <w:rPr>
          <w:color w:val="FF0000"/>
          <w:sz w:val="24"/>
          <w:szCs w:val="24"/>
        </w:rPr>
        <w:t>UploadAnnualDataforfinalanalysis</w:t>
      </w:r>
      <w:r w:rsidR="00B20BD7" w:rsidRPr="008D5974">
        <w:rPr>
          <w:color w:val="FF0000"/>
          <w:sz w:val="24"/>
          <w:szCs w:val="24"/>
        </w:rPr>
        <w:t>2014</w:t>
      </w:r>
      <w:r w:rsidR="003F4A54" w:rsidRPr="008D5974">
        <w:rPr>
          <w:color w:val="FF0000"/>
          <w:sz w:val="24"/>
          <w:szCs w:val="24"/>
        </w:rPr>
        <w:t>.sql</w:t>
      </w:r>
      <w:r w:rsidR="00B20BD7">
        <w:rPr>
          <w:sz w:val="24"/>
          <w:szCs w:val="24"/>
        </w:rPr>
        <w:t>” and “</w:t>
      </w:r>
      <w:r w:rsidR="00B20BD7" w:rsidRPr="008D5974">
        <w:rPr>
          <w:color w:val="FF0000"/>
          <w:sz w:val="24"/>
          <w:szCs w:val="24"/>
        </w:rPr>
        <w:t>UploadAnnualDataforfinalanalysis2030.sql</w:t>
      </w:r>
      <w:r w:rsidR="00B20BD7">
        <w:rPr>
          <w:sz w:val="24"/>
          <w:szCs w:val="24"/>
        </w:rPr>
        <w:t>”.</w:t>
      </w:r>
      <w:r w:rsidR="007B6215">
        <w:rPr>
          <w:sz w:val="24"/>
          <w:szCs w:val="24"/>
        </w:rPr>
        <w:t xml:space="preserve"> </w:t>
      </w:r>
      <w:r w:rsidR="003F4A54" w:rsidRPr="003F4A54">
        <w:rPr>
          <w:sz w:val="24"/>
          <w:szCs w:val="24"/>
        </w:rPr>
        <w:t xml:space="preserve"> </w:t>
      </w:r>
      <w:r w:rsidR="007B6215">
        <w:rPr>
          <w:sz w:val="24"/>
          <w:szCs w:val="24"/>
        </w:rPr>
        <w:t xml:space="preserve"> </w:t>
      </w:r>
    </w:p>
    <w:p w:rsidR="007B6215" w:rsidRDefault="008D5974" w:rsidP="003F4A54">
      <w:pPr>
        <w:pStyle w:val="ListParagraph"/>
        <w:numPr>
          <w:ilvl w:val="1"/>
          <w:numId w:val="2"/>
        </w:numPr>
        <w:rPr>
          <w:sz w:val="24"/>
          <w:szCs w:val="24"/>
        </w:rPr>
      </w:pPr>
      <w:r>
        <w:rPr>
          <w:sz w:val="24"/>
          <w:szCs w:val="24"/>
        </w:rPr>
        <w:t>Now</w:t>
      </w:r>
      <w:r w:rsidR="003F4A54" w:rsidRPr="003F4A54">
        <w:rPr>
          <w:sz w:val="24"/>
          <w:szCs w:val="24"/>
        </w:rPr>
        <w:t xml:space="preserve"> in the MySQL environment, </w:t>
      </w:r>
      <w:r w:rsidR="007B6215">
        <w:rPr>
          <w:sz w:val="24"/>
          <w:szCs w:val="24"/>
        </w:rPr>
        <w:t>created th</w:t>
      </w:r>
      <w:r>
        <w:rPr>
          <w:sz w:val="24"/>
          <w:szCs w:val="24"/>
        </w:rPr>
        <w:t>e queries described in section 4</w:t>
      </w:r>
      <w:r w:rsidR="007B6215">
        <w:rPr>
          <w:sz w:val="24"/>
          <w:szCs w:val="24"/>
        </w:rPr>
        <w:t xml:space="preserve"> described above to produce final emissions totals by SCC, county, annual, or monthly for use in the SIP. </w:t>
      </w:r>
    </w:p>
    <w:p w:rsidR="003F4A54" w:rsidRDefault="007B6215" w:rsidP="003F4A54">
      <w:pPr>
        <w:pStyle w:val="ListParagraph"/>
        <w:numPr>
          <w:ilvl w:val="1"/>
          <w:numId w:val="2"/>
        </w:numPr>
        <w:rPr>
          <w:sz w:val="24"/>
          <w:szCs w:val="24"/>
        </w:rPr>
      </w:pPr>
      <w:r>
        <w:rPr>
          <w:sz w:val="24"/>
          <w:szCs w:val="24"/>
        </w:rPr>
        <w:t>If want to just see the results of all these queries and processes,  for the emissions inventory summaries, just open the files</w:t>
      </w:r>
      <w:r w:rsidR="003F4A54" w:rsidRPr="003F4A54">
        <w:rPr>
          <w:sz w:val="24"/>
          <w:szCs w:val="24"/>
        </w:rPr>
        <w:t xml:space="preserve"> “</w:t>
      </w:r>
      <w:r w:rsidR="003F4A54" w:rsidRPr="008D5974">
        <w:rPr>
          <w:color w:val="00B0F0"/>
          <w:sz w:val="24"/>
          <w:szCs w:val="24"/>
        </w:rPr>
        <w:t>Maintenance SIP_ATL_ozone_summary</w:t>
      </w:r>
      <w:r w:rsidR="00FD0775" w:rsidRPr="008D5974">
        <w:rPr>
          <w:color w:val="00B0F0"/>
          <w:sz w:val="24"/>
          <w:szCs w:val="24"/>
        </w:rPr>
        <w:t>.xlsx</w:t>
      </w:r>
      <w:r w:rsidR="003F4A54" w:rsidRPr="003F4A54">
        <w:rPr>
          <w:sz w:val="24"/>
          <w:szCs w:val="24"/>
        </w:rPr>
        <w:t>” (July weekday) and “</w:t>
      </w:r>
      <w:r w:rsidR="003F4A54" w:rsidRPr="008D5974">
        <w:rPr>
          <w:color w:val="00B0F0"/>
          <w:sz w:val="24"/>
          <w:szCs w:val="24"/>
        </w:rPr>
        <w:t>Mainte</w:t>
      </w:r>
      <w:r w:rsidRPr="008D5974">
        <w:rPr>
          <w:color w:val="00B0F0"/>
          <w:sz w:val="24"/>
          <w:szCs w:val="24"/>
        </w:rPr>
        <w:t>nance SI_ATL_annual_summary</w:t>
      </w:r>
      <w:r w:rsidR="00FD0775" w:rsidRPr="008D5974">
        <w:rPr>
          <w:color w:val="00B0F0"/>
          <w:sz w:val="24"/>
          <w:szCs w:val="24"/>
        </w:rPr>
        <w:t>.xlsx</w:t>
      </w:r>
      <w:r>
        <w:rPr>
          <w:sz w:val="24"/>
          <w:szCs w:val="24"/>
        </w:rPr>
        <w:t>” (annual).</w:t>
      </w:r>
      <w:r w:rsidR="003F4A54" w:rsidRPr="003F4A54">
        <w:rPr>
          <w:sz w:val="24"/>
          <w:szCs w:val="24"/>
        </w:rPr>
        <w:t xml:space="preserve"> This data is provided</w:t>
      </w:r>
      <w:r>
        <w:rPr>
          <w:sz w:val="24"/>
          <w:szCs w:val="24"/>
        </w:rPr>
        <w:t xml:space="preserve"> in further detail</w:t>
      </w:r>
      <w:r w:rsidR="003F4A54" w:rsidRPr="003F4A54">
        <w:rPr>
          <w:sz w:val="24"/>
          <w:szCs w:val="24"/>
        </w:rPr>
        <w:t xml:space="preserve"> by year (2014 and </w:t>
      </w:r>
      <w:proofErr w:type="gramStart"/>
      <w:r w:rsidR="003F4A54" w:rsidRPr="003F4A54">
        <w:rPr>
          <w:sz w:val="24"/>
          <w:szCs w:val="24"/>
        </w:rPr>
        <w:t>2030  separate</w:t>
      </w:r>
      <w:proofErr w:type="gramEnd"/>
      <w:r w:rsidR="003F4A54" w:rsidRPr="003F4A54">
        <w:rPr>
          <w:sz w:val="24"/>
          <w:szCs w:val="24"/>
        </w:rPr>
        <w:t xml:space="preserve"> files) in Excel files titled “</w:t>
      </w:r>
      <w:r w:rsidR="003F4A54" w:rsidRPr="008D5974">
        <w:rPr>
          <w:color w:val="00B0F0"/>
          <w:sz w:val="24"/>
          <w:szCs w:val="24"/>
        </w:rPr>
        <w:t>atl_2014_final_annual_sccmaintsip.xlsx</w:t>
      </w:r>
      <w:r w:rsidR="003F4A54" w:rsidRPr="003F4A54">
        <w:rPr>
          <w:sz w:val="24"/>
          <w:szCs w:val="24"/>
        </w:rPr>
        <w:t>” and “</w:t>
      </w:r>
      <w:r w:rsidR="003F4A54" w:rsidRPr="008D5974">
        <w:rPr>
          <w:color w:val="00B0F0"/>
          <w:sz w:val="24"/>
          <w:szCs w:val="24"/>
        </w:rPr>
        <w:t>atl_2030_final_annual_sccmaintsip.xlsx</w:t>
      </w:r>
      <w:r w:rsidR="003F4A54" w:rsidRPr="003F4A54">
        <w:rPr>
          <w:sz w:val="24"/>
          <w:szCs w:val="24"/>
        </w:rPr>
        <w:t>” for annual emissions. For July weekday, there are “</w:t>
      </w:r>
      <w:r w:rsidR="003F4A54" w:rsidRPr="008D5974">
        <w:rPr>
          <w:color w:val="00B0F0"/>
          <w:sz w:val="24"/>
          <w:szCs w:val="24"/>
        </w:rPr>
        <w:t>atl_2014_final_osd_sccmaintsip.xlsx</w:t>
      </w:r>
      <w:r w:rsidR="003F4A54" w:rsidRPr="003F4A54">
        <w:rPr>
          <w:sz w:val="24"/>
          <w:szCs w:val="24"/>
        </w:rPr>
        <w:t>” and “</w:t>
      </w:r>
      <w:r w:rsidR="003F4A54" w:rsidRPr="008D5974">
        <w:rPr>
          <w:color w:val="00B0F0"/>
          <w:sz w:val="24"/>
          <w:szCs w:val="24"/>
        </w:rPr>
        <w:t>atl_2030_final_osd_sccmaintsip.xlsx</w:t>
      </w:r>
      <w:r w:rsidR="003F4A54" w:rsidRPr="003F4A54">
        <w:rPr>
          <w:sz w:val="24"/>
          <w:szCs w:val="24"/>
        </w:rPr>
        <w:t>”.</w:t>
      </w:r>
    </w:p>
    <w:p w:rsidR="007B6215" w:rsidRPr="003F4A54" w:rsidRDefault="007B6215" w:rsidP="003F4A54">
      <w:pPr>
        <w:pStyle w:val="ListParagraph"/>
        <w:numPr>
          <w:ilvl w:val="1"/>
          <w:numId w:val="2"/>
        </w:numPr>
        <w:rPr>
          <w:sz w:val="24"/>
          <w:szCs w:val="24"/>
        </w:rPr>
      </w:pPr>
      <w:r>
        <w:rPr>
          <w:sz w:val="24"/>
          <w:szCs w:val="24"/>
        </w:rPr>
        <w:t>Lastly, the meteorology data obtained from Hartsfield-Jackson International airport used in the non-road runs are located in the file “</w:t>
      </w:r>
      <w:r w:rsidRPr="008D5974">
        <w:rPr>
          <w:color w:val="00B0F0"/>
          <w:sz w:val="24"/>
          <w:szCs w:val="24"/>
        </w:rPr>
        <w:t>nrmeteorology.csv</w:t>
      </w:r>
      <w:r>
        <w:rPr>
          <w:sz w:val="24"/>
          <w:szCs w:val="24"/>
        </w:rPr>
        <w:t>”</w:t>
      </w:r>
    </w:p>
    <w:p w:rsidR="003F4A54" w:rsidRDefault="003F4A54" w:rsidP="003F4A54">
      <w:pPr>
        <w:pStyle w:val="ListParagraph"/>
        <w:ind w:left="1440"/>
        <w:rPr>
          <w:sz w:val="24"/>
          <w:szCs w:val="24"/>
        </w:rPr>
      </w:pPr>
    </w:p>
    <w:p w:rsidR="003F4A54" w:rsidRPr="003F4A54" w:rsidRDefault="003F4A54" w:rsidP="003F4A54">
      <w:pPr>
        <w:pStyle w:val="ListParagraph"/>
        <w:rPr>
          <w:sz w:val="24"/>
          <w:szCs w:val="24"/>
        </w:rPr>
      </w:pPr>
    </w:p>
    <w:p w:rsidR="00C03775" w:rsidRDefault="00C03775" w:rsidP="00C03775">
      <w:pPr>
        <w:rPr>
          <w:sz w:val="24"/>
          <w:szCs w:val="24"/>
        </w:rPr>
      </w:pPr>
    </w:p>
    <w:p w:rsidR="00C03775" w:rsidRDefault="00C03775" w:rsidP="00C03775">
      <w:pPr>
        <w:rPr>
          <w:sz w:val="24"/>
          <w:szCs w:val="24"/>
        </w:rPr>
      </w:pPr>
    </w:p>
    <w:p w:rsidR="00C03775" w:rsidRPr="00C03775" w:rsidRDefault="00C03775" w:rsidP="00C03775">
      <w:pPr>
        <w:rPr>
          <w:sz w:val="24"/>
          <w:szCs w:val="24"/>
        </w:rPr>
      </w:pPr>
      <w:r>
        <w:rPr>
          <w:sz w:val="24"/>
          <w:szCs w:val="24"/>
        </w:rPr>
        <w:t>For further information, contact Gil Grodzinsky at 404-363-7123 or gil.grodzinsky@dnr.ga.gov</w:t>
      </w:r>
    </w:p>
    <w:p w:rsidR="0029638C" w:rsidRDefault="0029638C" w:rsidP="0029638C">
      <w:pPr>
        <w:rPr>
          <w:sz w:val="28"/>
          <w:szCs w:val="28"/>
        </w:rPr>
      </w:pPr>
    </w:p>
    <w:p w:rsidR="0029638C" w:rsidRDefault="0029638C" w:rsidP="0029638C">
      <w:pPr>
        <w:rPr>
          <w:sz w:val="28"/>
          <w:szCs w:val="28"/>
        </w:rPr>
      </w:pPr>
    </w:p>
    <w:p w:rsidR="0029638C" w:rsidRPr="0029638C" w:rsidRDefault="0029638C" w:rsidP="0029638C">
      <w:pPr>
        <w:rPr>
          <w:color w:val="FF0000"/>
          <w:sz w:val="28"/>
          <w:szCs w:val="28"/>
        </w:rPr>
      </w:pPr>
    </w:p>
    <w:p w:rsidR="00F97B3A" w:rsidRPr="00F97B3A" w:rsidRDefault="00F97B3A">
      <w:pPr>
        <w:rPr>
          <w:color w:val="FF0000"/>
        </w:rPr>
      </w:pPr>
    </w:p>
    <w:sectPr w:rsidR="00F97B3A" w:rsidRPr="00F97B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D257C"/>
    <w:multiLevelType w:val="hybridMultilevel"/>
    <w:tmpl w:val="97CCDD4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7C172DC"/>
    <w:multiLevelType w:val="hybridMultilevel"/>
    <w:tmpl w:val="0E485F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B3A"/>
    <w:rsid w:val="000156F0"/>
    <w:rsid w:val="00060C09"/>
    <w:rsid w:val="0009738D"/>
    <w:rsid w:val="001163CF"/>
    <w:rsid w:val="00134DF1"/>
    <w:rsid w:val="0029638C"/>
    <w:rsid w:val="00371495"/>
    <w:rsid w:val="00380598"/>
    <w:rsid w:val="003D0858"/>
    <w:rsid w:val="003F4A54"/>
    <w:rsid w:val="00433865"/>
    <w:rsid w:val="00435BCD"/>
    <w:rsid w:val="004805E1"/>
    <w:rsid w:val="00481EEC"/>
    <w:rsid w:val="004D1232"/>
    <w:rsid w:val="006A01D3"/>
    <w:rsid w:val="007142AF"/>
    <w:rsid w:val="00762D6F"/>
    <w:rsid w:val="007952AA"/>
    <w:rsid w:val="007A6D65"/>
    <w:rsid w:val="007B3B37"/>
    <w:rsid w:val="007B6215"/>
    <w:rsid w:val="007E3555"/>
    <w:rsid w:val="008D5974"/>
    <w:rsid w:val="00977CF2"/>
    <w:rsid w:val="00991848"/>
    <w:rsid w:val="00A92540"/>
    <w:rsid w:val="00AC21F1"/>
    <w:rsid w:val="00AD7368"/>
    <w:rsid w:val="00B018CE"/>
    <w:rsid w:val="00B03A38"/>
    <w:rsid w:val="00B20BD7"/>
    <w:rsid w:val="00B439F8"/>
    <w:rsid w:val="00B710A1"/>
    <w:rsid w:val="00B94FA6"/>
    <w:rsid w:val="00BF63EE"/>
    <w:rsid w:val="00C03775"/>
    <w:rsid w:val="00C6329A"/>
    <w:rsid w:val="00CE6A63"/>
    <w:rsid w:val="00D42B9D"/>
    <w:rsid w:val="00D64B27"/>
    <w:rsid w:val="00E61026"/>
    <w:rsid w:val="00EB6F25"/>
    <w:rsid w:val="00ED6902"/>
    <w:rsid w:val="00F04355"/>
    <w:rsid w:val="00F45F8B"/>
    <w:rsid w:val="00F97B3A"/>
    <w:rsid w:val="00FD0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3A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3A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1328</Words>
  <Characters>7574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Georgia Department of Natural Resources</Company>
  <LinksUpToDate>false</LinksUpToDate>
  <CharactersWithSpaces>8885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 grodzinsky</dc:creator>
  <cp:lastModifiedBy>gil grodzinsky</cp:lastModifiedBy>
  <cp:revision>11</cp:revision>
  <dcterms:created xsi:type="dcterms:W3CDTF">2016-03-03T14:52:00Z</dcterms:created>
  <dcterms:modified xsi:type="dcterms:W3CDTF">2016-03-25T12:36:00Z</dcterms:modified>
</cp:coreProperties>
</file>