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8C" w:rsidRDefault="00B053DF" w:rsidP="003D3834">
      <w:pPr>
        <w:spacing w:before="200" w:after="2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Instructions: </w:t>
      </w:r>
      <w:r w:rsidR="008C0D17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 xml:space="preserve">his form </w:t>
      </w:r>
      <w:r w:rsidR="008C0D17">
        <w:rPr>
          <w:rFonts w:ascii="Arial" w:hAnsi="Arial" w:cs="Arial"/>
          <w:sz w:val="22"/>
        </w:rPr>
        <w:t>should be completed and included</w:t>
      </w:r>
      <w:r>
        <w:rPr>
          <w:rFonts w:ascii="Arial" w:hAnsi="Arial" w:cs="Arial"/>
          <w:sz w:val="22"/>
        </w:rPr>
        <w:t xml:space="preserve"> with any document submitted to the Response and Remediation P</w:t>
      </w:r>
      <w:r w:rsidR="008C0D17">
        <w:rPr>
          <w:rFonts w:ascii="Arial" w:hAnsi="Arial" w:cs="Arial"/>
          <w:sz w:val="22"/>
        </w:rPr>
        <w:t>rogram</w:t>
      </w:r>
      <w:r w:rsidR="00A550F1">
        <w:rPr>
          <w:rFonts w:ascii="Arial" w:hAnsi="Arial" w:cs="Arial"/>
          <w:sz w:val="22"/>
        </w:rPr>
        <w:t xml:space="preserve">, Response Development Units 1 – 3, </w:t>
      </w:r>
      <w:r w:rsidR="008C0D17">
        <w:rPr>
          <w:rFonts w:ascii="Arial" w:hAnsi="Arial" w:cs="Arial"/>
          <w:sz w:val="22"/>
        </w:rPr>
        <w:t>that is greater than 25</w:t>
      </w:r>
      <w:r>
        <w:rPr>
          <w:rFonts w:ascii="Arial" w:hAnsi="Arial" w:cs="Arial"/>
          <w:sz w:val="22"/>
        </w:rPr>
        <w:t xml:space="preserve"> pages in length or that con</w:t>
      </w:r>
      <w:r w:rsidR="00286FED">
        <w:rPr>
          <w:rFonts w:ascii="Arial" w:hAnsi="Arial" w:cs="Arial"/>
          <w:sz w:val="22"/>
        </w:rPr>
        <w:t xml:space="preserve">tains paper sizes </w:t>
      </w:r>
      <w:r w:rsidR="00E51F9D">
        <w:rPr>
          <w:rFonts w:ascii="Arial" w:hAnsi="Arial" w:cs="Arial"/>
          <w:sz w:val="22"/>
        </w:rPr>
        <w:t>larger</w:t>
      </w:r>
      <w:r w:rsidR="00286FED">
        <w:rPr>
          <w:rFonts w:ascii="Arial" w:hAnsi="Arial" w:cs="Arial"/>
          <w:sz w:val="22"/>
        </w:rPr>
        <w:t xml:space="preserve"> than 11”x17</w:t>
      </w:r>
      <w:r w:rsidR="00536A07">
        <w:rPr>
          <w:rFonts w:ascii="Arial" w:hAnsi="Arial" w:cs="Arial"/>
          <w:sz w:val="22"/>
        </w:rPr>
        <w:t>”.</w:t>
      </w:r>
      <w:r w:rsidR="00B16D5F">
        <w:rPr>
          <w:rFonts w:ascii="Arial" w:hAnsi="Arial" w:cs="Arial"/>
          <w:sz w:val="22"/>
        </w:rPr>
        <w:t xml:space="preserve"> This includes </w:t>
      </w:r>
      <w:r w:rsidR="007F6E9F">
        <w:rPr>
          <w:rFonts w:ascii="Arial" w:hAnsi="Arial" w:cs="Arial"/>
          <w:sz w:val="22"/>
        </w:rPr>
        <w:t xml:space="preserve">Release Notifications and </w:t>
      </w:r>
      <w:r w:rsidR="00B16D5F">
        <w:rPr>
          <w:rFonts w:ascii="Arial" w:hAnsi="Arial" w:cs="Arial"/>
          <w:sz w:val="22"/>
        </w:rPr>
        <w:t>documents related to Hazardous Site Inventory and Voluntary Remediation Program sites.</w:t>
      </w:r>
      <w:r w:rsidR="00A550F1">
        <w:rPr>
          <w:rFonts w:ascii="Arial" w:hAnsi="Arial" w:cs="Arial"/>
          <w:sz w:val="22"/>
        </w:rPr>
        <w:t xml:space="preserve"> C</w:t>
      </w:r>
      <w:r w:rsidR="00A550F1" w:rsidRPr="00A550F1">
        <w:rPr>
          <w:rFonts w:ascii="Arial" w:hAnsi="Arial" w:cs="Arial"/>
          <w:sz w:val="22"/>
        </w:rPr>
        <w:t xml:space="preserve">ontact Brownfield </w:t>
      </w:r>
      <w:r w:rsidR="00A550F1">
        <w:rPr>
          <w:rFonts w:ascii="Arial" w:hAnsi="Arial" w:cs="Arial"/>
          <w:sz w:val="22"/>
        </w:rPr>
        <w:t xml:space="preserve">Unit </w:t>
      </w:r>
      <w:r w:rsidR="00A550F1" w:rsidRPr="00A550F1">
        <w:rPr>
          <w:rFonts w:ascii="Arial" w:hAnsi="Arial" w:cs="Arial"/>
          <w:sz w:val="22"/>
        </w:rPr>
        <w:t xml:space="preserve">staff for </w:t>
      </w:r>
      <w:r w:rsidR="00A550F1">
        <w:rPr>
          <w:rFonts w:ascii="Arial" w:hAnsi="Arial" w:cs="Arial"/>
          <w:sz w:val="22"/>
        </w:rPr>
        <w:t xml:space="preserve">Brownfield submittal guidelines. </w:t>
      </w:r>
      <w:r>
        <w:rPr>
          <w:rFonts w:ascii="Arial" w:hAnsi="Arial" w:cs="Arial"/>
          <w:sz w:val="22"/>
        </w:rPr>
        <w:t>Your cooperation helps to ensure that documents are filed correctly, completely, and efficiently.</w:t>
      </w:r>
      <w:r w:rsidR="00E13E2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7398"/>
      </w:tblGrid>
      <w:tr w:rsidR="00781D8C" w:rsidTr="00A3207E">
        <w:trPr>
          <w:cantSplit/>
          <w:trHeight w:hRule="exact" w:val="504"/>
        </w:trPr>
        <w:tc>
          <w:tcPr>
            <w:tcW w:w="2178" w:type="dxa"/>
            <w:vAlign w:val="center"/>
          </w:tcPr>
          <w:p w:rsidR="00781D8C" w:rsidRDefault="00781D8C" w:rsidP="008A39C8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of Document:</w:t>
            </w:r>
          </w:p>
        </w:tc>
        <w:sdt>
          <w:sdtPr>
            <w:rPr>
              <w:rFonts w:ascii="Arial" w:hAnsi="Arial" w:cs="Arial"/>
              <w:sz w:val="22"/>
            </w:rPr>
            <w:id w:val="-964031329"/>
            <w:placeholder>
              <w:docPart w:val="9CD214C9BE2842FBB589752D594C6125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398" w:type="dxa"/>
                <w:vAlign w:val="center"/>
              </w:tcPr>
              <w:p w:rsidR="00781D8C" w:rsidRDefault="004A54B4" w:rsidP="009C38E9">
                <w:pPr>
                  <w:spacing w:before="120" w:after="120"/>
                  <w:rPr>
                    <w:rFonts w:ascii="Arial" w:hAnsi="Arial" w:cs="Arial"/>
                    <w:sz w:val="22"/>
                  </w:rPr>
                </w:pPr>
                <w:r w:rsidRPr="00536A07"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781D8C" w:rsidTr="00A3207E">
        <w:trPr>
          <w:cantSplit/>
          <w:trHeight w:hRule="exact" w:val="504"/>
        </w:trPr>
        <w:tc>
          <w:tcPr>
            <w:tcW w:w="2178" w:type="dxa"/>
            <w:vAlign w:val="center"/>
          </w:tcPr>
          <w:p w:rsidR="00781D8C" w:rsidRDefault="00781D8C" w:rsidP="008A39C8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 of Document:</w:t>
            </w:r>
          </w:p>
        </w:tc>
        <w:sdt>
          <w:sdtPr>
            <w:rPr>
              <w:rFonts w:ascii="Arial" w:hAnsi="Arial" w:cs="Arial"/>
              <w:sz w:val="22"/>
            </w:rPr>
            <w:id w:val="2086803575"/>
            <w:placeholder>
              <w:docPart w:val="6F2C41D77167416FB2F645A23D405DAF"/>
            </w:placeholder>
            <w:showingPlcHdr/>
          </w:sdtPr>
          <w:sdtEndPr/>
          <w:sdtContent>
            <w:tc>
              <w:tcPr>
                <w:tcW w:w="7398" w:type="dxa"/>
                <w:vAlign w:val="center"/>
              </w:tcPr>
              <w:p w:rsidR="00781D8C" w:rsidRDefault="00B550B5" w:rsidP="00B550B5">
                <w:pPr>
                  <w:spacing w:before="120" w:after="120"/>
                  <w:rPr>
                    <w:rFonts w:ascii="Arial" w:hAnsi="Arial" w:cs="Arial"/>
                    <w:sz w:val="22"/>
                  </w:rPr>
                </w:pPr>
                <w:r w:rsidRPr="00536A07"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81D8C" w:rsidTr="00A3207E">
        <w:trPr>
          <w:cantSplit/>
          <w:trHeight w:hRule="exact" w:val="504"/>
        </w:trPr>
        <w:tc>
          <w:tcPr>
            <w:tcW w:w="2178" w:type="dxa"/>
            <w:vAlign w:val="center"/>
          </w:tcPr>
          <w:p w:rsidR="00781D8C" w:rsidRDefault="00781D8C" w:rsidP="008A39C8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Site Name:</w:t>
            </w:r>
          </w:p>
        </w:tc>
        <w:sdt>
          <w:sdtPr>
            <w:rPr>
              <w:rFonts w:ascii="Arial" w:hAnsi="Arial" w:cs="Arial"/>
              <w:sz w:val="22"/>
            </w:rPr>
            <w:id w:val="-619613664"/>
            <w:placeholder>
              <w:docPart w:val="5A260023C6BC484E8EC6222125B8EB39"/>
            </w:placeholder>
            <w:showingPlcHdr/>
          </w:sdtPr>
          <w:sdtEndPr/>
          <w:sdtContent>
            <w:tc>
              <w:tcPr>
                <w:tcW w:w="7398" w:type="dxa"/>
                <w:vAlign w:val="center"/>
              </w:tcPr>
              <w:p w:rsidR="00781D8C" w:rsidRDefault="00B550B5" w:rsidP="00B550B5">
                <w:pPr>
                  <w:spacing w:before="120" w:after="120"/>
                  <w:rPr>
                    <w:rFonts w:ascii="Arial" w:hAnsi="Arial" w:cs="Arial"/>
                    <w:sz w:val="22"/>
                  </w:rPr>
                </w:pPr>
                <w:r w:rsidRPr="00536A07"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81D8C" w:rsidTr="00A3207E">
        <w:trPr>
          <w:cantSplit/>
          <w:trHeight w:hRule="exact" w:val="504"/>
        </w:trPr>
        <w:tc>
          <w:tcPr>
            <w:tcW w:w="2178" w:type="dxa"/>
            <w:vAlign w:val="center"/>
          </w:tcPr>
          <w:p w:rsidR="00781D8C" w:rsidRDefault="00781D8C" w:rsidP="008A39C8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Site ID Number</w:t>
            </w:r>
            <w:r w:rsidR="008A39C8">
              <w:rPr>
                <w:rFonts w:ascii="Arial" w:hAnsi="Arial" w:cs="Arial"/>
                <w:sz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</w:rPr>
            <w:id w:val="-2101251809"/>
            <w:placeholder>
              <w:docPart w:val="F48582AF1263484E92F963EE7E60B4E3"/>
            </w:placeholder>
            <w:showingPlcHdr/>
          </w:sdtPr>
          <w:sdtEndPr/>
          <w:sdtContent>
            <w:tc>
              <w:tcPr>
                <w:tcW w:w="7398" w:type="dxa"/>
                <w:vAlign w:val="center"/>
              </w:tcPr>
              <w:p w:rsidR="00781D8C" w:rsidRDefault="008C68FC" w:rsidP="008C68FC">
                <w:pPr>
                  <w:spacing w:before="120" w:after="120"/>
                  <w:rPr>
                    <w:rFonts w:ascii="Arial" w:hAnsi="Arial" w:cs="Arial"/>
                    <w:sz w:val="22"/>
                  </w:rPr>
                </w:pPr>
                <w:r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Click here to enter text. Enter “NA” if not applicable.</w:t>
                </w:r>
              </w:p>
            </w:tc>
          </w:sdtContent>
        </w:sdt>
      </w:tr>
    </w:tbl>
    <w:p w:rsidR="00781D8C" w:rsidRPr="00B16D5F" w:rsidRDefault="00781D8C" w:rsidP="008D4B3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"/>
        <w:gridCol w:w="1160"/>
        <w:gridCol w:w="2790"/>
        <w:gridCol w:w="990"/>
        <w:gridCol w:w="4158"/>
      </w:tblGrid>
      <w:tr w:rsidR="00E13E27" w:rsidTr="00A67BA4">
        <w:tc>
          <w:tcPr>
            <w:tcW w:w="9576" w:type="dxa"/>
            <w:gridSpan w:val="5"/>
            <w:vAlign w:val="center"/>
          </w:tcPr>
          <w:p w:rsidR="00E13E27" w:rsidRDefault="00E13E27" w:rsidP="00761722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Document Submittal Checklist.  Please certify that the submittal includes the following by checking each box as appropriate.  Items 1 – 3 should be checked / included / certified for each submittal:     </w:t>
            </w:r>
          </w:p>
        </w:tc>
      </w:tr>
      <w:tr w:rsidR="00E13E27" w:rsidTr="00A3207E">
        <w:sdt>
          <w:sdtPr>
            <w:rPr>
              <w:rFonts w:ascii="Arial" w:hAnsi="Arial" w:cs="Arial"/>
              <w:sz w:val="22"/>
            </w:rPr>
            <w:id w:val="-87484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right w:val="nil"/>
                </w:tcBorders>
              </w:tcPr>
              <w:p w:rsidR="00E13E27" w:rsidRDefault="00BC1BBF" w:rsidP="00605C65">
                <w:pPr>
                  <w:spacing w:before="50"/>
                  <w:jc w:val="right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09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E13E27" w:rsidRPr="00761722" w:rsidRDefault="00E13E27" w:rsidP="00456DDF">
            <w:pPr>
              <w:pStyle w:val="ListParagraph"/>
              <w:tabs>
                <w:tab w:val="left" w:pos="332"/>
              </w:tabs>
              <w:ind w:left="332" w:hanging="332"/>
              <w:jc w:val="both"/>
            </w:pPr>
            <w:r w:rsidRPr="00761722">
              <w:t>1.</w:t>
            </w:r>
            <w:r w:rsidR="00456DDF">
              <w:t xml:space="preserve"> </w:t>
            </w:r>
            <w:r w:rsidR="00456DDF">
              <w:tab/>
            </w:r>
            <w:r w:rsidRPr="00761722">
              <w:t>One paper copy of the docu</w:t>
            </w:r>
            <w:r>
              <w:t>ment (double-sided is preferred</w:t>
            </w:r>
            <w:r w:rsidRPr="00761722">
              <w:t>)</w:t>
            </w:r>
          </w:p>
        </w:tc>
      </w:tr>
      <w:tr w:rsidR="00E13E27" w:rsidTr="00605C65">
        <w:sdt>
          <w:sdtPr>
            <w:rPr>
              <w:rFonts w:ascii="Arial" w:hAnsi="Arial" w:cs="Arial"/>
              <w:sz w:val="22"/>
            </w:rPr>
            <w:id w:val="-46034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right w:val="nil"/>
                </w:tcBorders>
              </w:tcPr>
              <w:p w:rsidR="00E13E27" w:rsidRDefault="00605C65" w:rsidP="00605C65">
                <w:pPr>
                  <w:spacing w:before="50"/>
                  <w:jc w:val="right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09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E13E27" w:rsidRDefault="000538ED" w:rsidP="00456DDF">
            <w:pPr>
              <w:pStyle w:val="ListParagraph"/>
              <w:tabs>
                <w:tab w:val="left" w:pos="332"/>
              </w:tabs>
              <w:ind w:left="332" w:hanging="332"/>
              <w:jc w:val="both"/>
            </w:pPr>
            <w:r>
              <w:t xml:space="preserve">2. </w:t>
            </w:r>
            <w:r w:rsidR="00456DDF">
              <w:tab/>
            </w:r>
            <w:r w:rsidR="001144B9">
              <w:t>Two compact disc</w:t>
            </w:r>
            <w:r w:rsidR="00E13E27" w:rsidRPr="008D4B32">
              <w:t>s (CDs), each containing an electronic copy of the document as a single, searchable, Portable Document Format (PDF) file</w:t>
            </w:r>
            <w:r w:rsidR="00E13E27">
              <w:t xml:space="preserve">.  Only one CD is needed for Release Notifications.  CDs should be labeled at a minimum with the following: 1) Name of Document, 2) Date of Document, 3) Site Name, and 4) Site Number.  </w:t>
            </w:r>
            <w:r w:rsidR="00E13E27" w:rsidRPr="00F10A86">
              <w:t xml:space="preserve">Any scanned images </w:t>
            </w:r>
            <w:r w:rsidR="00E13E27">
              <w:t xml:space="preserve">should </w:t>
            </w:r>
            <w:r w:rsidR="00E13E27" w:rsidRPr="00F10A86">
              <w:t xml:space="preserve">have a resolution of at least 300 dpi and </w:t>
            </w:r>
            <w:r w:rsidR="00E13E27">
              <w:t>should be</w:t>
            </w:r>
            <w:r w:rsidR="00E13E27" w:rsidRPr="00F10A86">
              <w:t xml:space="preserve"> in color</w:t>
            </w:r>
            <w:r w:rsidR="00E13E27">
              <w:t xml:space="preserve"> if applicable.</w:t>
            </w:r>
          </w:p>
        </w:tc>
      </w:tr>
      <w:tr w:rsidR="00E13E27" w:rsidTr="00A3207E">
        <w:sdt>
          <w:sdtPr>
            <w:rPr>
              <w:rFonts w:ascii="Arial" w:hAnsi="Arial" w:cs="Arial"/>
              <w:sz w:val="22"/>
            </w:rPr>
            <w:id w:val="-160788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right w:val="nil"/>
                </w:tcBorders>
              </w:tcPr>
              <w:p w:rsidR="00E13E27" w:rsidRDefault="00BC1BBF" w:rsidP="00605C65">
                <w:pPr>
                  <w:spacing w:before="50"/>
                  <w:jc w:val="right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09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E13E27" w:rsidRDefault="00456DDF" w:rsidP="00456DDF">
            <w:pPr>
              <w:pStyle w:val="ListParagraph"/>
              <w:tabs>
                <w:tab w:val="left" w:pos="332"/>
              </w:tabs>
              <w:ind w:left="332" w:hanging="332"/>
            </w:pPr>
            <w:r>
              <w:t xml:space="preserve">3. </w:t>
            </w:r>
            <w:r>
              <w:tab/>
            </w:r>
            <w:r w:rsidR="00E13E27" w:rsidRPr="008D4B32">
              <w:t>The electronic copies are complete, virus free</w:t>
            </w:r>
            <w:r w:rsidR="00E13E27">
              <w:t xml:space="preserve">, and identical to the paper copy except as described in Item 4 below. </w:t>
            </w:r>
          </w:p>
        </w:tc>
      </w:tr>
      <w:tr w:rsidR="00E13E27" w:rsidTr="00A3207E">
        <w:sdt>
          <w:sdtPr>
            <w:rPr>
              <w:rFonts w:ascii="Arial" w:hAnsi="Arial" w:cs="Arial"/>
              <w:sz w:val="22"/>
            </w:rPr>
            <w:id w:val="116891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right w:val="nil"/>
                </w:tcBorders>
              </w:tcPr>
              <w:p w:rsidR="00E13E27" w:rsidRDefault="00605C65" w:rsidP="00EC53E4">
                <w:pPr>
                  <w:spacing w:before="50"/>
                  <w:jc w:val="right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09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E13E27" w:rsidRDefault="00456DDF" w:rsidP="00456DDF">
            <w:pPr>
              <w:pStyle w:val="ListParagraph"/>
              <w:tabs>
                <w:tab w:val="left" w:pos="332"/>
              </w:tabs>
              <w:ind w:left="332" w:hanging="332"/>
            </w:pPr>
            <w:r>
              <w:t xml:space="preserve">4. </w:t>
            </w:r>
            <w:r>
              <w:tab/>
            </w:r>
            <w:r w:rsidR="00E13E27">
              <w:t xml:space="preserve">(Optional) To reduce the size of the paper copy, certain voluminous information has been omitted from the paper copy and is included only with the electronic copies:   </w:t>
            </w:r>
          </w:p>
        </w:tc>
      </w:tr>
      <w:tr w:rsidR="00E13E27" w:rsidTr="00CF2EA7">
        <w:tc>
          <w:tcPr>
            <w:tcW w:w="478" w:type="dxa"/>
            <w:tcBorders>
              <w:right w:val="nil"/>
            </w:tcBorders>
            <w:vAlign w:val="center"/>
          </w:tcPr>
          <w:p w:rsidR="00E13E27" w:rsidRDefault="00E13E27" w:rsidP="00A3207E">
            <w:pPr>
              <w:spacing w:before="60" w:after="60"/>
              <w:jc w:val="right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hAnsi="Arial" w:cs="Arial"/>
              <w:sz w:val="22"/>
            </w:rPr>
            <w:id w:val="-16270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3E27" w:rsidRDefault="00EC53E4" w:rsidP="00605C65">
                <w:pPr>
                  <w:spacing w:before="50"/>
                  <w:jc w:val="right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E13E27" w:rsidRDefault="00E13E27" w:rsidP="00605C65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laboratory data sheets</w:t>
            </w:r>
          </w:p>
        </w:tc>
        <w:sdt>
          <w:sdtPr>
            <w:rPr>
              <w:rFonts w:ascii="Arial" w:hAnsi="Arial" w:cs="Arial"/>
              <w:sz w:val="22"/>
            </w:rPr>
            <w:id w:val="71277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3E27" w:rsidRDefault="00605C65" w:rsidP="00605C65">
                <w:pPr>
                  <w:spacing w:before="50"/>
                  <w:jc w:val="right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58" w:type="dxa"/>
            <w:tcBorders>
              <w:top w:val="nil"/>
              <w:left w:val="nil"/>
              <w:bottom w:val="nil"/>
            </w:tcBorders>
          </w:tcPr>
          <w:p w:rsidR="00E13E27" w:rsidRDefault="00E13E27" w:rsidP="00605C65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manifests</w:t>
            </w:r>
          </w:p>
        </w:tc>
      </w:tr>
      <w:tr w:rsidR="00BC1BBF" w:rsidTr="00CF2EA7">
        <w:tc>
          <w:tcPr>
            <w:tcW w:w="478" w:type="dxa"/>
            <w:tcBorders>
              <w:right w:val="nil"/>
            </w:tcBorders>
            <w:vAlign w:val="center"/>
          </w:tcPr>
          <w:p w:rsidR="00BC1BBF" w:rsidRDefault="00BC1BBF" w:rsidP="00A3207E">
            <w:pPr>
              <w:spacing w:before="60" w:after="60"/>
              <w:jc w:val="right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hAnsi="Arial" w:cs="Arial"/>
              <w:sz w:val="22"/>
            </w:rPr>
            <w:id w:val="36418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BC1BBF" w:rsidRDefault="00605C65" w:rsidP="00605C65">
                <w:pPr>
                  <w:spacing w:before="50"/>
                  <w:jc w:val="right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C1BBF" w:rsidRDefault="00BC1BBF" w:rsidP="00D67ACC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other:  </w:t>
            </w:r>
            <w:sdt>
              <w:sdtPr>
                <w:rPr>
                  <w:rFonts w:ascii="Arial" w:hAnsi="Arial" w:cs="Arial"/>
                  <w:sz w:val="22"/>
                </w:rPr>
                <w:id w:val="810674225"/>
                <w:showingPlcHdr/>
              </w:sdtPr>
              <w:sdtEndPr/>
              <w:sdtContent>
                <w:r w:rsidR="00D67ACC" w:rsidRPr="00536A07"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Click here to enter text.</w:t>
                </w:r>
                <w:r w:rsidR="00D60FAF">
                  <w:t xml:space="preserve"> </w:t>
                </w:r>
                <w:r w:rsidR="00D60FAF" w:rsidRPr="00D60FAF"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Enter “NA” if not applicable.</w:t>
                </w:r>
              </w:sdtContent>
            </w:sdt>
          </w:p>
        </w:tc>
      </w:tr>
    </w:tbl>
    <w:p w:rsidR="008D4B32" w:rsidRPr="00B16D5F" w:rsidRDefault="008D4B32" w:rsidP="0099041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4050"/>
        <w:gridCol w:w="3708"/>
      </w:tblGrid>
      <w:tr w:rsidR="00990418" w:rsidTr="00216318">
        <w:tc>
          <w:tcPr>
            <w:tcW w:w="5868" w:type="dxa"/>
            <w:gridSpan w:val="2"/>
            <w:tcBorders>
              <w:bottom w:val="nil"/>
            </w:tcBorders>
          </w:tcPr>
          <w:p w:rsidR="00990418" w:rsidRDefault="00990418" w:rsidP="00990418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 w:rsidRPr="00990418">
              <w:rPr>
                <w:rFonts w:ascii="Arial" w:hAnsi="Arial" w:cs="Arial"/>
                <w:sz w:val="22"/>
              </w:rPr>
              <w:t>I certify that the information I am submitting is, to the best of my knowledge and belief, true, accurate, and complete.</w:t>
            </w:r>
          </w:p>
        </w:tc>
        <w:tc>
          <w:tcPr>
            <w:tcW w:w="3708" w:type="dxa"/>
          </w:tcPr>
          <w:p w:rsidR="00990418" w:rsidRDefault="00990418" w:rsidP="00990418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Receipt Date</w:t>
            </w:r>
          </w:p>
          <w:p w:rsidR="00990418" w:rsidRDefault="00990418" w:rsidP="00990418">
            <w:pPr>
              <w:spacing w:after="120"/>
              <w:jc w:val="center"/>
              <w:rPr>
                <w:rFonts w:ascii="Arial" w:hAnsi="Arial" w:cs="Arial"/>
                <w:sz w:val="22"/>
              </w:rPr>
            </w:pPr>
            <w:r w:rsidRPr="00990418">
              <w:rPr>
                <w:rFonts w:ascii="Arial" w:hAnsi="Arial" w:cs="Arial"/>
                <w:sz w:val="22"/>
              </w:rPr>
              <w:t>(for EPD use only)</w:t>
            </w:r>
          </w:p>
        </w:tc>
      </w:tr>
      <w:tr w:rsidR="00990418" w:rsidTr="00A009CF">
        <w:trPr>
          <w:cantSplit/>
          <w:trHeight w:hRule="exact" w:val="504"/>
        </w:trPr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990418" w:rsidRDefault="00990418" w:rsidP="00990418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Signature: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</w:tcPr>
          <w:p w:rsidR="00990418" w:rsidRDefault="00990418" w:rsidP="00216318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708" w:type="dxa"/>
          </w:tcPr>
          <w:p w:rsidR="00990418" w:rsidRDefault="00990418" w:rsidP="008C0D17">
            <w:pPr>
              <w:spacing w:before="24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990418" w:rsidTr="00A009CF">
        <w:trPr>
          <w:cantSplit/>
          <w:trHeight w:hRule="exact" w:val="504"/>
        </w:trPr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990418" w:rsidRDefault="00CD7FB7" w:rsidP="00990418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(p</w:t>
            </w:r>
            <w:r w:rsidR="00990418">
              <w:rPr>
                <w:rFonts w:ascii="Arial" w:hAnsi="Arial" w:cs="Arial"/>
                <w:sz w:val="22"/>
              </w:rPr>
              <w:t xml:space="preserve">rinted): </w:t>
            </w:r>
          </w:p>
        </w:tc>
        <w:sdt>
          <w:sdtPr>
            <w:rPr>
              <w:rFonts w:ascii="Arial" w:hAnsi="Arial" w:cs="Arial"/>
              <w:sz w:val="22"/>
            </w:rPr>
            <w:id w:val="50356533"/>
            <w:showingPlcHdr/>
          </w:sdtPr>
          <w:sdtEndPr/>
          <w:sdtContent>
            <w:tc>
              <w:tcPr>
                <w:tcW w:w="4050" w:type="dxa"/>
                <w:tcBorders>
                  <w:top w:val="nil"/>
                  <w:left w:val="nil"/>
                  <w:bottom w:val="nil"/>
                </w:tcBorders>
              </w:tcPr>
              <w:p w:rsidR="00990418" w:rsidRDefault="00216318" w:rsidP="00216318">
                <w:pPr>
                  <w:spacing w:before="120" w:after="120"/>
                  <w:jc w:val="both"/>
                  <w:rPr>
                    <w:rFonts w:ascii="Arial" w:hAnsi="Arial" w:cs="Arial"/>
                    <w:sz w:val="22"/>
                  </w:rPr>
                </w:pPr>
                <w:r w:rsidRPr="00536A07"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3708" w:type="dxa"/>
          </w:tcPr>
          <w:p w:rsidR="00990418" w:rsidRDefault="00990418" w:rsidP="008C0D17">
            <w:pPr>
              <w:spacing w:before="24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990418" w:rsidTr="00A009CF">
        <w:trPr>
          <w:cantSplit/>
          <w:trHeight w:hRule="exact" w:val="504"/>
        </w:trPr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990418" w:rsidRDefault="00990418" w:rsidP="00990418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Date: </w:t>
            </w:r>
          </w:p>
        </w:tc>
        <w:sdt>
          <w:sdtPr>
            <w:rPr>
              <w:rFonts w:ascii="Arial" w:hAnsi="Arial" w:cs="Arial"/>
              <w:sz w:val="22"/>
            </w:rPr>
            <w:id w:val="-94198896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050" w:type="dxa"/>
                <w:tcBorders>
                  <w:top w:val="nil"/>
                  <w:left w:val="nil"/>
                  <w:bottom w:val="nil"/>
                </w:tcBorders>
              </w:tcPr>
              <w:p w:rsidR="00990418" w:rsidRDefault="00216318" w:rsidP="00216318">
                <w:pPr>
                  <w:spacing w:before="120" w:after="120"/>
                  <w:jc w:val="both"/>
                  <w:rPr>
                    <w:rFonts w:ascii="Arial" w:hAnsi="Arial" w:cs="Arial"/>
                    <w:sz w:val="22"/>
                  </w:rPr>
                </w:pPr>
                <w:r w:rsidRPr="00536A07"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  <w:tc>
          <w:tcPr>
            <w:tcW w:w="3708" w:type="dxa"/>
          </w:tcPr>
          <w:p w:rsidR="00990418" w:rsidRDefault="00990418" w:rsidP="008C0D17">
            <w:pPr>
              <w:spacing w:before="24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267E6" w:rsidTr="00A009CF">
        <w:trPr>
          <w:cantSplit/>
          <w:trHeight w:hRule="exact" w:val="504"/>
        </w:trPr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4267E6" w:rsidRDefault="004267E6" w:rsidP="00990418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Organization:</w:t>
            </w:r>
          </w:p>
        </w:tc>
        <w:sdt>
          <w:sdtPr>
            <w:rPr>
              <w:rFonts w:ascii="Arial" w:hAnsi="Arial" w:cs="Arial"/>
              <w:sz w:val="22"/>
            </w:rPr>
            <w:id w:val="1873809062"/>
            <w:showingPlcHdr/>
          </w:sdtPr>
          <w:sdtEndPr/>
          <w:sdtContent>
            <w:tc>
              <w:tcPr>
                <w:tcW w:w="4050" w:type="dxa"/>
                <w:tcBorders>
                  <w:top w:val="nil"/>
                  <w:left w:val="nil"/>
                  <w:bottom w:val="nil"/>
                </w:tcBorders>
              </w:tcPr>
              <w:p w:rsidR="004267E6" w:rsidRDefault="004267E6" w:rsidP="00216318">
                <w:pPr>
                  <w:spacing w:before="120" w:after="120"/>
                  <w:jc w:val="both"/>
                  <w:rPr>
                    <w:rFonts w:ascii="Arial" w:hAnsi="Arial" w:cs="Arial"/>
                    <w:sz w:val="22"/>
                  </w:rPr>
                </w:pPr>
                <w:r w:rsidRPr="00536A07"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3708" w:type="dxa"/>
          </w:tcPr>
          <w:p w:rsidR="004267E6" w:rsidRDefault="004267E6" w:rsidP="008C0D17">
            <w:pPr>
              <w:spacing w:before="24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990418" w:rsidTr="00A009CF">
        <w:trPr>
          <w:cantSplit/>
          <w:trHeight w:hRule="exact" w:val="504"/>
        </w:trPr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990418" w:rsidRDefault="00990418" w:rsidP="00990418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Phone:</w:t>
            </w:r>
          </w:p>
        </w:tc>
        <w:sdt>
          <w:sdtPr>
            <w:rPr>
              <w:rFonts w:ascii="Arial" w:hAnsi="Arial" w:cs="Arial"/>
              <w:sz w:val="22"/>
            </w:rPr>
            <w:id w:val="-60251748"/>
            <w:showingPlcHdr/>
          </w:sdtPr>
          <w:sdtEndPr/>
          <w:sdtContent>
            <w:tc>
              <w:tcPr>
                <w:tcW w:w="4050" w:type="dxa"/>
                <w:tcBorders>
                  <w:top w:val="nil"/>
                  <w:left w:val="nil"/>
                  <w:bottom w:val="nil"/>
                </w:tcBorders>
              </w:tcPr>
              <w:p w:rsidR="00990418" w:rsidRDefault="00216318" w:rsidP="00216318">
                <w:pPr>
                  <w:spacing w:before="120" w:after="120"/>
                  <w:jc w:val="both"/>
                  <w:rPr>
                    <w:rFonts w:ascii="Arial" w:hAnsi="Arial" w:cs="Arial"/>
                    <w:sz w:val="22"/>
                  </w:rPr>
                </w:pPr>
                <w:r w:rsidRPr="00536A07"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3708" w:type="dxa"/>
          </w:tcPr>
          <w:p w:rsidR="00990418" w:rsidRDefault="00990418" w:rsidP="008C0D17">
            <w:pPr>
              <w:spacing w:before="24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990418" w:rsidTr="00A009CF">
        <w:trPr>
          <w:cantSplit/>
          <w:trHeight w:hRule="exact" w:val="504"/>
        </w:trPr>
        <w:tc>
          <w:tcPr>
            <w:tcW w:w="1818" w:type="dxa"/>
            <w:tcBorders>
              <w:top w:val="nil"/>
              <w:bottom w:val="single" w:sz="4" w:space="0" w:color="auto"/>
              <w:right w:val="nil"/>
            </w:tcBorders>
          </w:tcPr>
          <w:p w:rsidR="00990418" w:rsidRDefault="00990418" w:rsidP="00990418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Email:</w:t>
            </w:r>
          </w:p>
        </w:tc>
        <w:sdt>
          <w:sdtPr>
            <w:rPr>
              <w:rFonts w:ascii="Arial" w:hAnsi="Arial" w:cs="Arial"/>
              <w:sz w:val="22"/>
            </w:rPr>
            <w:id w:val="1360389815"/>
            <w:showingPlcHdr/>
          </w:sdtPr>
          <w:sdtEndPr/>
          <w:sdtContent>
            <w:tc>
              <w:tcPr>
                <w:tcW w:w="4050" w:type="dxa"/>
                <w:tcBorders>
                  <w:top w:val="nil"/>
                  <w:left w:val="nil"/>
                  <w:bottom w:val="single" w:sz="4" w:space="0" w:color="auto"/>
                </w:tcBorders>
              </w:tcPr>
              <w:p w:rsidR="00990418" w:rsidRDefault="00216318" w:rsidP="00216318">
                <w:pPr>
                  <w:spacing w:before="120" w:after="120"/>
                  <w:jc w:val="both"/>
                  <w:rPr>
                    <w:rFonts w:ascii="Arial" w:hAnsi="Arial" w:cs="Arial"/>
                    <w:sz w:val="22"/>
                  </w:rPr>
                </w:pPr>
                <w:r w:rsidRPr="00536A07"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3708" w:type="dxa"/>
          </w:tcPr>
          <w:p w:rsidR="00990418" w:rsidRDefault="00990418" w:rsidP="008C0D17">
            <w:pPr>
              <w:spacing w:before="24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B16D5F" w:rsidRPr="006B67A2" w:rsidRDefault="00B16D5F" w:rsidP="00F90971">
      <w:pPr>
        <w:rPr>
          <w:rFonts w:ascii="Arial" w:hAnsi="Arial" w:cs="Arial"/>
          <w:sz w:val="2"/>
          <w:szCs w:val="2"/>
        </w:rPr>
      </w:pPr>
    </w:p>
    <w:sectPr w:rsidR="00B16D5F" w:rsidRPr="006B67A2" w:rsidSect="00535C81">
      <w:headerReference w:type="default" r:id="rId9"/>
      <w:footerReference w:type="default" r:id="rId10"/>
      <w:pgSz w:w="12240" w:h="15840"/>
      <w:pgMar w:top="1022" w:right="1440" w:bottom="50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6AE" w:rsidRDefault="001F36AE">
      <w:r>
        <w:separator/>
      </w:r>
    </w:p>
  </w:endnote>
  <w:endnote w:type="continuationSeparator" w:id="0">
    <w:p w:rsidR="001F36AE" w:rsidRDefault="001F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3DF" w:rsidRDefault="00DE58B7" w:rsidP="00535C81">
    <w:pPr>
      <w:pStyle w:val="Footer"/>
      <w:tabs>
        <w:tab w:val="clear" w:pos="8640"/>
        <w:tab w:val="left" w:pos="2730"/>
        <w:tab w:val="right" w:pos="936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Revised 7/22</w:t>
    </w:r>
    <w:r w:rsidR="008C0D17">
      <w:rPr>
        <w:rFonts w:ascii="Arial" w:hAnsi="Arial" w:cs="Arial"/>
        <w:sz w:val="20"/>
      </w:rPr>
      <w:t>/16</w:t>
    </w:r>
    <w:r w:rsidR="00B053DF">
      <w:rPr>
        <w:rFonts w:ascii="Arial" w:hAnsi="Arial" w:cs="Arial"/>
        <w:sz w:val="20"/>
      </w:rPr>
      <w:tab/>
    </w:r>
    <w:r w:rsidR="006100D6">
      <w:rPr>
        <w:rFonts w:ascii="Arial" w:hAnsi="Arial" w:cs="Arial"/>
        <w:sz w:val="20"/>
      </w:rPr>
      <w:tab/>
    </w:r>
    <w:r w:rsidR="00B053DF">
      <w:rPr>
        <w:rFonts w:ascii="Arial" w:hAnsi="Arial" w:cs="Arial"/>
        <w:sz w:val="20"/>
      </w:rPr>
      <w:tab/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6AE" w:rsidRDefault="001F36AE">
      <w:r>
        <w:separator/>
      </w:r>
    </w:p>
  </w:footnote>
  <w:footnote w:type="continuationSeparator" w:id="0">
    <w:p w:rsidR="001F36AE" w:rsidRDefault="001F3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3DF" w:rsidRDefault="00DE58B7">
    <w:pPr>
      <w:tabs>
        <w:tab w:val="left" w:pos="1440"/>
        <w:tab w:val="right" w:pos="9360"/>
      </w:tabs>
      <w:ind w:firstLine="1440"/>
      <w:rPr>
        <w:rFonts w:ascii="Arial" w:hAnsi="Arial" w:cs="Arial"/>
        <w:b/>
        <w:bCs/>
        <w:sz w:val="22"/>
      </w:rPr>
    </w:pPr>
    <w:r>
      <w:rPr>
        <w:noProof/>
        <w:sz w:val="22"/>
      </w:rPr>
      <w:drawing>
        <wp:anchor distT="0" distB="0" distL="114300" distR="114300" simplePos="0" relativeHeight="251658240" behindDoc="1" locked="0" layoutInCell="1" allowOverlap="1" wp14:anchorId="26EDD72C" wp14:editId="0D648BB4">
          <wp:simplePos x="0" y="0"/>
          <wp:positionH relativeFrom="column">
            <wp:posOffset>-114300</wp:posOffset>
          </wp:positionH>
          <wp:positionV relativeFrom="paragraph">
            <wp:posOffset>1905</wp:posOffset>
          </wp:positionV>
          <wp:extent cx="1005840" cy="1077595"/>
          <wp:effectExtent l="0" t="0" r="0" b="0"/>
          <wp:wrapTight wrapText="bothSides">
            <wp:wrapPolygon edited="0">
              <wp:start x="1636" y="764"/>
              <wp:lineTo x="3273" y="13747"/>
              <wp:lineTo x="2864" y="17565"/>
              <wp:lineTo x="6545" y="19856"/>
              <wp:lineTo x="13500" y="20620"/>
              <wp:lineTo x="15955" y="20620"/>
              <wp:lineTo x="16773" y="19856"/>
              <wp:lineTo x="20045" y="13747"/>
              <wp:lineTo x="11864" y="764"/>
              <wp:lineTo x="1636" y="764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77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53DF">
      <w:rPr>
        <w:rFonts w:ascii="Arial" w:hAnsi="Arial" w:cs="Arial"/>
        <w:b/>
        <w:bCs/>
        <w:sz w:val="22"/>
      </w:rPr>
      <w:t>Georgia Environmental Protection Division</w:t>
    </w:r>
    <w:r w:rsidR="00B053DF">
      <w:rPr>
        <w:rFonts w:ascii="Arial" w:hAnsi="Arial" w:cs="Arial"/>
        <w:b/>
        <w:bCs/>
        <w:sz w:val="22"/>
      </w:rPr>
      <w:tab/>
    </w:r>
    <w:r w:rsidR="00B053DF">
      <w:rPr>
        <w:rFonts w:ascii="Arial" w:hAnsi="Arial" w:cs="Arial"/>
        <w:sz w:val="20"/>
      </w:rPr>
      <w:t>2 Martin Luther King Jr. Dr. SE</w:t>
    </w:r>
    <w:r w:rsidR="00B053DF">
      <w:rPr>
        <w:rFonts w:ascii="Arial" w:hAnsi="Arial" w:cs="Arial"/>
        <w:b/>
        <w:bCs/>
        <w:sz w:val="22"/>
      </w:rPr>
      <w:t xml:space="preserve"> </w:t>
    </w:r>
  </w:p>
  <w:p w:rsidR="00B053DF" w:rsidRDefault="00B053DF">
    <w:pPr>
      <w:pStyle w:val="Heading1"/>
      <w:tabs>
        <w:tab w:val="left" w:pos="1440"/>
        <w:tab w:val="right" w:pos="9360"/>
      </w:tabs>
      <w:rPr>
        <w:sz w:val="22"/>
      </w:rPr>
    </w:pPr>
    <w:r>
      <w:rPr>
        <w:sz w:val="22"/>
      </w:rPr>
      <w:tab/>
      <w:t>Land Protection Branch</w:t>
    </w:r>
    <w:r>
      <w:rPr>
        <w:sz w:val="22"/>
      </w:rPr>
      <w:tab/>
    </w:r>
    <w:r w:rsidR="003C0EA4">
      <w:rPr>
        <w:b w:val="0"/>
        <w:bCs w:val="0"/>
        <w:sz w:val="20"/>
      </w:rPr>
      <w:t>Suite 1054</w:t>
    </w:r>
    <w:r w:rsidR="00E13E27">
      <w:rPr>
        <w:b w:val="0"/>
        <w:bCs w:val="0"/>
        <w:sz w:val="20"/>
      </w:rPr>
      <w:t xml:space="preserve"> </w:t>
    </w:r>
    <w:r>
      <w:rPr>
        <w:b w:val="0"/>
        <w:bCs w:val="0"/>
        <w:sz w:val="20"/>
      </w:rPr>
      <w:t>East Tower</w:t>
    </w:r>
  </w:p>
  <w:p w:rsidR="00A550F1" w:rsidRDefault="00B053DF" w:rsidP="00050911">
    <w:pPr>
      <w:pStyle w:val="Heading1"/>
      <w:tabs>
        <w:tab w:val="left" w:pos="660"/>
        <w:tab w:val="left" w:pos="1440"/>
        <w:tab w:val="right" w:pos="9360"/>
      </w:tabs>
      <w:rPr>
        <w:sz w:val="22"/>
      </w:rPr>
    </w:pPr>
    <w:r>
      <w:rPr>
        <w:sz w:val="22"/>
      </w:rPr>
      <w:tab/>
    </w:r>
    <w:r w:rsidR="00050911">
      <w:rPr>
        <w:sz w:val="22"/>
      </w:rPr>
      <w:tab/>
    </w:r>
    <w:r>
      <w:rPr>
        <w:sz w:val="22"/>
      </w:rPr>
      <w:t>Response and Remediation Program</w:t>
    </w:r>
    <w:r w:rsidR="00A550F1" w:rsidRPr="00A550F1">
      <w:t xml:space="preserve"> </w:t>
    </w:r>
    <w:r w:rsidR="00A550F1">
      <w:tab/>
    </w:r>
    <w:r w:rsidR="00A550F1" w:rsidRPr="00A550F1">
      <w:rPr>
        <w:b w:val="0"/>
        <w:sz w:val="20"/>
        <w:szCs w:val="20"/>
      </w:rPr>
      <w:t>Atlanta, Georgia 30334</w:t>
    </w:r>
  </w:p>
  <w:p w:rsidR="00B053DF" w:rsidRDefault="00B053DF" w:rsidP="00050911">
    <w:pPr>
      <w:pStyle w:val="Heading1"/>
      <w:tabs>
        <w:tab w:val="left" w:pos="435"/>
        <w:tab w:val="left" w:pos="1440"/>
        <w:tab w:val="right" w:pos="9360"/>
      </w:tabs>
      <w:rPr>
        <w:b w:val="0"/>
        <w:bCs w:val="0"/>
        <w:sz w:val="22"/>
      </w:rPr>
    </w:pPr>
    <w:r>
      <w:rPr>
        <w:sz w:val="22"/>
      </w:rPr>
      <w:tab/>
    </w:r>
    <w:r w:rsidR="00050911">
      <w:rPr>
        <w:sz w:val="22"/>
      </w:rPr>
      <w:tab/>
    </w:r>
    <w:r w:rsidR="00A550F1">
      <w:rPr>
        <w:sz w:val="22"/>
      </w:rPr>
      <w:t>Response Development Units 1 – 3</w:t>
    </w:r>
    <w:r w:rsidR="00A550F1">
      <w:rPr>
        <w:sz w:val="22"/>
      </w:rPr>
      <w:tab/>
    </w:r>
    <w:r w:rsidR="00A550F1" w:rsidRPr="00A550F1">
      <w:rPr>
        <w:b w:val="0"/>
        <w:sz w:val="20"/>
        <w:szCs w:val="20"/>
      </w:rPr>
      <w:t>Phone: 404-657-8600</w:t>
    </w:r>
  </w:p>
  <w:p w:rsidR="00B053DF" w:rsidRDefault="00B053DF" w:rsidP="00DE58B7">
    <w:pPr>
      <w:pStyle w:val="Heading2"/>
      <w:pBdr>
        <w:bottom w:val="single" w:sz="4" w:space="3" w:color="auto"/>
      </w:pBdr>
      <w:tabs>
        <w:tab w:val="left" w:pos="660"/>
        <w:tab w:val="left" w:pos="1440"/>
      </w:tabs>
      <w:spacing w:before="200"/>
      <w:rPr>
        <w:sz w:val="36"/>
      </w:rPr>
    </w:pPr>
    <w:r>
      <w:tab/>
    </w:r>
    <w:r w:rsidR="00DE58B7">
      <w:tab/>
    </w:r>
    <w:r>
      <w:rPr>
        <w:sz w:val="36"/>
      </w:rPr>
      <w:t>Document Submittal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20240"/>
    <w:multiLevelType w:val="hybridMultilevel"/>
    <w:tmpl w:val="5BB46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0673E"/>
    <w:multiLevelType w:val="hybridMultilevel"/>
    <w:tmpl w:val="E3863F1C"/>
    <w:lvl w:ilvl="0" w:tplc="8332BB6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911B21"/>
    <w:multiLevelType w:val="hybridMultilevel"/>
    <w:tmpl w:val="0826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MuynihNEnr7fU8qa+iHOte2wvwo=" w:salt="oktC0duibpYwZuCcjSwP3w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69"/>
    <w:rsid w:val="00050911"/>
    <w:rsid w:val="000538ED"/>
    <w:rsid w:val="000868AC"/>
    <w:rsid w:val="00097EE6"/>
    <w:rsid w:val="000A32E8"/>
    <w:rsid w:val="000B5B49"/>
    <w:rsid w:val="000D6136"/>
    <w:rsid w:val="001144B9"/>
    <w:rsid w:val="00121469"/>
    <w:rsid w:val="00126762"/>
    <w:rsid w:val="001B691D"/>
    <w:rsid w:val="001B734A"/>
    <w:rsid w:val="001F36AE"/>
    <w:rsid w:val="00216318"/>
    <w:rsid w:val="00230A3C"/>
    <w:rsid w:val="00280B64"/>
    <w:rsid w:val="00286FED"/>
    <w:rsid w:val="002A2588"/>
    <w:rsid w:val="002D6B51"/>
    <w:rsid w:val="00372FC0"/>
    <w:rsid w:val="003C0EA4"/>
    <w:rsid w:val="003D3834"/>
    <w:rsid w:val="00422F4B"/>
    <w:rsid w:val="004267E6"/>
    <w:rsid w:val="00456DDF"/>
    <w:rsid w:val="004A17FD"/>
    <w:rsid w:val="004A54B4"/>
    <w:rsid w:val="004A7B5E"/>
    <w:rsid w:val="004C7E3F"/>
    <w:rsid w:val="004D473B"/>
    <w:rsid w:val="004F500B"/>
    <w:rsid w:val="00535C81"/>
    <w:rsid w:val="00536A07"/>
    <w:rsid w:val="0055613D"/>
    <w:rsid w:val="00590BDE"/>
    <w:rsid w:val="005E17B8"/>
    <w:rsid w:val="00605C65"/>
    <w:rsid w:val="006100D6"/>
    <w:rsid w:val="006450C4"/>
    <w:rsid w:val="00657DC9"/>
    <w:rsid w:val="0069397B"/>
    <w:rsid w:val="006B67A2"/>
    <w:rsid w:val="00760CCD"/>
    <w:rsid w:val="00761722"/>
    <w:rsid w:val="00776332"/>
    <w:rsid w:val="00781D8C"/>
    <w:rsid w:val="007C392A"/>
    <w:rsid w:val="007F6E9F"/>
    <w:rsid w:val="007F6F47"/>
    <w:rsid w:val="00852AA2"/>
    <w:rsid w:val="008870B4"/>
    <w:rsid w:val="0089259C"/>
    <w:rsid w:val="008A39C8"/>
    <w:rsid w:val="008C0D17"/>
    <w:rsid w:val="008C68FC"/>
    <w:rsid w:val="008D2E0B"/>
    <w:rsid w:val="008D4B32"/>
    <w:rsid w:val="008F0A04"/>
    <w:rsid w:val="008F47C8"/>
    <w:rsid w:val="0090159B"/>
    <w:rsid w:val="0092718E"/>
    <w:rsid w:val="009542B0"/>
    <w:rsid w:val="00986C86"/>
    <w:rsid w:val="00990418"/>
    <w:rsid w:val="009A3D57"/>
    <w:rsid w:val="009C38E9"/>
    <w:rsid w:val="00A009CF"/>
    <w:rsid w:val="00A13EE6"/>
    <w:rsid w:val="00A3207E"/>
    <w:rsid w:val="00A550F1"/>
    <w:rsid w:val="00B01621"/>
    <w:rsid w:val="00B053DF"/>
    <w:rsid w:val="00B16C05"/>
    <w:rsid w:val="00B16D5F"/>
    <w:rsid w:val="00B51FAD"/>
    <w:rsid w:val="00B550B5"/>
    <w:rsid w:val="00B76209"/>
    <w:rsid w:val="00B8066C"/>
    <w:rsid w:val="00BC1BBF"/>
    <w:rsid w:val="00BC39D7"/>
    <w:rsid w:val="00BD027E"/>
    <w:rsid w:val="00BD3106"/>
    <w:rsid w:val="00C80ACD"/>
    <w:rsid w:val="00CD7FB7"/>
    <w:rsid w:val="00CE40ED"/>
    <w:rsid w:val="00CF2EA7"/>
    <w:rsid w:val="00D06F9A"/>
    <w:rsid w:val="00D6097E"/>
    <w:rsid w:val="00D60FAF"/>
    <w:rsid w:val="00D67ACC"/>
    <w:rsid w:val="00D74AEC"/>
    <w:rsid w:val="00DE58B7"/>
    <w:rsid w:val="00E13E27"/>
    <w:rsid w:val="00E51F9D"/>
    <w:rsid w:val="00EC53E4"/>
    <w:rsid w:val="00F10A86"/>
    <w:rsid w:val="00F90971"/>
    <w:rsid w:val="00FB09DE"/>
    <w:rsid w:val="00FB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A13E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EE6"/>
    <w:rPr>
      <w:rFonts w:ascii="Tahoma" w:hAnsi="Tahoma" w:cs="Tahoma"/>
      <w:sz w:val="16"/>
      <w:szCs w:val="16"/>
    </w:rPr>
  </w:style>
  <w:style w:type="character" w:customStyle="1" w:styleId="checkstyle">
    <w:name w:val="check style"/>
    <w:basedOn w:val="DefaultParagraphFont"/>
    <w:uiPriority w:val="1"/>
    <w:rsid w:val="000D6136"/>
    <w:rPr>
      <w:b/>
    </w:rPr>
  </w:style>
  <w:style w:type="table" w:styleId="TableGrid">
    <w:name w:val="Table Grid"/>
    <w:basedOn w:val="TableNormal"/>
    <w:uiPriority w:val="59"/>
    <w:rsid w:val="00781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2EA7"/>
    <w:pPr>
      <w:spacing w:before="60" w:after="60"/>
      <w:ind w:left="720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A13E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EE6"/>
    <w:rPr>
      <w:rFonts w:ascii="Tahoma" w:hAnsi="Tahoma" w:cs="Tahoma"/>
      <w:sz w:val="16"/>
      <w:szCs w:val="16"/>
    </w:rPr>
  </w:style>
  <w:style w:type="character" w:customStyle="1" w:styleId="checkstyle">
    <w:name w:val="check style"/>
    <w:basedOn w:val="DefaultParagraphFont"/>
    <w:uiPriority w:val="1"/>
    <w:rsid w:val="000D6136"/>
    <w:rPr>
      <w:b/>
    </w:rPr>
  </w:style>
  <w:style w:type="table" w:styleId="TableGrid">
    <w:name w:val="Table Grid"/>
    <w:basedOn w:val="TableNormal"/>
    <w:uiPriority w:val="59"/>
    <w:rsid w:val="00781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2EA7"/>
    <w:pPr>
      <w:spacing w:before="60" w:after="60"/>
      <w:ind w:left="720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D214C9BE2842FBB589752D594C6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C8F94-4694-47A4-8C89-3C6D7CC314AB}"/>
      </w:docPartPr>
      <w:docPartBody>
        <w:p w:rsidR="003B2633" w:rsidRDefault="00425794" w:rsidP="00425794">
          <w:pPr>
            <w:pStyle w:val="9CD214C9BE2842FBB589752D594C61255"/>
          </w:pPr>
          <w:r w:rsidRPr="00536A07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6F2C41D77167416FB2F645A23D405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39A94-E1DE-41F8-94DD-82A2E4752122}"/>
      </w:docPartPr>
      <w:docPartBody>
        <w:p w:rsidR="003B2633" w:rsidRDefault="00425794" w:rsidP="00425794">
          <w:pPr>
            <w:pStyle w:val="6F2C41D77167416FB2F645A23D405DAF5"/>
          </w:pPr>
          <w:r w:rsidRPr="00536A07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5A260023C6BC484E8EC6222125B8E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5B675-3B49-4AA9-84B0-FD7897C13431}"/>
      </w:docPartPr>
      <w:docPartBody>
        <w:p w:rsidR="003B2633" w:rsidRDefault="00425794" w:rsidP="00425794">
          <w:pPr>
            <w:pStyle w:val="5A260023C6BC484E8EC6222125B8EB395"/>
          </w:pPr>
          <w:r w:rsidRPr="00536A07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F48582AF1263484E92F963EE7E60B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174CF-37A6-4B66-8140-9E763D3AEC70}"/>
      </w:docPartPr>
      <w:docPartBody>
        <w:p w:rsidR="003B2633" w:rsidRDefault="00425794" w:rsidP="00425794">
          <w:pPr>
            <w:pStyle w:val="F48582AF1263484E92F963EE7E60B4E35"/>
          </w:pPr>
          <w:r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Click here to enter text. Enter “NA” if not applicable.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B9"/>
    <w:rsid w:val="0003416B"/>
    <w:rsid w:val="002350BB"/>
    <w:rsid w:val="003611A7"/>
    <w:rsid w:val="003B2633"/>
    <w:rsid w:val="00425794"/>
    <w:rsid w:val="00494477"/>
    <w:rsid w:val="005E330E"/>
    <w:rsid w:val="00650062"/>
    <w:rsid w:val="0068517A"/>
    <w:rsid w:val="00755968"/>
    <w:rsid w:val="00AD0C8B"/>
    <w:rsid w:val="00C95A82"/>
    <w:rsid w:val="00EC1905"/>
    <w:rsid w:val="00F6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794"/>
    <w:rPr>
      <w:color w:val="808080"/>
    </w:rPr>
  </w:style>
  <w:style w:type="paragraph" w:customStyle="1" w:styleId="1E3F00568FCE40F2B0505CB27BC92B9C">
    <w:name w:val="1E3F00568FCE40F2B0505CB27BC92B9C"/>
    <w:rsid w:val="00F63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214C9BE2842FBB589752D594C6125">
    <w:name w:val="9CD214C9BE2842FBB589752D594C6125"/>
    <w:rsid w:val="0036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C41D77167416FB2F645A23D405DAF">
    <w:name w:val="6F2C41D77167416FB2F645A23D405DAF"/>
    <w:rsid w:val="0036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260023C6BC484E8EC6222125B8EB39">
    <w:name w:val="5A260023C6BC484E8EC6222125B8EB39"/>
    <w:rsid w:val="0036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582AF1263484E92F963EE7E60B4E3">
    <w:name w:val="F48582AF1263484E92F963EE7E60B4E3"/>
    <w:rsid w:val="0036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2A768F1B449CB8A913D343C76AAFE">
    <w:name w:val="9B92A768F1B449CB8A913D343C76AAFE"/>
    <w:rsid w:val="0036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9DC231CEF4A5281D0B530BCCE1997">
    <w:name w:val="4539DC231CEF4A5281D0B530BCCE1997"/>
    <w:rsid w:val="0036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BA838357374BDE8B538FCF11E0C7D1">
    <w:name w:val="67BA838357374BDE8B538FCF11E0C7D1"/>
    <w:rsid w:val="0036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99A105B124F2B96F2E347E9E5FE03">
    <w:name w:val="56E99A105B124F2B96F2E347E9E5FE03"/>
    <w:rsid w:val="0036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36ABFA5EB470998BC8636BD733570">
    <w:name w:val="7CD36ABFA5EB470998BC8636BD733570"/>
    <w:rsid w:val="003B2633"/>
  </w:style>
  <w:style w:type="paragraph" w:customStyle="1" w:styleId="6523C588DCD147A0AAF9323B041DD08D">
    <w:name w:val="6523C588DCD147A0AAF9323B041DD08D"/>
    <w:rsid w:val="003B2633"/>
  </w:style>
  <w:style w:type="paragraph" w:customStyle="1" w:styleId="CA5FD20885464D88B3133EEC6CD4B055">
    <w:name w:val="CA5FD20885464D88B3133EEC6CD4B055"/>
    <w:rsid w:val="003B2633"/>
  </w:style>
  <w:style w:type="paragraph" w:customStyle="1" w:styleId="9CD214C9BE2842FBB589752D594C61251">
    <w:name w:val="9CD214C9BE2842FBB589752D594C61251"/>
    <w:rsid w:val="005E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C41D77167416FB2F645A23D405DAF1">
    <w:name w:val="6F2C41D77167416FB2F645A23D405DAF1"/>
    <w:rsid w:val="005E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260023C6BC484E8EC6222125B8EB391">
    <w:name w:val="5A260023C6BC484E8EC6222125B8EB391"/>
    <w:rsid w:val="005E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582AF1263484E92F963EE7E60B4E31">
    <w:name w:val="F48582AF1263484E92F963EE7E60B4E31"/>
    <w:rsid w:val="005E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B41F964CD8431DBBC62AAFC78F7380">
    <w:name w:val="B1B41F964CD8431DBBC62AAFC78F7380"/>
    <w:rsid w:val="005E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89632B1F0488A90DD868823E37DD0">
    <w:name w:val="F8B89632B1F0488A90DD868823E37DD0"/>
    <w:rsid w:val="005E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F80425A654A4080D6B7449145B5C5">
    <w:name w:val="2C7F80425A654A4080D6B7449145B5C5"/>
    <w:rsid w:val="005E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E4B784F954EAB8ECC89E6F4A3F179">
    <w:name w:val="135E4B784F954EAB8ECC89E6F4A3F179"/>
    <w:rsid w:val="005E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75D12AFD04E96958A8CCAE15FCF66">
    <w:name w:val="D6075D12AFD04E96958A8CCAE15FCF66"/>
    <w:rsid w:val="005E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C73B873A641A49974FB4ABFBCF5A3">
    <w:name w:val="2C4C73B873A641A49974FB4ABFBCF5A3"/>
    <w:rsid w:val="002350BB"/>
  </w:style>
  <w:style w:type="paragraph" w:customStyle="1" w:styleId="7008FEA4A4494DF0BFEE7B1E24EEE308">
    <w:name w:val="7008FEA4A4494DF0BFEE7B1E24EEE308"/>
    <w:rsid w:val="002350BB"/>
  </w:style>
  <w:style w:type="paragraph" w:customStyle="1" w:styleId="9CD214C9BE2842FBB589752D594C61252">
    <w:name w:val="9CD214C9BE2842FBB589752D594C6125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C41D77167416FB2F645A23D405DAF2">
    <w:name w:val="6F2C41D77167416FB2F645A23D405DAF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260023C6BC484E8EC6222125B8EB392">
    <w:name w:val="5A260023C6BC484E8EC6222125B8EB39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582AF1263484E92F963EE7E60B4E32">
    <w:name w:val="F48582AF1263484E92F963EE7E60B4E3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8FEA4A4494DF0BFEE7B1E24EEE3081">
    <w:name w:val="7008FEA4A4494DF0BFEE7B1E24EEE3081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038785A7B4A2C8EF2BBFB1E4A1CD4">
    <w:name w:val="D08038785A7B4A2C8EF2BBFB1E4A1CD4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74D2CCF4FF4A09AB18CD3D2C97CB51">
    <w:name w:val="E474D2CCF4FF4A09AB18CD3D2C97CB51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C40CD664CE42D6829C12AD8720EE44">
    <w:name w:val="A5C40CD664CE42D6829C12AD8720EE44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78CA816D0404F86D6F193F24991F7">
    <w:name w:val="E4978CA816D0404F86D6F193F24991F7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0AEF477C84175B3514A00A9E30EB8">
    <w:name w:val="9200AEF477C84175B3514A00A9E30EB8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214C9BE2842FBB589752D594C61253">
    <w:name w:val="9CD214C9BE2842FBB589752D594C61253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C41D77167416FB2F645A23D405DAF3">
    <w:name w:val="6F2C41D77167416FB2F645A23D405DAF3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260023C6BC484E8EC6222125B8EB393">
    <w:name w:val="5A260023C6BC484E8EC6222125B8EB393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582AF1263484E92F963EE7E60B4E33">
    <w:name w:val="F48582AF1263484E92F963EE7E60B4E33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8FEA4A4494DF0BFEE7B1E24EEE3082">
    <w:name w:val="7008FEA4A4494DF0BFEE7B1E24EEE308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038785A7B4A2C8EF2BBFB1E4A1CD41">
    <w:name w:val="D08038785A7B4A2C8EF2BBFB1E4A1CD41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74D2CCF4FF4A09AB18CD3D2C97CB511">
    <w:name w:val="E474D2CCF4FF4A09AB18CD3D2C97CB511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C40CD664CE42D6829C12AD8720EE441">
    <w:name w:val="A5C40CD664CE42D6829C12AD8720EE441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78CA816D0404F86D6F193F24991F71">
    <w:name w:val="E4978CA816D0404F86D6F193F24991F71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0AEF477C84175B3514A00A9E30EB81">
    <w:name w:val="9200AEF477C84175B3514A00A9E30EB81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214C9BE2842FBB589752D594C61254">
    <w:name w:val="9CD214C9BE2842FBB589752D594C61254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C41D77167416FB2F645A23D405DAF4">
    <w:name w:val="6F2C41D77167416FB2F645A23D405DAF4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260023C6BC484E8EC6222125B8EB394">
    <w:name w:val="5A260023C6BC484E8EC6222125B8EB394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582AF1263484E92F963EE7E60B4E34">
    <w:name w:val="F48582AF1263484E92F963EE7E60B4E34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8FEA4A4494DF0BFEE7B1E24EEE3083">
    <w:name w:val="7008FEA4A4494DF0BFEE7B1E24EEE3083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038785A7B4A2C8EF2BBFB1E4A1CD42">
    <w:name w:val="D08038785A7B4A2C8EF2BBFB1E4A1CD4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74D2CCF4FF4A09AB18CD3D2C97CB512">
    <w:name w:val="E474D2CCF4FF4A09AB18CD3D2C97CB51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C40CD664CE42D6829C12AD8720EE442">
    <w:name w:val="A5C40CD664CE42D6829C12AD8720EE44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78CA816D0404F86D6F193F24991F72">
    <w:name w:val="E4978CA816D0404F86D6F193F24991F7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0AEF477C84175B3514A00A9E30EB82">
    <w:name w:val="9200AEF477C84175B3514A00A9E30EB8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214C9BE2842FBB589752D594C61255">
    <w:name w:val="9CD214C9BE2842FBB589752D594C61255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C41D77167416FB2F645A23D405DAF5">
    <w:name w:val="6F2C41D77167416FB2F645A23D405DAF5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260023C6BC484E8EC6222125B8EB395">
    <w:name w:val="5A260023C6BC484E8EC6222125B8EB395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582AF1263484E92F963EE7E60B4E35">
    <w:name w:val="F48582AF1263484E92F963EE7E60B4E35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5CAD79D964C349A0DB7C866B42D5E">
    <w:name w:val="B105CAD79D964C349A0DB7C866B42D5E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EAB5A8F294409958F6115FB2FC096">
    <w:name w:val="AEBEAB5A8F294409958F6115FB2FC096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261DE997E46BF94CA762A26C5BD37">
    <w:name w:val="4EE261DE997E46BF94CA762A26C5BD37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B9CA06B62477A8193C9A7D5A41F50">
    <w:name w:val="D08B9CA06B62477A8193C9A7D5A41F50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7A081D4C1B46ADBE4C3BE465BBC8C7">
    <w:name w:val="AE7A081D4C1B46ADBE4C3BE465BBC8C7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EDA121D21C4F788A1236E721840517">
    <w:name w:val="72EDA121D21C4F788A1236E721840517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794"/>
    <w:rPr>
      <w:color w:val="808080"/>
    </w:rPr>
  </w:style>
  <w:style w:type="paragraph" w:customStyle="1" w:styleId="1E3F00568FCE40F2B0505CB27BC92B9C">
    <w:name w:val="1E3F00568FCE40F2B0505CB27BC92B9C"/>
    <w:rsid w:val="00F63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214C9BE2842FBB589752D594C6125">
    <w:name w:val="9CD214C9BE2842FBB589752D594C6125"/>
    <w:rsid w:val="0036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C41D77167416FB2F645A23D405DAF">
    <w:name w:val="6F2C41D77167416FB2F645A23D405DAF"/>
    <w:rsid w:val="0036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260023C6BC484E8EC6222125B8EB39">
    <w:name w:val="5A260023C6BC484E8EC6222125B8EB39"/>
    <w:rsid w:val="0036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582AF1263484E92F963EE7E60B4E3">
    <w:name w:val="F48582AF1263484E92F963EE7E60B4E3"/>
    <w:rsid w:val="0036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2A768F1B449CB8A913D343C76AAFE">
    <w:name w:val="9B92A768F1B449CB8A913D343C76AAFE"/>
    <w:rsid w:val="0036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9DC231CEF4A5281D0B530BCCE1997">
    <w:name w:val="4539DC231CEF4A5281D0B530BCCE1997"/>
    <w:rsid w:val="0036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BA838357374BDE8B538FCF11E0C7D1">
    <w:name w:val="67BA838357374BDE8B538FCF11E0C7D1"/>
    <w:rsid w:val="0036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99A105B124F2B96F2E347E9E5FE03">
    <w:name w:val="56E99A105B124F2B96F2E347E9E5FE03"/>
    <w:rsid w:val="0036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36ABFA5EB470998BC8636BD733570">
    <w:name w:val="7CD36ABFA5EB470998BC8636BD733570"/>
    <w:rsid w:val="003B2633"/>
  </w:style>
  <w:style w:type="paragraph" w:customStyle="1" w:styleId="6523C588DCD147A0AAF9323B041DD08D">
    <w:name w:val="6523C588DCD147A0AAF9323B041DD08D"/>
    <w:rsid w:val="003B2633"/>
  </w:style>
  <w:style w:type="paragraph" w:customStyle="1" w:styleId="CA5FD20885464D88B3133EEC6CD4B055">
    <w:name w:val="CA5FD20885464D88B3133EEC6CD4B055"/>
    <w:rsid w:val="003B2633"/>
  </w:style>
  <w:style w:type="paragraph" w:customStyle="1" w:styleId="9CD214C9BE2842FBB589752D594C61251">
    <w:name w:val="9CD214C9BE2842FBB589752D594C61251"/>
    <w:rsid w:val="005E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C41D77167416FB2F645A23D405DAF1">
    <w:name w:val="6F2C41D77167416FB2F645A23D405DAF1"/>
    <w:rsid w:val="005E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260023C6BC484E8EC6222125B8EB391">
    <w:name w:val="5A260023C6BC484E8EC6222125B8EB391"/>
    <w:rsid w:val="005E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582AF1263484E92F963EE7E60B4E31">
    <w:name w:val="F48582AF1263484E92F963EE7E60B4E31"/>
    <w:rsid w:val="005E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B41F964CD8431DBBC62AAFC78F7380">
    <w:name w:val="B1B41F964CD8431DBBC62AAFC78F7380"/>
    <w:rsid w:val="005E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89632B1F0488A90DD868823E37DD0">
    <w:name w:val="F8B89632B1F0488A90DD868823E37DD0"/>
    <w:rsid w:val="005E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F80425A654A4080D6B7449145B5C5">
    <w:name w:val="2C7F80425A654A4080D6B7449145B5C5"/>
    <w:rsid w:val="005E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E4B784F954EAB8ECC89E6F4A3F179">
    <w:name w:val="135E4B784F954EAB8ECC89E6F4A3F179"/>
    <w:rsid w:val="005E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75D12AFD04E96958A8CCAE15FCF66">
    <w:name w:val="D6075D12AFD04E96958A8CCAE15FCF66"/>
    <w:rsid w:val="005E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C73B873A641A49974FB4ABFBCF5A3">
    <w:name w:val="2C4C73B873A641A49974FB4ABFBCF5A3"/>
    <w:rsid w:val="002350BB"/>
  </w:style>
  <w:style w:type="paragraph" w:customStyle="1" w:styleId="7008FEA4A4494DF0BFEE7B1E24EEE308">
    <w:name w:val="7008FEA4A4494DF0BFEE7B1E24EEE308"/>
    <w:rsid w:val="002350BB"/>
  </w:style>
  <w:style w:type="paragraph" w:customStyle="1" w:styleId="9CD214C9BE2842FBB589752D594C61252">
    <w:name w:val="9CD214C9BE2842FBB589752D594C6125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C41D77167416FB2F645A23D405DAF2">
    <w:name w:val="6F2C41D77167416FB2F645A23D405DAF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260023C6BC484E8EC6222125B8EB392">
    <w:name w:val="5A260023C6BC484E8EC6222125B8EB39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582AF1263484E92F963EE7E60B4E32">
    <w:name w:val="F48582AF1263484E92F963EE7E60B4E3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8FEA4A4494DF0BFEE7B1E24EEE3081">
    <w:name w:val="7008FEA4A4494DF0BFEE7B1E24EEE3081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038785A7B4A2C8EF2BBFB1E4A1CD4">
    <w:name w:val="D08038785A7B4A2C8EF2BBFB1E4A1CD4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74D2CCF4FF4A09AB18CD3D2C97CB51">
    <w:name w:val="E474D2CCF4FF4A09AB18CD3D2C97CB51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C40CD664CE42D6829C12AD8720EE44">
    <w:name w:val="A5C40CD664CE42D6829C12AD8720EE44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78CA816D0404F86D6F193F24991F7">
    <w:name w:val="E4978CA816D0404F86D6F193F24991F7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0AEF477C84175B3514A00A9E30EB8">
    <w:name w:val="9200AEF477C84175B3514A00A9E30EB8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214C9BE2842FBB589752D594C61253">
    <w:name w:val="9CD214C9BE2842FBB589752D594C61253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C41D77167416FB2F645A23D405DAF3">
    <w:name w:val="6F2C41D77167416FB2F645A23D405DAF3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260023C6BC484E8EC6222125B8EB393">
    <w:name w:val="5A260023C6BC484E8EC6222125B8EB393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582AF1263484E92F963EE7E60B4E33">
    <w:name w:val="F48582AF1263484E92F963EE7E60B4E33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8FEA4A4494DF0BFEE7B1E24EEE3082">
    <w:name w:val="7008FEA4A4494DF0BFEE7B1E24EEE308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038785A7B4A2C8EF2BBFB1E4A1CD41">
    <w:name w:val="D08038785A7B4A2C8EF2BBFB1E4A1CD41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74D2CCF4FF4A09AB18CD3D2C97CB511">
    <w:name w:val="E474D2CCF4FF4A09AB18CD3D2C97CB511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C40CD664CE42D6829C12AD8720EE441">
    <w:name w:val="A5C40CD664CE42D6829C12AD8720EE441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78CA816D0404F86D6F193F24991F71">
    <w:name w:val="E4978CA816D0404F86D6F193F24991F71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0AEF477C84175B3514A00A9E30EB81">
    <w:name w:val="9200AEF477C84175B3514A00A9E30EB81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214C9BE2842FBB589752D594C61254">
    <w:name w:val="9CD214C9BE2842FBB589752D594C61254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C41D77167416FB2F645A23D405DAF4">
    <w:name w:val="6F2C41D77167416FB2F645A23D405DAF4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260023C6BC484E8EC6222125B8EB394">
    <w:name w:val="5A260023C6BC484E8EC6222125B8EB394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582AF1263484E92F963EE7E60B4E34">
    <w:name w:val="F48582AF1263484E92F963EE7E60B4E34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8FEA4A4494DF0BFEE7B1E24EEE3083">
    <w:name w:val="7008FEA4A4494DF0BFEE7B1E24EEE3083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038785A7B4A2C8EF2BBFB1E4A1CD42">
    <w:name w:val="D08038785A7B4A2C8EF2BBFB1E4A1CD4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74D2CCF4FF4A09AB18CD3D2C97CB512">
    <w:name w:val="E474D2CCF4FF4A09AB18CD3D2C97CB51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C40CD664CE42D6829C12AD8720EE442">
    <w:name w:val="A5C40CD664CE42D6829C12AD8720EE44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78CA816D0404F86D6F193F24991F72">
    <w:name w:val="E4978CA816D0404F86D6F193F24991F7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0AEF477C84175B3514A00A9E30EB82">
    <w:name w:val="9200AEF477C84175B3514A00A9E30EB82"/>
    <w:rsid w:val="0023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214C9BE2842FBB589752D594C61255">
    <w:name w:val="9CD214C9BE2842FBB589752D594C61255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C41D77167416FB2F645A23D405DAF5">
    <w:name w:val="6F2C41D77167416FB2F645A23D405DAF5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260023C6BC484E8EC6222125B8EB395">
    <w:name w:val="5A260023C6BC484E8EC6222125B8EB395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582AF1263484E92F963EE7E60B4E35">
    <w:name w:val="F48582AF1263484E92F963EE7E60B4E35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5CAD79D964C349A0DB7C866B42D5E">
    <w:name w:val="B105CAD79D964C349A0DB7C866B42D5E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EAB5A8F294409958F6115FB2FC096">
    <w:name w:val="AEBEAB5A8F294409958F6115FB2FC096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261DE997E46BF94CA762A26C5BD37">
    <w:name w:val="4EE261DE997E46BF94CA762A26C5BD37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B9CA06B62477A8193C9A7D5A41F50">
    <w:name w:val="D08B9CA06B62477A8193C9A7D5A41F50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7A081D4C1B46ADBE4C3BE465BBC8C7">
    <w:name w:val="AE7A081D4C1B46ADBE4C3BE465BBC8C7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EDA121D21C4F788A1236E721840517">
    <w:name w:val="72EDA121D21C4F788A1236E721840517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4246532-45A4-44B7-AEBF-352A6FB5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Environmental Protection Division</vt:lpstr>
    </vt:vector>
  </TitlesOfParts>
  <Company>Georgia Dept. of Natural Resources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Environmental Protection Division</dc:title>
  <dc:creator>DHayes</dc:creator>
  <cp:lastModifiedBy>BNoakes</cp:lastModifiedBy>
  <cp:revision>2</cp:revision>
  <cp:lastPrinted>2016-07-22T14:16:00Z</cp:lastPrinted>
  <dcterms:created xsi:type="dcterms:W3CDTF">2016-07-22T18:09:00Z</dcterms:created>
  <dcterms:modified xsi:type="dcterms:W3CDTF">2016-07-22T18:09:00Z</dcterms:modified>
</cp:coreProperties>
</file>