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F4" w:rsidRPr="000260C1" w:rsidRDefault="007E46F4" w:rsidP="007E46F4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0"/>
        </w:rPr>
      </w:pPr>
      <w:r w:rsidRPr="000260C1">
        <w:rPr>
          <w:rFonts w:ascii="Times New Roman" w:hAnsi="Times New Roman"/>
          <w:b/>
          <w:bCs/>
          <w:szCs w:val="20"/>
        </w:rPr>
        <w:t>DEPARTMENT OF NATURAL RESOURCES</w:t>
      </w:r>
      <w:r w:rsidRPr="00C97F0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 w:rsidR="003E7DED">
        <w:rPr>
          <w:rFonts w:ascii="Times New Roman" w:hAnsi="Times New Roman"/>
          <w:szCs w:val="20"/>
        </w:rPr>
        <w:tab/>
      </w:r>
      <w:r w:rsidR="003E7DED">
        <w:rPr>
          <w:rFonts w:ascii="Times New Roman" w:hAnsi="Times New Roman"/>
          <w:szCs w:val="20"/>
        </w:rPr>
        <w:tab/>
      </w:r>
      <w:r w:rsidR="003E7DED">
        <w:rPr>
          <w:rFonts w:ascii="Times New Roman" w:hAnsi="Times New Roman"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>Surface Mining Unit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</w:p>
    <w:p w:rsidR="007E46F4" w:rsidRPr="00B705ED" w:rsidRDefault="007E46F4" w:rsidP="007E46F4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0"/>
        </w:rPr>
      </w:pPr>
      <w:r w:rsidRPr="000260C1">
        <w:rPr>
          <w:rFonts w:ascii="Times New Roman" w:hAnsi="Times New Roman"/>
          <w:b/>
          <w:bCs/>
          <w:szCs w:val="20"/>
        </w:rPr>
        <w:t>ENVIRONMENTAL PROTECTION DIVISION</w:t>
      </w:r>
      <w:r w:rsidR="003E7DED">
        <w:rPr>
          <w:rFonts w:ascii="Times New Roman" w:hAnsi="Times New Roman"/>
          <w:b/>
          <w:bCs/>
          <w:szCs w:val="20"/>
        </w:rPr>
        <w:tab/>
      </w:r>
      <w:r w:rsidR="003E7DED">
        <w:rPr>
          <w:rFonts w:ascii="Times New Roman" w:hAnsi="Times New Roman"/>
          <w:b/>
          <w:bCs/>
          <w:szCs w:val="20"/>
        </w:rPr>
        <w:tab/>
      </w:r>
      <w:r w:rsidR="003E7DED"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szCs w:val="20"/>
        </w:rPr>
        <w:t>4244</w:t>
      </w:r>
      <w:r w:rsidR="003E7DED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International Parkway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</w:p>
    <w:p w:rsidR="007E46F4" w:rsidRPr="00B705ED" w:rsidRDefault="007E46F4" w:rsidP="007E46F4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0"/>
        </w:rPr>
      </w:pPr>
      <w:r w:rsidRPr="00B705ED">
        <w:rPr>
          <w:rFonts w:ascii="Times New Roman" w:hAnsi="Times New Roman"/>
          <w:b/>
          <w:szCs w:val="20"/>
        </w:rPr>
        <w:t>LAND PR</w:t>
      </w:r>
      <w:r w:rsidR="003E7DED">
        <w:rPr>
          <w:rFonts w:ascii="Times New Roman" w:hAnsi="Times New Roman"/>
          <w:b/>
          <w:szCs w:val="20"/>
        </w:rPr>
        <w:t>OTECTION BRANCH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="003E7DED">
        <w:rPr>
          <w:rFonts w:ascii="Times New Roman" w:hAnsi="Times New Roman"/>
          <w:b/>
          <w:szCs w:val="20"/>
        </w:rPr>
        <w:tab/>
      </w:r>
      <w:r w:rsidR="003E7DED">
        <w:rPr>
          <w:rFonts w:ascii="Times New Roman" w:hAnsi="Times New Roman"/>
          <w:b/>
          <w:szCs w:val="20"/>
        </w:rPr>
        <w:tab/>
      </w:r>
      <w:r w:rsidR="003E7DED">
        <w:rPr>
          <w:rFonts w:ascii="Times New Roman" w:hAnsi="Times New Roman"/>
          <w:b/>
          <w:szCs w:val="20"/>
        </w:rPr>
        <w:tab/>
      </w:r>
      <w:r w:rsidR="003E7D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>Suite 104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</w:p>
    <w:p w:rsidR="007E46F4" w:rsidRPr="00B705ED" w:rsidRDefault="003E7DED" w:rsidP="007E46F4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SOLID WASTE PROGRAM</w:t>
      </w:r>
      <w:r w:rsidR="007E46F4" w:rsidRPr="00B705ED"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>Atlanta, Georgia 30354</w:t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  <w:r w:rsidR="007E46F4" w:rsidRPr="00B705ED">
        <w:rPr>
          <w:rFonts w:ascii="Times New Roman" w:hAnsi="Times New Roman"/>
          <w:b/>
          <w:szCs w:val="20"/>
        </w:rPr>
        <w:tab/>
      </w:r>
    </w:p>
    <w:p w:rsidR="003E7DED" w:rsidRDefault="007E46F4" w:rsidP="003E7DED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0"/>
        </w:rPr>
      </w:pP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="003E7DED">
        <w:rPr>
          <w:rFonts w:ascii="Times New Roman" w:hAnsi="Times New Roman"/>
          <w:b/>
          <w:szCs w:val="20"/>
        </w:rPr>
        <w:tab/>
      </w:r>
      <w:r w:rsidR="003E7D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>404-362-</w:t>
      </w:r>
      <w:r w:rsidR="003E7DED">
        <w:rPr>
          <w:rFonts w:ascii="Times New Roman" w:hAnsi="Times New Roman"/>
          <w:b/>
          <w:szCs w:val="20"/>
        </w:rPr>
        <w:t>2537</w:t>
      </w:r>
      <w:r>
        <w:rPr>
          <w:rFonts w:ascii="Times New Roman" w:hAnsi="Times New Roman"/>
          <w:szCs w:val="20"/>
        </w:rPr>
        <w:tab/>
      </w:r>
    </w:p>
    <w:p w:rsidR="007E46F4" w:rsidRPr="000260C1" w:rsidRDefault="007E46F4" w:rsidP="003E7DED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</w:p>
    <w:p w:rsidR="007E46F4" w:rsidRPr="002B252E" w:rsidRDefault="007E46F4" w:rsidP="007E46F4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RECLAMATION REPORT AND REQUEST FOR RELEASE</w:t>
      </w:r>
    </w:p>
    <w:p w:rsidR="007E46F4" w:rsidRDefault="007E46F4" w:rsidP="007E46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870"/>
        <w:gridCol w:w="1890"/>
        <w:gridCol w:w="3618"/>
      </w:tblGrid>
      <w:tr w:rsidR="007E46F4" w:rsidRPr="003F4954" w:rsidTr="002354C1">
        <w:trPr>
          <w:trHeight w:val="288"/>
        </w:trPr>
        <w:tc>
          <w:tcPr>
            <w:tcW w:w="1638" w:type="dxa"/>
            <w:vAlign w:val="center"/>
          </w:tcPr>
          <w:p w:rsidR="007E46F4" w:rsidRPr="003F4954" w:rsidRDefault="007E46F4" w:rsidP="002354C1">
            <w:pPr>
              <w:jc w:val="right"/>
              <w:rPr>
                <w:rFonts w:ascii="Times New Roman" w:hAnsi="Times New Roman"/>
              </w:rPr>
            </w:pPr>
            <w:r w:rsidRPr="003F4954">
              <w:rPr>
                <w:rFonts w:ascii="Times New Roman" w:hAnsi="Times New Roman"/>
              </w:rPr>
              <w:t>Permit</w:t>
            </w:r>
            <w:r>
              <w:rPr>
                <w:rFonts w:ascii="Times New Roman" w:hAnsi="Times New Roman"/>
              </w:rPr>
              <w:t xml:space="preserve"> No.: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E46F4" w:rsidRPr="003F4954" w:rsidRDefault="007E46F4" w:rsidP="0069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890" w:type="dxa"/>
          </w:tcPr>
          <w:p w:rsidR="007E46F4" w:rsidRPr="003F4954" w:rsidRDefault="00076244" w:rsidP="000762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7E46F4" w:rsidRPr="003F4954" w:rsidRDefault="007E46F4" w:rsidP="0069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46F4" w:rsidRPr="003F4954" w:rsidTr="002354C1">
        <w:trPr>
          <w:trHeight w:val="288"/>
        </w:trPr>
        <w:tc>
          <w:tcPr>
            <w:tcW w:w="1638" w:type="dxa"/>
            <w:vAlign w:val="center"/>
          </w:tcPr>
          <w:p w:rsidR="007E46F4" w:rsidRPr="003F4954" w:rsidRDefault="007E46F4" w:rsidP="002354C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Mine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E46F4" w:rsidRPr="003F4954" w:rsidRDefault="007E46F4" w:rsidP="0069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7E46F4" w:rsidRPr="003F4954" w:rsidRDefault="007E46F4" w:rsidP="000762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Name: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7E46F4" w:rsidRPr="003F4954" w:rsidRDefault="007E46F4" w:rsidP="0069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244" w:rsidRPr="003F4954" w:rsidTr="002354C1">
        <w:trPr>
          <w:trHeight w:val="288"/>
        </w:trPr>
        <w:tc>
          <w:tcPr>
            <w:tcW w:w="1638" w:type="dxa"/>
            <w:vAlign w:val="center"/>
          </w:tcPr>
          <w:p w:rsidR="00076244" w:rsidRDefault="00076244" w:rsidP="002354C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Mine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76244" w:rsidRDefault="00076244" w:rsidP="0069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076244" w:rsidRDefault="00076244" w:rsidP="000762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State, ZIP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76244" w:rsidRDefault="00076244" w:rsidP="0069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16233" w:rsidRDefault="00746B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440"/>
        <w:gridCol w:w="8478"/>
      </w:tblGrid>
      <w:tr w:rsidR="00076244" w:rsidTr="00EB39BF">
        <w:trPr>
          <w:trHeight w:val="360"/>
        </w:trPr>
        <w:tc>
          <w:tcPr>
            <w:tcW w:w="2538" w:type="dxa"/>
            <w:gridSpan w:val="2"/>
          </w:tcPr>
          <w:p w:rsidR="00076244" w:rsidRPr="00076244" w:rsidRDefault="0007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Reclamation Objective:</w:t>
            </w:r>
          </w:p>
        </w:tc>
        <w:tc>
          <w:tcPr>
            <w:tcW w:w="8478" w:type="dxa"/>
          </w:tcPr>
          <w:p w:rsidR="00076244" w:rsidRDefault="00076244"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76244" w:rsidTr="00424BFC">
        <w:trPr>
          <w:trHeight w:val="180"/>
        </w:trPr>
        <w:tc>
          <w:tcPr>
            <w:tcW w:w="11016" w:type="dxa"/>
            <w:gridSpan w:val="3"/>
          </w:tcPr>
          <w:p w:rsidR="00076244" w:rsidRDefault="00076244"/>
        </w:tc>
      </w:tr>
      <w:tr w:rsidR="00076244" w:rsidTr="00EB39BF">
        <w:trPr>
          <w:trHeight w:val="360"/>
        </w:trPr>
        <w:tc>
          <w:tcPr>
            <w:tcW w:w="11016" w:type="dxa"/>
            <w:gridSpan w:val="3"/>
          </w:tcPr>
          <w:p w:rsidR="00076244" w:rsidRDefault="00076244">
            <w:pPr>
              <w:rPr>
                <w:rFonts w:ascii="Times New Roman" w:hAnsi="Times New Roman"/>
              </w:rPr>
            </w:pPr>
            <w:r w:rsidRPr="00076244">
              <w:rPr>
                <w:rFonts w:ascii="Times New Roman" w:hAnsi="Times New Roman"/>
              </w:rPr>
              <w:t>We h</w:t>
            </w:r>
            <w:r>
              <w:rPr>
                <w:rFonts w:ascii="Times New Roman" w:hAnsi="Times New Roman"/>
              </w:rPr>
              <w:t xml:space="preserve">ave reclaimed, as required by approved Rules of the Department of Natural Resources, Environmental Protection Division, Surface Mining Unit, and our Surface Mining Land Use Plan and Permit No.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</w:rPr>
              <w:t xml:space="preserve"> acres of land that were affected by our surface mining operation.  </w:t>
            </w:r>
          </w:p>
          <w:p w:rsidR="00076244" w:rsidRDefault="00076244" w:rsidP="00B0007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We further add that:  </w:t>
            </w:r>
          </w:p>
          <w:p w:rsidR="00EB39BF" w:rsidRPr="00EB39BF" w:rsidRDefault="00EB39BF" w:rsidP="00B00071">
            <w:pPr>
              <w:rPr>
                <w:rFonts w:ascii="Times New Roman" w:hAnsi="Times New Roman"/>
                <w:sz w:val="10"/>
              </w:rPr>
            </w:pPr>
          </w:p>
        </w:tc>
      </w:tr>
      <w:tr w:rsidR="00076244" w:rsidTr="00424BFC">
        <w:trPr>
          <w:trHeight w:val="360"/>
        </w:trPr>
        <w:tc>
          <w:tcPr>
            <w:tcW w:w="1098" w:type="dxa"/>
          </w:tcPr>
          <w:p w:rsidR="00076244" w:rsidRDefault="00076244" w:rsidP="00424BFC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746B0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18" w:type="dxa"/>
            <w:gridSpan w:val="2"/>
            <w:vAlign w:val="center"/>
          </w:tcPr>
          <w:p w:rsidR="00076244" w:rsidRDefault="00B00071" w:rsidP="00B00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Above reclaimed acres </w:t>
            </w:r>
            <w:r w:rsidRPr="00670259">
              <w:rPr>
                <w:rFonts w:ascii="Times New Roman" w:hAnsi="Times New Roman"/>
                <w:b/>
              </w:rPr>
              <w:t>completes</w:t>
            </w:r>
            <w:r>
              <w:rPr>
                <w:rFonts w:ascii="Times New Roman" w:hAnsi="Times New Roman"/>
              </w:rPr>
              <w:t xml:space="preserve"> reclamation responsibility under the above plan.</w:t>
            </w:r>
          </w:p>
          <w:p w:rsidR="00424BFC" w:rsidRPr="00B00071" w:rsidRDefault="00424BFC" w:rsidP="00B00071">
            <w:pPr>
              <w:rPr>
                <w:rFonts w:ascii="Times New Roman" w:hAnsi="Times New Roman"/>
              </w:rPr>
            </w:pPr>
          </w:p>
        </w:tc>
      </w:tr>
      <w:tr w:rsidR="00076244" w:rsidTr="00EB39BF">
        <w:trPr>
          <w:trHeight w:val="360"/>
        </w:trPr>
        <w:tc>
          <w:tcPr>
            <w:tcW w:w="1098" w:type="dxa"/>
            <w:vAlign w:val="center"/>
          </w:tcPr>
          <w:p w:rsidR="00076244" w:rsidRDefault="00076244" w:rsidP="00EB39BF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746B0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18" w:type="dxa"/>
            <w:gridSpan w:val="2"/>
            <w:vAlign w:val="center"/>
          </w:tcPr>
          <w:p w:rsidR="00076244" w:rsidRPr="00424BFC" w:rsidRDefault="00B00071" w:rsidP="00B000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Above reclaimed acres </w:t>
            </w:r>
            <w:r w:rsidRPr="00670259">
              <w:rPr>
                <w:rFonts w:ascii="Times New Roman" w:hAnsi="Times New Roman"/>
                <w:b/>
              </w:rPr>
              <w:t>partially</w:t>
            </w:r>
            <w:r>
              <w:rPr>
                <w:rFonts w:ascii="Times New Roman" w:hAnsi="Times New Roman"/>
              </w:rPr>
              <w:t xml:space="preserve"> fulfills reclamation responsibility under above plan.</w:t>
            </w:r>
            <w:r w:rsidR="00424BFC">
              <w:rPr>
                <w:rFonts w:ascii="Times New Roman" w:hAnsi="Times New Roman"/>
              </w:rPr>
              <w:t xml:space="preserve">  Identify acreage of partial reclamation by attaching a map.</w:t>
            </w:r>
          </w:p>
        </w:tc>
      </w:tr>
      <w:tr w:rsidR="00076244" w:rsidTr="00424BFC">
        <w:trPr>
          <w:trHeight w:val="288"/>
        </w:trPr>
        <w:tc>
          <w:tcPr>
            <w:tcW w:w="1098" w:type="dxa"/>
          </w:tcPr>
          <w:p w:rsidR="00076244" w:rsidRPr="00424BFC" w:rsidRDefault="00076244">
            <w:pPr>
              <w:rPr>
                <w:sz w:val="20"/>
              </w:rPr>
            </w:pPr>
          </w:p>
        </w:tc>
        <w:tc>
          <w:tcPr>
            <w:tcW w:w="9918" w:type="dxa"/>
            <w:gridSpan w:val="2"/>
          </w:tcPr>
          <w:p w:rsidR="00076244" w:rsidRDefault="00076244"/>
        </w:tc>
      </w:tr>
      <w:tr w:rsidR="00076244" w:rsidTr="00EB39BF">
        <w:trPr>
          <w:trHeight w:val="360"/>
        </w:trPr>
        <w:tc>
          <w:tcPr>
            <w:tcW w:w="11016" w:type="dxa"/>
            <w:gridSpan w:val="3"/>
            <w:vAlign w:val="center"/>
          </w:tcPr>
          <w:p w:rsidR="00076244" w:rsidRDefault="00076244" w:rsidP="00B00071">
            <w:pPr>
              <w:rPr>
                <w:rFonts w:ascii="Times New Roman" w:hAnsi="Times New Roman"/>
              </w:rPr>
            </w:pPr>
            <w:r w:rsidRPr="00076244">
              <w:rPr>
                <w:rFonts w:ascii="Times New Roman" w:hAnsi="Times New Roman"/>
              </w:rPr>
              <w:t xml:space="preserve">We </w:t>
            </w:r>
            <w:r w:rsidR="00B00071">
              <w:rPr>
                <w:rFonts w:ascii="Times New Roman" w:hAnsi="Times New Roman"/>
              </w:rPr>
              <w:t xml:space="preserve">request release of: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39BF" w:rsidRPr="00EB39BF" w:rsidRDefault="00EB39BF" w:rsidP="00B00071">
            <w:pPr>
              <w:rPr>
                <w:sz w:val="12"/>
              </w:rPr>
            </w:pPr>
          </w:p>
        </w:tc>
      </w:tr>
      <w:tr w:rsidR="00076244" w:rsidTr="00EB39BF">
        <w:trPr>
          <w:trHeight w:val="360"/>
        </w:trPr>
        <w:tc>
          <w:tcPr>
            <w:tcW w:w="1098" w:type="dxa"/>
          </w:tcPr>
          <w:p w:rsidR="00076244" w:rsidRDefault="00076244" w:rsidP="00EB39BF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B0D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2"/>
          </w:tcPr>
          <w:p w:rsidR="00076244" w:rsidRPr="00B00071" w:rsidRDefault="00B00071" w:rsidP="00EB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bond and all lands affected at this site.</w:t>
            </w:r>
          </w:p>
        </w:tc>
      </w:tr>
      <w:tr w:rsidR="00076244" w:rsidTr="00EB39BF">
        <w:trPr>
          <w:trHeight w:val="360"/>
        </w:trPr>
        <w:tc>
          <w:tcPr>
            <w:tcW w:w="1098" w:type="dxa"/>
          </w:tcPr>
          <w:p w:rsidR="00076244" w:rsidRDefault="00076244" w:rsidP="00EB39BF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B0D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2"/>
          </w:tcPr>
          <w:p w:rsidR="00076244" w:rsidRPr="00B00071" w:rsidRDefault="00B00071" w:rsidP="00EB39BF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acres</w:t>
            </w:r>
            <w:proofErr w:type="gramEnd"/>
            <w:r>
              <w:rPr>
                <w:rFonts w:ascii="Times New Roman" w:hAnsi="Times New Roman"/>
              </w:rPr>
              <w:t xml:space="preserve"> and will post a reduced performance bond so that the original bond will be released.</w:t>
            </w:r>
          </w:p>
        </w:tc>
      </w:tr>
      <w:tr w:rsidR="00076244" w:rsidTr="00EB39BF">
        <w:trPr>
          <w:trHeight w:val="360"/>
        </w:trPr>
        <w:tc>
          <w:tcPr>
            <w:tcW w:w="1098" w:type="dxa"/>
          </w:tcPr>
          <w:p w:rsidR="00076244" w:rsidRDefault="00076244" w:rsidP="00EB39BF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B0D">
              <w:fldChar w:fldCharType="separate"/>
            </w:r>
            <w:r>
              <w:fldChar w:fldCharType="end"/>
            </w:r>
          </w:p>
        </w:tc>
        <w:tc>
          <w:tcPr>
            <w:tcW w:w="9918" w:type="dxa"/>
            <w:gridSpan w:val="2"/>
          </w:tcPr>
          <w:p w:rsidR="00076244" w:rsidRDefault="00B00071" w:rsidP="00EB39BF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acres</w:t>
            </w:r>
            <w:proofErr w:type="gramEnd"/>
            <w:r>
              <w:rPr>
                <w:rFonts w:ascii="Times New Roman" w:hAnsi="Times New Roman"/>
              </w:rPr>
              <w:t xml:space="preserve"> only as original performance bond is to be held by the Surface Mining Unit  until our reclamation responsibility is completed.</w:t>
            </w:r>
          </w:p>
          <w:p w:rsidR="006C4112" w:rsidRPr="00B00071" w:rsidRDefault="006C4112" w:rsidP="00EB39BF">
            <w:pPr>
              <w:rPr>
                <w:rFonts w:ascii="Times New Roman" w:hAnsi="Times New Roman"/>
              </w:rPr>
            </w:pPr>
          </w:p>
        </w:tc>
      </w:tr>
    </w:tbl>
    <w:p w:rsidR="00076244" w:rsidRDefault="00076244"/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665"/>
        <w:gridCol w:w="2080"/>
        <w:gridCol w:w="795"/>
        <w:gridCol w:w="2442"/>
        <w:gridCol w:w="1158"/>
      </w:tblGrid>
      <w:tr w:rsidR="006C4112" w:rsidTr="006E13B2">
        <w:trPr>
          <w:gridBefore w:val="2"/>
          <w:gridAfter w:val="1"/>
          <w:wBefore w:w="3875" w:type="dxa"/>
          <w:wAfter w:w="1158" w:type="dxa"/>
        </w:trPr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  <w:trHeight w:val="333"/>
        </w:trPr>
        <w:tc>
          <w:tcPr>
            <w:tcW w:w="5317" w:type="dxa"/>
            <w:gridSpan w:val="3"/>
            <w:tcBorders>
              <w:bottom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</w:trPr>
        <w:tc>
          <w:tcPr>
            <w:tcW w:w="5317" w:type="dxa"/>
            <w:gridSpan w:val="3"/>
            <w:tcBorders>
              <w:top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</w:trPr>
        <w:tc>
          <w:tcPr>
            <w:tcW w:w="5317" w:type="dxa"/>
            <w:gridSpan w:val="3"/>
            <w:tcBorders>
              <w:bottom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</w:trPr>
        <w:tc>
          <w:tcPr>
            <w:tcW w:w="5317" w:type="dxa"/>
            <w:gridSpan w:val="3"/>
            <w:tcBorders>
              <w:top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</w:trPr>
        <w:tc>
          <w:tcPr>
            <w:tcW w:w="5317" w:type="dxa"/>
            <w:gridSpan w:val="3"/>
            <w:tcBorders>
              <w:bottom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</w:trPr>
        <w:tc>
          <w:tcPr>
            <w:tcW w:w="5317" w:type="dxa"/>
            <w:gridSpan w:val="3"/>
            <w:tcBorders>
              <w:top w:val="single" w:sz="4" w:space="0" w:color="auto"/>
            </w:tcBorders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</w:tr>
      <w:tr w:rsidR="006C4112" w:rsidTr="006C4112">
        <w:trPr>
          <w:gridBefore w:val="2"/>
          <w:gridAfter w:val="1"/>
          <w:wBefore w:w="3875" w:type="dxa"/>
          <w:wAfter w:w="1158" w:type="dxa"/>
        </w:trPr>
        <w:tc>
          <w:tcPr>
            <w:tcW w:w="5317" w:type="dxa"/>
            <w:gridSpan w:val="3"/>
          </w:tcPr>
          <w:p w:rsidR="006C4112" w:rsidRDefault="006C4112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4112" w:rsidTr="006E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0" w:type="dxa"/>
            <w:gridSpan w:val="6"/>
            <w:tcBorders>
              <w:bottom w:val="single" w:sz="4" w:space="0" w:color="auto"/>
            </w:tcBorders>
          </w:tcPr>
          <w:p w:rsidR="006C4112" w:rsidRPr="006C4112" w:rsidRDefault="006C4112" w:rsidP="006C4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DIVISION USE ONLY</w:t>
            </w:r>
          </w:p>
        </w:tc>
      </w:tr>
      <w:tr w:rsidR="006C4112" w:rsidTr="006E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12" w:rsidRPr="006C4112" w:rsidRDefault="006C4112">
            <w:pPr>
              <w:rPr>
                <w:rFonts w:ascii="Times New Roman" w:hAnsi="Times New Roman"/>
              </w:rPr>
            </w:pPr>
          </w:p>
        </w:tc>
      </w:tr>
      <w:tr w:rsidR="00670259" w:rsidRPr="00424BFC" w:rsidTr="006E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259" w:rsidRPr="00424BFC" w:rsidRDefault="00670259" w:rsidP="00424BFC">
            <w:pPr>
              <w:jc w:val="both"/>
              <w:rPr>
                <w:rFonts w:ascii="Times New Roman" w:hAnsi="Times New Roman"/>
                <w:sz w:val="22"/>
              </w:rPr>
            </w:pPr>
            <w:r w:rsidRPr="00424BFC">
              <w:rPr>
                <w:rFonts w:ascii="Times New Roman" w:hAnsi="Times New Roman"/>
                <w:sz w:val="22"/>
              </w:rPr>
              <w:t>On this date</w:t>
            </w:r>
            <w:r w:rsidR="006E13B2" w:rsidRPr="00424BFC">
              <w:rPr>
                <w:rFonts w:ascii="Times New Roman" w:hAnsi="Times New Roman"/>
                <w:sz w:val="22"/>
              </w:rPr>
              <w:t>,</w:t>
            </w:r>
            <w:r w:rsidRPr="00424BFC">
              <w:rPr>
                <w:rFonts w:ascii="Times New Roman" w:hAnsi="Times New Roman"/>
                <w:sz w:val="22"/>
              </w:rPr>
              <w:t xml:space="preserve"> </w:t>
            </w:r>
            <w:r w:rsidR="006E13B2" w:rsidRPr="00424BFC">
              <w:rPr>
                <w:rFonts w:ascii="Times New Roman" w:hAnsi="Times New Roman"/>
                <w:sz w:val="22"/>
              </w:rPr>
              <w:t>_________</w:t>
            </w:r>
            <w:r w:rsidR="009E62AF" w:rsidRPr="00424BFC">
              <w:rPr>
                <w:rFonts w:ascii="Times New Roman" w:hAnsi="Times New Roman"/>
                <w:sz w:val="22"/>
              </w:rPr>
              <w:t>__</w:t>
            </w:r>
            <w:r w:rsidRPr="00424BFC">
              <w:rPr>
                <w:rFonts w:ascii="Times New Roman" w:hAnsi="Times New Roman"/>
                <w:sz w:val="22"/>
              </w:rPr>
              <w:t xml:space="preserve">, lands affected under the above plan were evaluated and found that </w:t>
            </w:r>
            <w:r w:rsidRPr="00424BFC">
              <w:rPr>
                <w:rFonts w:ascii="Times New Roman" w:hAnsi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24BFC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746B0D" w:rsidRPr="00424BFC">
              <w:rPr>
                <w:rFonts w:ascii="Times New Roman" w:hAnsi="Times New Roman"/>
                <w:sz w:val="22"/>
              </w:rPr>
            </w:r>
            <w:r w:rsidR="00746B0D" w:rsidRPr="00424BFC">
              <w:rPr>
                <w:rFonts w:ascii="Times New Roman" w:hAnsi="Times New Roman"/>
                <w:sz w:val="22"/>
              </w:rPr>
              <w:fldChar w:fldCharType="separate"/>
            </w:r>
            <w:r w:rsidRPr="00424BFC">
              <w:rPr>
                <w:rFonts w:ascii="Times New Roman" w:hAnsi="Times New Roman"/>
                <w:sz w:val="22"/>
              </w:rPr>
              <w:fldChar w:fldCharType="end"/>
            </w:r>
            <w:bookmarkEnd w:id="8"/>
            <w:r w:rsidRPr="00424BFC">
              <w:rPr>
                <w:rFonts w:ascii="Times New Roman" w:hAnsi="Times New Roman"/>
                <w:sz w:val="22"/>
              </w:rPr>
              <w:t xml:space="preserve"> all or</w:t>
            </w:r>
            <w:r w:rsidR="009E62AF" w:rsidRPr="00424BFC">
              <w:rPr>
                <w:rFonts w:ascii="Times New Roman" w:hAnsi="Times New Roman"/>
                <w:sz w:val="22"/>
              </w:rPr>
              <w:br/>
            </w:r>
            <w:r w:rsidRPr="00424BFC">
              <w:rPr>
                <w:rFonts w:ascii="Times New Roman" w:hAnsi="Times New Roman"/>
                <w:sz w:val="22"/>
              </w:rPr>
              <w:t xml:space="preserve"> </w:t>
            </w:r>
            <w:r w:rsidRPr="00424BFC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24BFC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746B0D" w:rsidRPr="00424BFC">
              <w:rPr>
                <w:rFonts w:ascii="Times New Roman" w:hAnsi="Times New Roman"/>
                <w:sz w:val="22"/>
              </w:rPr>
            </w:r>
            <w:r w:rsidR="00746B0D" w:rsidRPr="00424BFC">
              <w:rPr>
                <w:rFonts w:ascii="Times New Roman" w:hAnsi="Times New Roman"/>
                <w:sz w:val="22"/>
              </w:rPr>
              <w:fldChar w:fldCharType="separate"/>
            </w:r>
            <w:r w:rsidRPr="00424BFC">
              <w:rPr>
                <w:rFonts w:ascii="Times New Roman" w:hAnsi="Times New Roman"/>
                <w:sz w:val="22"/>
              </w:rPr>
              <w:fldChar w:fldCharType="end"/>
            </w:r>
            <w:bookmarkEnd w:id="9"/>
            <w:r w:rsidRPr="00424BFC">
              <w:rPr>
                <w:rFonts w:ascii="Times New Roman" w:hAnsi="Times New Roman"/>
                <w:sz w:val="22"/>
              </w:rPr>
              <w:t xml:space="preserve"> portions of affected lands have been reclaimed in an acceptable manner as required by the Surface Mining Act, as amended, approved Surface Mining Rules and the Approved Plan referenced above.  I recommend that </w:t>
            </w:r>
            <w:r w:rsidR="006E13B2" w:rsidRPr="00424BFC">
              <w:rPr>
                <w:rFonts w:ascii="Times New Roman" w:hAnsi="Times New Roman"/>
                <w:sz w:val="22"/>
              </w:rPr>
              <w:t>________</w:t>
            </w:r>
            <w:r w:rsidR="009E62AF" w:rsidRPr="00424BFC">
              <w:rPr>
                <w:rFonts w:ascii="Times New Roman" w:hAnsi="Times New Roman"/>
                <w:sz w:val="22"/>
              </w:rPr>
              <w:t>__</w:t>
            </w:r>
            <w:r w:rsidRPr="00424BFC">
              <w:rPr>
                <w:rFonts w:ascii="Times New Roman" w:hAnsi="Times New Roman"/>
                <w:sz w:val="22"/>
              </w:rPr>
              <w:t xml:space="preserve"> acres be released from bonding.</w:t>
            </w:r>
          </w:p>
        </w:tc>
      </w:tr>
      <w:tr w:rsidR="006E13B2" w:rsidRPr="00424BFC" w:rsidTr="009E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  <w:r w:rsidRPr="00424BFC">
              <w:rPr>
                <w:rFonts w:ascii="Times New Roman" w:hAnsi="Times New Roman"/>
                <w:sz w:val="22"/>
              </w:rPr>
              <w:t>Reviewed By: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  <w:r w:rsidRPr="00424BFC">
              <w:rPr>
                <w:rFonts w:ascii="Times New Roman" w:hAnsi="Times New Roman"/>
                <w:sz w:val="22"/>
              </w:rPr>
              <w:t>Date: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6E13B2" w:rsidRPr="00424BFC" w:rsidTr="009E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  <w:r w:rsidRPr="00424BFC">
              <w:rPr>
                <w:rFonts w:ascii="Times New Roman" w:hAnsi="Times New Roman"/>
                <w:sz w:val="22"/>
              </w:rPr>
              <w:t>Manager Approval: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  <w:r w:rsidRPr="00424BFC">
              <w:rPr>
                <w:rFonts w:ascii="Times New Roman" w:hAnsi="Times New Roman"/>
                <w:sz w:val="22"/>
              </w:rPr>
              <w:t>Date: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3B2" w:rsidRPr="00424BFC" w:rsidRDefault="006E13B2" w:rsidP="009E62A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9E62AF" w:rsidRDefault="009E62AF">
      <w:pPr>
        <w:rPr>
          <w:rFonts w:ascii="Times New Roman" w:hAnsi="Times New Roman"/>
        </w:rPr>
      </w:pPr>
    </w:p>
    <w:p w:rsidR="006C4112" w:rsidRPr="00424BFC" w:rsidRDefault="009E62AF">
      <w:pPr>
        <w:rPr>
          <w:rFonts w:ascii="Times New Roman" w:hAnsi="Times New Roman"/>
          <w:sz w:val="20"/>
        </w:rPr>
      </w:pPr>
      <w:r w:rsidRPr="00424BFC">
        <w:rPr>
          <w:rFonts w:ascii="Times New Roman" w:hAnsi="Times New Roman"/>
          <w:sz w:val="20"/>
        </w:rPr>
        <w:t>Attachment:  Final Compliance Inspection Report</w:t>
      </w:r>
    </w:p>
    <w:sectPr w:rsidR="006C4112" w:rsidRPr="00424BFC" w:rsidSect="007E46F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3" w:rsidRDefault="00A11FB3" w:rsidP="009E62AF">
      <w:r>
        <w:separator/>
      </w:r>
    </w:p>
  </w:endnote>
  <w:endnote w:type="continuationSeparator" w:id="0">
    <w:p w:rsidR="00A11FB3" w:rsidRDefault="00A11FB3" w:rsidP="009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AF" w:rsidRPr="009E62AF" w:rsidRDefault="009E62AF" w:rsidP="009E62AF">
    <w:pPr>
      <w:pStyle w:val="Footer"/>
      <w:jc w:val="right"/>
      <w:rPr>
        <w:rFonts w:ascii="Times New Roman" w:hAnsi="Times New Roman"/>
      </w:rPr>
    </w:pPr>
    <w:r w:rsidRPr="009E62AF">
      <w:rPr>
        <w:rFonts w:ascii="Times New Roman" w:hAnsi="Times New Roman"/>
      </w:rPr>
      <w:t>Rev 1</w:t>
    </w:r>
    <w:r w:rsidR="003E7DED">
      <w:rPr>
        <w:rFonts w:ascii="Times New Roman" w:hAnsi="Times New Roman"/>
      </w:rPr>
      <w:t>1</w:t>
    </w:r>
    <w:r w:rsidRPr="009E62AF">
      <w:rPr>
        <w:rFonts w:ascii="Times New Roman" w:hAnsi="Times New Roman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3" w:rsidRDefault="00A11FB3" w:rsidP="009E62AF">
      <w:r>
        <w:separator/>
      </w:r>
    </w:p>
  </w:footnote>
  <w:footnote w:type="continuationSeparator" w:id="0">
    <w:p w:rsidR="00A11FB3" w:rsidRDefault="00A11FB3" w:rsidP="009E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076244"/>
    <w:rsid w:val="002354C1"/>
    <w:rsid w:val="003915ED"/>
    <w:rsid w:val="003E7DED"/>
    <w:rsid w:val="00424BFC"/>
    <w:rsid w:val="00492244"/>
    <w:rsid w:val="004A7B95"/>
    <w:rsid w:val="00526B31"/>
    <w:rsid w:val="00670259"/>
    <w:rsid w:val="006C4112"/>
    <w:rsid w:val="006D15D2"/>
    <w:rsid w:val="006E13B2"/>
    <w:rsid w:val="00746B0D"/>
    <w:rsid w:val="007E46F4"/>
    <w:rsid w:val="009E62AF"/>
    <w:rsid w:val="00A11FB3"/>
    <w:rsid w:val="00A969E4"/>
    <w:rsid w:val="00B00071"/>
    <w:rsid w:val="00BE1A67"/>
    <w:rsid w:val="00E8018F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F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AF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AF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F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AF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AF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Katherine</dc:creator>
  <cp:lastModifiedBy>Gregory, Katherine</cp:lastModifiedBy>
  <cp:revision>15</cp:revision>
  <dcterms:created xsi:type="dcterms:W3CDTF">2016-10-16T01:48:00Z</dcterms:created>
  <dcterms:modified xsi:type="dcterms:W3CDTF">2016-11-28T21:28:00Z</dcterms:modified>
</cp:coreProperties>
</file>