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810"/>
        <w:gridCol w:w="990"/>
        <w:gridCol w:w="540"/>
        <w:gridCol w:w="1440"/>
        <w:gridCol w:w="608"/>
        <w:gridCol w:w="292"/>
        <w:gridCol w:w="360"/>
        <w:gridCol w:w="2640"/>
      </w:tblGrid>
      <w:tr w:rsidR="00B008F9" w:rsidRPr="00B72362" w14:paraId="180B1315" w14:textId="77777777" w:rsidTr="00814214">
        <w:trPr>
          <w:cantSplit/>
          <w:trHeight w:val="1032"/>
          <w:jc w:val="center"/>
        </w:trPr>
        <w:tc>
          <w:tcPr>
            <w:tcW w:w="7388" w:type="dxa"/>
            <w:gridSpan w:val="5"/>
            <w:tcBorders>
              <w:top w:val="nil"/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36FCEF1B" w14:textId="77777777" w:rsidR="003D474E" w:rsidRPr="003D474E" w:rsidRDefault="003D474E" w:rsidP="003D474E">
            <w:pPr>
              <w:pStyle w:val="Default"/>
              <w:rPr>
                <w:b/>
                <w:sz w:val="18"/>
                <w:szCs w:val="18"/>
              </w:rPr>
            </w:pPr>
            <w:r w:rsidRPr="003D474E">
              <w:rPr>
                <w:b/>
                <w:sz w:val="18"/>
                <w:szCs w:val="18"/>
              </w:rPr>
              <w:t>Notification Submittal</w:t>
            </w:r>
          </w:p>
          <w:p w14:paraId="206DB534" w14:textId="77777777" w:rsidR="003D474E" w:rsidRPr="003D474E" w:rsidRDefault="003D474E" w:rsidP="003D474E">
            <w:pPr>
              <w:pStyle w:val="Default"/>
              <w:rPr>
                <w:bCs/>
                <w:sz w:val="18"/>
                <w:szCs w:val="18"/>
              </w:rPr>
            </w:pPr>
            <w:r w:rsidRPr="003D474E">
              <w:rPr>
                <w:bCs/>
                <w:sz w:val="18"/>
                <w:szCs w:val="18"/>
              </w:rPr>
              <w:t>Once completed, contact the Solid Waste Technical Duty Officer at</w:t>
            </w:r>
          </w:p>
          <w:p w14:paraId="2BCD4FED" w14:textId="77777777" w:rsidR="003D474E" w:rsidRPr="003D474E" w:rsidRDefault="003D474E" w:rsidP="003D474E">
            <w:pPr>
              <w:pStyle w:val="Default"/>
              <w:rPr>
                <w:bCs/>
                <w:sz w:val="18"/>
                <w:szCs w:val="18"/>
              </w:rPr>
            </w:pPr>
            <w:r w:rsidRPr="003D474E">
              <w:rPr>
                <w:bCs/>
                <w:sz w:val="18"/>
                <w:szCs w:val="18"/>
              </w:rPr>
              <w:t>(404) 362-2692</w:t>
            </w:r>
          </w:p>
          <w:p w14:paraId="7E800E3C" w14:textId="2113B7F3" w:rsidR="003D474E" w:rsidRPr="003D474E" w:rsidRDefault="003D474E" w:rsidP="003D474E">
            <w:pPr>
              <w:pStyle w:val="Default"/>
              <w:rPr>
                <w:bCs/>
                <w:sz w:val="18"/>
                <w:szCs w:val="18"/>
              </w:rPr>
            </w:pPr>
            <w:r w:rsidRPr="003D474E">
              <w:rPr>
                <w:bCs/>
                <w:sz w:val="18"/>
                <w:szCs w:val="18"/>
              </w:rPr>
              <w:t>O</w:t>
            </w:r>
            <w:r w:rsidR="00573664">
              <w:rPr>
                <w:bCs/>
                <w:sz w:val="18"/>
                <w:szCs w:val="18"/>
              </w:rPr>
              <w:t>R</w:t>
            </w:r>
            <w:r w:rsidRPr="003D474E">
              <w:rPr>
                <w:bCs/>
                <w:sz w:val="18"/>
                <w:szCs w:val="18"/>
              </w:rPr>
              <w:t xml:space="preserve"> send the completed form to:</w:t>
            </w:r>
          </w:p>
          <w:p w14:paraId="11AF1D85" w14:textId="77777777" w:rsidR="003D474E" w:rsidRPr="003D474E" w:rsidRDefault="003D474E" w:rsidP="003D474E">
            <w:pPr>
              <w:pStyle w:val="Default"/>
              <w:rPr>
                <w:bCs/>
                <w:sz w:val="18"/>
                <w:szCs w:val="18"/>
              </w:rPr>
            </w:pPr>
            <w:r w:rsidRPr="003D474E">
              <w:rPr>
                <w:bCs/>
                <w:sz w:val="18"/>
                <w:szCs w:val="18"/>
              </w:rPr>
              <w:t>Environmental Protection Division, Solid Waste Management Program</w:t>
            </w:r>
          </w:p>
          <w:p w14:paraId="060C2567" w14:textId="77777777" w:rsidR="003D474E" w:rsidRPr="003D474E" w:rsidRDefault="003D474E" w:rsidP="003D474E">
            <w:pPr>
              <w:pStyle w:val="Default"/>
              <w:rPr>
                <w:bCs/>
                <w:sz w:val="18"/>
                <w:szCs w:val="18"/>
              </w:rPr>
            </w:pPr>
            <w:r w:rsidRPr="003D474E">
              <w:rPr>
                <w:bCs/>
                <w:sz w:val="18"/>
                <w:szCs w:val="18"/>
              </w:rPr>
              <w:t>4244 International Parkway, Suite 104</w:t>
            </w:r>
          </w:p>
          <w:p w14:paraId="32C61DBC" w14:textId="1B0388BB" w:rsidR="00B008F9" w:rsidRPr="003D474E" w:rsidRDefault="003D474E" w:rsidP="003D474E">
            <w:pPr>
              <w:pStyle w:val="Default"/>
              <w:rPr>
                <w:b/>
                <w:sz w:val="18"/>
                <w:szCs w:val="18"/>
              </w:rPr>
            </w:pPr>
            <w:r w:rsidRPr="003D474E">
              <w:rPr>
                <w:bCs/>
                <w:sz w:val="18"/>
                <w:szCs w:val="18"/>
              </w:rPr>
              <w:t>Atlanta, GA 30354-3902</w:t>
            </w:r>
          </w:p>
        </w:tc>
        <w:tc>
          <w:tcPr>
            <w:tcW w:w="3292" w:type="dxa"/>
            <w:gridSpan w:val="3"/>
            <w:tcBorders>
              <w:bottom w:val="single" w:sz="4" w:space="0" w:color="999999"/>
            </w:tcBorders>
            <w:shd w:val="clear" w:color="auto" w:fill="auto"/>
          </w:tcPr>
          <w:p w14:paraId="756F7ECC" w14:textId="77777777" w:rsidR="00B008F9" w:rsidRDefault="00B008F9" w:rsidP="00C34447">
            <w:pPr>
              <w:pStyle w:val="Heading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EPD Use Only</w:t>
            </w:r>
          </w:p>
          <w:p w14:paraId="7E92DC0D" w14:textId="77777777" w:rsidR="00AB0605" w:rsidRDefault="00AB0605" w:rsidP="003C09D6"/>
          <w:p w14:paraId="1CFCA3D0" w14:textId="7D4CC3DB" w:rsidR="00CC2025" w:rsidRDefault="00AB0605" w:rsidP="003C09D6">
            <w:r>
              <w:t xml:space="preserve">County: </w:t>
            </w:r>
            <w:r w:rsidR="002D7543">
              <w:t>________________________</w:t>
            </w:r>
          </w:p>
          <w:p w14:paraId="793F9A30" w14:textId="05029C7A" w:rsidR="003C09D6" w:rsidRPr="00B008F9" w:rsidRDefault="00AB0605" w:rsidP="002D7543">
            <w:pPr>
              <w:spacing w:before="160"/>
            </w:pPr>
            <w:r>
              <w:t>P</w:t>
            </w:r>
            <w:r w:rsidR="00B47377">
              <w:t>BR</w:t>
            </w:r>
            <w:r w:rsidR="00612E39">
              <w:t>#</w:t>
            </w:r>
            <w:r w:rsidR="00B008F9">
              <w:t>:</w:t>
            </w:r>
            <w:r w:rsidR="002D7543">
              <w:t xml:space="preserve"> _________________________</w:t>
            </w:r>
            <w:r w:rsidR="006B4336">
              <w:t xml:space="preserve"> </w:t>
            </w:r>
            <w:r w:rsidR="00C34447">
              <w:t xml:space="preserve"> </w:t>
            </w:r>
            <w:r w:rsidR="00B47377">
              <w:t xml:space="preserve"> </w:t>
            </w:r>
          </w:p>
        </w:tc>
      </w:tr>
      <w:tr w:rsidR="00491A66" w:rsidRPr="00B72362" w14:paraId="3107D730" w14:textId="77777777" w:rsidTr="00D93993">
        <w:trPr>
          <w:cantSplit/>
          <w:trHeight w:val="483"/>
          <w:jc w:val="center"/>
        </w:trPr>
        <w:tc>
          <w:tcPr>
            <w:tcW w:w="1068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1614A4ED" w14:textId="31A7F449" w:rsidR="00491A66" w:rsidRPr="00D93993" w:rsidRDefault="00B47377" w:rsidP="008645DA">
            <w:pPr>
              <w:pStyle w:val="Heading2"/>
            </w:pPr>
            <w:r>
              <w:rPr>
                <w:b/>
                <w:bCs/>
                <w:sz w:val="28"/>
                <w:szCs w:val="28"/>
              </w:rPr>
              <w:t>Notification of Permit-by-Rule Operation</w:t>
            </w:r>
          </w:p>
        </w:tc>
      </w:tr>
      <w:tr w:rsidR="00C81188" w:rsidRPr="00B72362" w14:paraId="1C8E0759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14D72408" w14:textId="77777777" w:rsidR="00C81188" w:rsidRPr="00B72362" w:rsidRDefault="00ED66F7" w:rsidP="008645DA">
            <w:pPr>
              <w:pStyle w:val="SectionHeading"/>
              <w:jc w:val="left"/>
            </w:pPr>
            <w:r>
              <w:t xml:space="preserve">I. </w:t>
            </w:r>
            <w:r w:rsidR="00C81188" w:rsidRPr="00B72362">
              <w:t>Applicant Information</w:t>
            </w:r>
          </w:p>
        </w:tc>
      </w:tr>
      <w:tr w:rsidR="007B1C90" w:rsidRPr="00B72362" w14:paraId="51DC0CE7" w14:textId="77777777" w:rsidTr="007B1C90">
        <w:trPr>
          <w:cantSplit/>
          <w:trHeight w:val="358"/>
          <w:jc w:val="center"/>
        </w:trPr>
        <w:tc>
          <w:tcPr>
            <w:tcW w:w="6780" w:type="dxa"/>
            <w:gridSpan w:val="4"/>
            <w:shd w:val="clear" w:color="auto" w:fill="auto"/>
            <w:vAlign w:val="center"/>
          </w:tcPr>
          <w:p w14:paraId="74A9529E" w14:textId="50104ECF" w:rsidR="007B1C90" w:rsidRPr="00B72362" w:rsidRDefault="007B1C90" w:rsidP="00752740">
            <w:r>
              <w:t xml:space="preserve">Facility </w:t>
            </w:r>
            <w:r w:rsidRPr="00B72362">
              <w:t>Name:</w:t>
            </w:r>
            <w:r w:rsidR="006B4336">
              <w:t xml:space="preserve"> 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 w14:paraId="0FBC9CE7" w14:textId="572E0705" w:rsidR="007B1C90" w:rsidRPr="00B72362" w:rsidRDefault="00000000" w:rsidP="007B1C90">
            <w:sdt>
              <w:sdtPr>
                <w:rPr>
                  <w:rFonts w:ascii="MS Mincho" w:eastAsia="MS Mincho" w:hAnsi="MS Mincho" w:cs="MS Mincho" w:hint="eastAsia"/>
                  <w:color w:val="000000"/>
                  <w:sz w:val="20"/>
                  <w:szCs w:val="20"/>
                </w:rPr>
                <w:id w:val="-121233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03C">
                  <w:rPr>
                    <w:rFonts w:ascii="MS Gothic" w:eastAsia="MS Gothic" w:hAnsi="MS Gothic" w:cs="MS Mincho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B1C90" w:rsidRPr="00C13F5D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7B1C90">
              <w:rPr>
                <w:rFonts w:eastAsia="MS Gothic" w:cs="Tahoma"/>
                <w:color w:val="000000"/>
              </w:rPr>
              <w:t>Transfer of Ownership</w:t>
            </w:r>
          </w:p>
        </w:tc>
      </w:tr>
      <w:tr w:rsidR="00B47377" w:rsidRPr="00B72362" w14:paraId="0E63F08D" w14:textId="77777777" w:rsidTr="002A5B55">
        <w:trPr>
          <w:cantSplit/>
          <w:trHeight w:val="358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37ECB18B" w14:textId="61ACF911" w:rsidR="00B47377" w:rsidRPr="00B72362" w:rsidRDefault="00B47377" w:rsidP="00752740">
            <w:r>
              <w:t>Facility Address/Location:</w:t>
            </w:r>
            <w:r w:rsidR="006B4336">
              <w:t xml:space="preserve"> </w:t>
            </w:r>
          </w:p>
        </w:tc>
      </w:tr>
      <w:tr w:rsidR="002B3CF5" w:rsidRPr="00B72362" w14:paraId="79DF2305" w14:textId="77777777" w:rsidTr="00E22CF5">
        <w:trPr>
          <w:cantSplit/>
          <w:trHeight w:val="492"/>
          <w:jc w:val="center"/>
        </w:trPr>
        <w:tc>
          <w:tcPr>
            <w:tcW w:w="3810" w:type="dxa"/>
            <w:shd w:val="clear" w:color="auto" w:fill="auto"/>
            <w:vAlign w:val="center"/>
          </w:tcPr>
          <w:p w14:paraId="53B49C57" w14:textId="612ACC2B" w:rsidR="002B3CF5" w:rsidRPr="00B72362" w:rsidRDefault="002B3CF5" w:rsidP="00752740">
            <w:r w:rsidRPr="00B72362">
              <w:t>City:</w:t>
            </w:r>
            <w:r w:rsidR="006B4336">
              <w:t xml:space="preserve"> 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2B100D8B" w14:textId="359FFC06" w:rsidR="002B3CF5" w:rsidRPr="00B72362" w:rsidRDefault="002B3CF5" w:rsidP="00752740">
            <w:r>
              <w:t>County:</w:t>
            </w:r>
            <w:r w:rsidR="006B4336">
              <w:t xml:space="preserve"> 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21E44971" w14:textId="6A8F5AE3" w:rsidR="002B3CF5" w:rsidRPr="00B72362" w:rsidRDefault="002B3CF5" w:rsidP="00752740">
            <w:r w:rsidRPr="00B72362">
              <w:t>State:</w:t>
            </w:r>
            <w:r w:rsidR="006B4336">
              <w:t xml:space="preserve"> 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4DE23384" w14:textId="2C55B117" w:rsidR="002B3CF5" w:rsidRPr="00B72362" w:rsidRDefault="002B3CF5" w:rsidP="00752740">
            <w:r w:rsidRPr="00B72362">
              <w:t>ZIP</w:t>
            </w:r>
            <w:r>
              <w:t xml:space="preserve"> Code</w:t>
            </w:r>
            <w:r w:rsidRPr="00B72362">
              <w:t>:</w:t>
            </w:r>
            <w:r w:rsidR="006B4336">
              <w:t xml:space="preserve"> </w:t>
            </w:r>
          </w:p>
        </w:tc>
      </w:tr>
      <w:tr w:rsidR="00F355C6" w:rsidRPr="00B72362" w14:paraId="044BC4A7" w14:textId="77777777" w:rsidTr="00430DF1">
        <w:trPr>
          <w:cantSplit/>
          <w:trHeight w:val="358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5DFE6A95" w14:textId="715DBB3A" w:rsidR="00F355C6" w:rsidRPr="00B72362" w:rsidRDefault="00F355C6" w:rsidP="00752740">
            <w:r>
              <w:t xml:space="preserve">Owner/Operator: </w:t>
            </w:r>
          </w:p>
        </w:tc>
      </w:tr>
      <w:tr w:rsidR="00F355C6" w:rsidRPr="00B72362" w14:paraId="25047717" w14:textId="77777777" w:rsidTr="007B1C90">
        <w:trPr>
          <w:cantSplit/>
          <w:trHeight w:val="358"/>
          <w:jc w:val="center"/>
        </w:trPr>
        <w:tc>
          <w:tcPr>
            <w:tcW w:w="6780" w:type="dxa"/>
            <w:gridSpan w:val="4"/>
            <w:shd w:val="clear" w:color="auto" w:fill="auto"/>
            <w:vAlign w:val="center"/>
          </w:tcPr>
          <w:p w14:paraId="3A0AE4F9" w14:textId="73345155" w:rsidR="00F355C6" w:rsidRDefault="00F355C6" w:rsidP="00752740">
            <w:r>
              <w:t xml:space="preserve">Email: 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 w14:paraId="4EFEEE30" w14:textId="7487F81E" w:rsidR="00F355C6" w:rsidRDefault="00000000" w:rsidP="007B1C90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 w:hint="eastAsia"/>
                  <w:color w:val="000000"/>
                  <w:sz w:val="20"/>
                  <w:szCs w:val="20"/>
                </w:rPr>
                <w:id w:val="-60796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5C6">
                  <w:rPr>
                    <w:rFonts w:ascii="MS Gothic" w:eastAsia="MS Gothic" w:hAnsi="MS Gothic" w:cs="MS Mincho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355C6" w:rsidRPr="00C13F5D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F355C6">
              <w:rPr>
                <w:rFonts w:eastAsia="MS Gothic" w:cs="Tahoma"/>
                <w:color w:val="000000"/>
              </w:rPr>
              <w:t>New/Updated Contact Information</w:t>
            </w:r>
          </w:p>
        </w:tc>
      </w:tr>
      <w:tr w:rsidR="00B47377" w:rsidRPr="00B72362" w14:paraId="777D6F97" w14:textId="77777777" w:rsidTr="007B1C90">
        <w:trPr>
          <w:cantSplit/>
          <w:trHeight w:val="358"/>
          <w:jc w:val="center"/>
        </w:trPr>
        <w:tc>
          <w:tcPr>
            <w:tcW w:w="6780" w:type="dxa"/>
            <w:gridSpan w:val="4"/>
            <w:shd w:val="clear" w:color="auto" w:fill="auto"/>
            <w:vAlign w:val="center"/>
          </w:tcPr>
          <w:p w14:paraId="5467E218" w14:textId="7A49FA1F" w:rsidR="00B47377" w:rsidRPr="00B72362" w:rsidRDefault="00B47377" w:rsidP="00752740">
            <w:r>
              <w:t>Address:</w:t>
            </w:r>
            <w:r w:rsidR="006B4336">
              <w:t xml:space="preserve"> 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 w14:paraId="30599387" w14:textId="3FF707A4" w:rsidR="00B47377" w:rsidRPr="00B72362" w:rsidRDefault="00F355C6" w:rsidP="00752740">
            <w:r>
              <w:t>Phone</w:t>
            </w:r>
            <w:r w:rsidR="00B47377">
              <w:t>:</w:t>
            </w:r>
            <w:r w:rsidR="006B4336">
              <w:t xml:space="preserve"> </w:t>
            </w:r>
          </w:p>
        </w:tc>
      </w:tr>
      <w:tr w:rsidR="00B47377" w:rsidRPr="00B72362" w14:paraId="488B26B7" w14:textId="77777777" w:rsidTr="00F355C6">
        <w:trPr>
          <w:cantSplit/>
          <w:trHeight w:val="358"/>
          <w:jc w:val="center"/>
        </w:trPr>
        <w:tc>
          <w:tcPr>
            <w:tcW w:w="4800" w:type="dxa"/>
            <w:gridSpan w:val="2"/>
            <w:shd w:val="clear" w:color="auto" w:fill="auto"/>
            <w:vAlign w:val="center"/>
          </w:tcPr>
          <w:p w14:paraId="579AC093" w14:textId="7FAE834A" w:rsidR="00B47377" w:rsidRDefault="00B47377" w:rsidP="00752740">
            <w:r>
              <w:t>City:</w:t>
            </w:r>
            <w:r w:rsidR="006B4336">
              <w:t xml:space="preserve"> 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6DAA7FC" w14:textId="50130566" w:rsidR="00B47377" w:rsidRPr="00B72362" w:rsidRDefault="00B47377" w:rsidP="00752740">
            <w:r>
              <w:t>State:</w:t>
            </w:r>
            <w:r w:rsidR="006B4336">
              <w:t xml:space="preserve"> 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14:paraId="6D6B4D8E" w14:textId="7AC773CE" w:rsidR="00B47377" w:rsidRPr="00B72362" w:rsidRDefault="00B47377" w:rsidP="00752740">
            <w:r>
              <w:t>ZIP Code:</w:t>
            </w:r>
            <w:r w:rsidR="006B4336">
              <w:t xml:space="preserve"> </w:t>
            </w:r>
          </w:p>
        </w:tc>
      </w:tr>
      <w:tr w:rsidR="00B008F9" w:rsidRPr="00B72362" w14:paraId="34C75FD3" w14:textId="77777777" w:rsidTr="002B3CF5">
        <w:trPr>
          <w:cantSplit/>
          <w:trHeight w:val="358"/>
          <w:jc w:val="center"/>
        </w:trPr>
        <w:tc>
          <w:tcPr>
            <w:tcW w:w="6780" w:type="dxa"/>
            <w:gridSpan w:val="4"/>
            <w:shd w:val="clear" w:color="auto" w:fill="auto"/>
            <w:vAlign w:val="center"/>
          </w:tcPr>
          <w:p w14:paraId="004F6F61" w14:textId="3F3877D3" w:rsidR="00ED66F7" w:rsidRPr="00B72362" w:rsidRDefault="00ED66F7" w:rsidP="00752740">
            <w:r>
              <w:t xml:space="preserve">Authorized </w:t>
            </w:r>
            <w:r w:rsidR="00B47377">
              <w:t>Representative</w:t>
            </w:r>
            <w:r>
              <w:t>:</w:t>
            </w:r>
            <w:r w:rsidR="006B4336">
              <w:t xml:space="preserve"> 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 w14:paraId="027099C2" w14:textId="02A69793" w:rsidR="00ED66F7" w:rsidRPr="00B72362" w:rsidRDefault="00000000" w:rsidP="008645DA">
            <w:sdt>
              <w:sdtPr>
                <w:rPr>
                  <w:rFonts w:hint="eastAsia"/>
                  <w:sz w:val="20"/>
                  <w:szCs w:val="20"/>
                </w:rPr>
                <w:id w:val="-54783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4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55C6" w:rsidRPr="00F355C6">
              <w:t xml:space="preserve"> New/Updated Contact Information</w:t>
            </w:r>
          </w:p>
        </w:tc>
      </w:tr>
      <w:tr w:rsidR="00F355C6" w:rsidRPr="00B72362" w14:paraId="088F2BBB" w14:textId="77777777" w:rsidTr="002B3CF5">
        <w:trPr>
          <w:cantSplit/>
          <w:trHeight w:val="358"/>
          <w:jc w:val="center"/>
        </w:trPr>
        <w:tc>
          <w:tcPr>
            <w:tcW w:w="6780" w:type="dxa"/>
            <w:gridSpan w:val="4"/>
            <w:shd w:val="clear" w:color="auto" w:fill="auto"/>
            <w:vAlign w:val="center"/>
          </w:tcPr>
          <w:p w14:paraId="72E6344C" w14:textId="6036A109" w:rsidR="00F355C6" w:rsidRDefault="00DB748B" w:rsidP="00752740">
            <w:r w:rsidRPr="00DB748B">
              <w:t xml:space="preserve">Email: 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 w14:paraId="047145CB" w14:textId="4363F5AA" w:rsidR="00F355C6" w:rsidRDefault="00F355C6" w:rsidP="00752740">
            <w:r>
              <w:t xml:space="preserve">Title: </w:t>
            </w:r>
          </w:p>
        </w:tc>
      </w:tr>
      <w:tr w:rsidR="00F355C6" w:rsidRPr="00B72362" w14:paraId="7E3180F6" w14:textId="77777777" w:rsidTr="007B1C90">
        <w:trPr>
          <w:cantSplit/>
          <w:trHeight w:val="358"/>
          <w:jc w:val="center"/>
        </w:trPr>
        <w:tc>
          <w:tcPr>
            <w:tcW w:w="6780" w:type="dxa"/>
            <w:gridSpan w:val="4"/>
            <w:shd w:val="clear" w:color="auto" w:fill="auto"/>
            <w:vAlign w:val="center"/>
          </w:tcPr>
          <w:p w14:paraId="5FB3FA47" w14:textId="3C91B9F4" w:rsidR="00F355C6" w:rsidRPr="00B72362" w:rsidRDefault="00F355C6" w:rsidP="00752740">
            <w:r>
              <w:t>Address</w:t>
            </w:r>
            <w:r w:rsidRPr="00B72362">
              <w:t>:</w:t>
            </w:r>
            <w:r>
              <w:t xml:space="preserve"> 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 w14:paraId="1695718A" w14:textId="68FE0493" w:rsidR="00F355C6" w:rsidRPr="00B72362" w:rsidRDefault="00F355C6" w:rsidP="00752740">
            <w:r>
              <w:t xml:space="preserve">Phone: </w:t>
            </w:r>
          </w:p>
        </w:tc>
      </w:tr>
      <w:tr w:rsidR="00F355C6" w:rsidRPr="00B72362" w14:paraId="11E4E75B" w14:textId="77777777" w:rsidTr="00F355C6">
        <w:trPr>
          <w:cantSplit/>
          <w:trHeight w:val="358"/>
          <w:jc w:val="center"/>
        </w:trPr>
        <w:tc>
          <w:tcPr>
            <w:tcW w:w="4800" w:type="dxa"/>
            <w:gridSpan w:val="2"/>
            <w:shd w:val="clear" w:color="auto" w:fill="auto"/>
            <w:vAlign w:val="center"/>
          </w:tcPr>
          <w:p w14:paraId="4C2D68A9" w14:textId="0FD3793F" w:rsidR="00F355C6" w:rsidRPr="00B72362" w:rsidRDefault="00F355C6" w:rsidP="00752740">
            <w:r w:rsidRPr="00B72362">
              <w:t>City:</w:t>
            </w:r>
            <w:r>
              <w:t xml:space="preserve"> 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514E8A6" w14:textId="5D462B87" w:rsidR="00F355C6" w:rsidRPr="00B72362" w:rsidRDefault="00F355C6" w:rsidP="00752740">
            <w:r w:rsidRPr="00B72362">
              <w:t>State:</w:t>
            </w:r>
            <w:r>
              <w:t xml:space="preserve"> 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14:paraId="0E2DE633" w14:textId="3A04AEF4" w:rsidR="00F355C6" w:rsidRPr="00B72362" w:rsidRDefault="00F355C6" w:rsidP="00752740">
            <w:r w:rsidRPr="00B72362">
              <w:t>ZIP</w:t>
            </w:r>
            <w:r>
              <w:t xml:space="preserve"> Code</w:t>
            </w:r>
            <w:r w:rsidRPr="00B72362">
              <w:t>:</w:t>
            </w:r>
            <w:r>
              <w:t xml:space="preserve"> </w:t>
            </w:r>
          </w:p>
        </w:tc>
      </w:tr>
      <w:tr w:rsidR="00F355C6" w:rsidRPr="00B72362" w14:paraId="340C543F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24ADA128" w14:textId="242F64DE" w:rsidR="00F355C6" w:rsidRPr="00B72362" w:rsidRDefault="00F355C6" w:rsidP="008645DA">
            <w:pPr>
              <w:pStyle w:val="SectionHeading"/>
              <w:jc w:val="left"/>
            </w:pPr>
            <w:r>
              <w:t xml:space="preserve">II. operation type: </w:t>
            </w:r>
            <w:r w:rsidRPr="0023593B">
              <w:rPr>
                <w:b/>
              </w:rPr>
              <w:t>O</w:t>
            </w:r>
            <w:r w:rsidRPr="0023593B">
              <w:rPr>
                <w:b/>
                <w:caps w:val="0"/>
              </w:rPr>
              <w:t>nly</w:t>
            </w:r>
            <w:r w:rsidRPr="0023593B">
              <w:rPr>
                <w:caps w:val="0"/>
              </w:rPr>
              <w:t xml:space="preserve"> check boxes for the operation(s) for which you will be responsible</w:t>
            </w:r>
            <w:r w:rsidR="00CC2E6A">
              <w:rPr>
                <w:caps w:val="0"/>
              </w:rPr>
              <w:t>.</w:t>
            </w:r>
          </w:p>
        </w:tc>
      </w:tr>
      <w:tr w:rsidR="00F355C6" w:rsidRPr="00B72362" w14:paraId="7723C616" w14:textId="77777777" w:rsidTr="0011349E">
        <w:trPr>
          <w:cantSplit/>
          <w:trHeight w:val="915"/>
          <w:jc w:val="center"/>
        </w:trPr>
        <w:tc>
          <w:tcPr>
            <w:tcW w:w="1068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5F9B533E" w14:textId="4CEB5A16" w:rsidR="004425A5" w:rsidRPr="004425A5" w:rsidRDefault="00000000" w:rsidP="00700DA5">
            <w:pPr>
              <w:spacing w:line="360" w:lineRule="auto"/>
              <w:rPr>
                <w:rFonts w:eastAsia="MS Gothic" w:cs="Tahoma"/>
                <w:color w:val="000000"/>
              </w:rPr>
            </w:pPr>
            <w:sdt>
              <w:sdtPr>
                <w:rPr>
                  <w:rFonts w:ascii="MS Mincho" w:eastAsia="MS Mincho" w:hAnsi="MS Mincho" w:cs="MS Mincho" w:hint="eastAsia"/>
                </w:rPr>
                <w:id w:val="-127625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5A5" w:rsidRPr="004425A5"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 w:rsidR="004425A5">
              <w:rPr>
                <w:rFonts w:ascii="MS Mincho" w:eastAsia="MS Mincho" w:hAnsi="MS Mincho" w:cs="MS Mincho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>Collection</w:t>
            </w:r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         </w:t>
            </w:r>
            <w:sdt>
              <w:sdtPr>
                <w:rPr>
                  <w:rFonts w:ascii="Times New Roman" w:eastAsia="MS Gothic" w:hAnsi="Times New Roman"/>
                  <w:color w:val="000000"/>
                </w:rPr>
                <w:id w:val="-125381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5C6" w:rsidRPr="004425A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>Transfer Station</w:t>
            </w:r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        </w:t>
            </w:r>
            <w:sdt>
              <w:sdtPr>
                <w:rPr>
                  <w:rFonts w:ascii="Times New Roman" w:eastAsia="MS Gothic" w:hAnsi="Times New Roman"/>
                  <w:color w:val="000000"/>
                </w:rPr>
                <w:id w:val="-21204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5C6" w:rsidRPr="004425A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861068" w:rsidRPr="004425A5">
              <w:rPr>
                <w:rFonts w:eastAsia="MS Gothic" w:cs="Tahoma"/>
                <w:color w:val="000000"/>
              </w:rPr>
              <w:t xml:space="preserve">Yard Trimmings Landfill    </w:t>
            </w:r>
            <w:r w:rsidR="00861068">
              <w:rPr>
                <w:rFonts w:eastAsia="MS Gothic" w:cs="Tahoma"/>
                <w:color w:val="000000"/>
              </w:rPr>
              <w:t xml:space="preserve"> </w:t>
            </w:r>
            <w:r w:rsidR="00861068" w:rsidRPr="004425A5">
              <w:rPr>
                <w:rFonts w:eastAsia="MS Gothic" w:cs="Tahoma"/>
                <w:color w:val="000000"/>
              </w:rPr>
              <w:t xml:space="preserve">    </w:t>
            </w:r>
            <w:r w:rsidR="000736AF">
              <w:rPr>
                <w:rFonts w:eastAsia="MS Gothic" w:cs="Tahoma"/>
                <w:color w:val="000000"/>
              </w:rPr>
              <w:t xml:space="preserve"> </w:t>
            </w:r>
            <w:sdt>
              <w:sdtPr>
                <w:rPr>
                  <w:rFonts w:ascii="Times New Roman" w:eastAsia="MS Gothic" w:hAnsi="Times New Roman"/>
                  <w:color w:val="000000"/>
                </w:rPr>
                <w:id w:val="4081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736AF" w:rsidRPr="004425A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36AF" w:rsidRPr="004425A5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0736AF" w:rsidRPr="004425A5">
              <w:rPr>
                <w:rFonts w:eastAsia="MS Gothic" w:cs="Tahoma"/>
                <w:color w:val="000000"/>
              </w:rPr>
              <w:t>On-site Processing or Thermal Treatment</w:t>
            </w:r>
            <w:r w:rsidR="000736AF" w:rsidRPr="004425A5">
              <w:rPr>
                <w:rFonts w:ascii="Times New Roman" w:eastAsia="MS Gothic" w:hAnsi="Times New Roman"/>
                <w:color w:val="000000"/>
              </w:rPr>
              <w:t xml:space="preserve">               </w:t>
            </w:r>
            <w:r w:rsidR="00861068" w:rsidRPr="004425A5">
              <w:rPr>
                <w:rFonts w:eastAsia="MS Gothic" w:cs="Tahoma"/>
                <w:color w:val="000000"/>
              </w:rPr>
              <w:t xml:space="preserve">        </w:t>
            </w:r>
            <w:sdt>
              <w:sdtPr>
                <w:rPr>
                  <w:rFonts w:eastAsia="MS Gothic" w:cs="Tahoma" w:hint="eastAsia"/>
                  <w:color w:val="000000"/>
                </w:rPr>
                <w:id w:val="-7367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24B">
                  <w:rPr>
                    <w:rFonts w:ascii="MS Gothic" w:eastAsia="MS Gothic" w:hAnsi="MS Gothic" w:cs="Tahoma" w:hint="eastAsia"/>
                    <w:color w:val="000000"/>
                  </w:rPr>
                  <w:t>☐</w:t>
                </w:r>
              </w:sdtContent>
            </w:sdt>
            <w:r w:rsidR="004425A5" w:rsidRPr="004425A5">
              <w:rPr>
                <w:rFonts w:eastAsia="MS Gothic" w:cs="Tahoma"/>
                <w:color w:val="000000"/>
              </w:rPr>
              <w:t xml:space="preserve"> </w:t>
            </w:r>
            <w:r w:rsidR="00861068" w:rsidRPr="00861068">
              <w:rPr>
                <w:rFonts w:eastAsia="MS Gothic" w:cs="Tahoma"/>
                <w:color w:val="000000"/>
              </w:rPr>
              <w:t>Dimension Stone Processing Operation</w:t>
            </w:r>
            <w:r w:rsidR="004425A5" w:rsidRPr="004425A5">
              <w:rPr>
                <w:rFonts w:eastAsia="MS Gothic" w:cs="Tahoma"/>
                <w:color w:val="000000"/>
              </w:rPr>
              <w:t xml:space="preserve">  </w:t>
            </w:r>
            <w:r w:rsidR="004425A5">
              <w:rPr>
                <w:rFonts w:eastAsia="MS Gothic" w:cs="Tahoma"/>
                <w:color w:val="000000"/>
              </w:rPr>
              <w:t xml:space="preserve"> </w:t>
            </w:r>
            <w:r w:rsidR="004425A5" w:rsidRPr="004425A5">
              <w:rPr>
                <w:rFonts w:eastAsia="MS Gothic" w:cs="Tahoma"/>
                <w:color w:val="000000"/>
              </w:rPr>
              <w:t xml:space="preserve">                  </w:t>
            </w:r>
            <w:sdt>
              <w:sdtPr>
                <w:rPr>
                  <w:rFonts w:ascii="MS Mincho" w:eastAsia="MS Mincho" w:hAnsi="MS Mincho" w:cs="MS Mincho" w:hint="eastAsia"/>
                  <w:color w:val="000000"/>
                </w:rPr>
                <w:id w:val="-206655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5A5" w:rsidRPr="004425A5">
                  <w:rPr>
                    <w:rFonts w:ascii="MS Gothic" w:eastAsia="MS Gothic" w:hAnsi="MS Gothic" w:cs="MS Mincho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 xml:space="preserve">Other:                                            </w:t>
            </w:r>
          </w:p>
          <w:p w14:paraId="7746EDF5" w14:textId="288F4DAA" w:rsidR="00F355C6" w:rsidRDefault="00573664" w:rsidP="00F5724B">
            <w:r>
              <w:rPr>
                <w:rFonts w:eastAsia="MS Gothic" w:cs="Tahoma"/>
                <w:color w:val="000000"/>
              </w:rPr>
              <w:t>The facility</w:t>
            </w:r>
            <w:r w:rsidR="00F355C6" w:rsidRPr="004425A5">
              <w:rPr>
                <w:rFonts w:eastAsia="MS Gothic" w:cs="Tahoma"/>
                <w:color w:val="000000"/>
              </w:rPr>
              <w:t xml:space="preserve"> is:  </w:t>
            </w:r>
            <w:sdt>
              <w:sdtPr>
                <w:rPr>
                  <w:rFonts w:eastAsia="MS Gothic" w:cs="Tahoma"/>
                  <w:color w:val="000000"/>
                </w:rPr>
                <w:id w:val="128107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5C6" w:rsidRPr="004425A5">
                  <w:rPr>
                    <w:rFonts w:ascii="MS Gothic" w:eastAsia="MS Gothic" w:hAnsi="MS Gothic" w:cs="Tahoma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eastAsia="MS Gothic" w:cs="Tahoma"/>
                <w:color w:val="000000"/>
              </w:rPr>
              <w:t xml:space="preserve"> Private</w:t>
            </w:r>
            <w:r w:rsidR="006157E3">
              <w:rPr>
                <w:rFonts w:eastAsia="MS Gothic" w:cs="Tahoma"/>
                <w:color w:val="000000"/>
              </w:rPr>
              <w:t xml:space="preserve"> use only</w:t>
            </w:r>
            <w:r w:rsidR="00F355C6" w:rsidRPr="004425A5">
              <w:rPr>
                <w:rFonts w:eastAsia="MS Gothic" w:cs="Tahoma"/>
                <w:color w:val="000000"/>
              </w:rPr>
              <w:t xml:space="preserve">    </w:t>
            </w:r>
            <w:sdt>
              <w:sdtPr>
                <w:rPr>
                  <w:rFonts w:eastAsia="MS Gothic" w:cs="Tahoma"/>
                  <w:color w:val="000000"/>
                </w:rPr>
                <w:id w:val="211647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5C6" w:rsidRPr="004425A5">
                  <w:rPr>
                    <w:rFonts w:ascii="MS Gothic" w:eastAsia="MS Gothic" w:hAnsi="MS Gothic" w:cs="Tahoma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eastAsia="MS Gothic" w:cs="Tahoma"/>
                <w:color w:val="000000"/>
              </w:rPr>
              <w:t xml:space="preserve"> Public (open to the general </w:t>
            </w:r>
            <w:r w:rsidR="001006F4" w:rsidRPr="004425A5">
              <w:rPr>
                <w:rFonts w:eastAsia="MS Gothic" w:cs="Tahoma"/>
                <w:color w:val="000000"/>
              </w:rPr>
              <w:t>public)</w:t>
            </w:r>
            <w:r w:rsidR="001006F4" w:rsidRPr="00183A8D">
              <w:rPr>
                <w:rFonts w:eastAsia="MS Gothic" w:cs="Tahoma"/>
                <w:color w:val="000000"/>
              </w:rPr>
              <w:t xml:space="preserve">  </w:t>
            </w:r>
            <w:r w:rsidR="00F355C6" w:rsidRPr="00183A8D">
              <w:rPr>
                <w:rFonts w:eastAsia="MS Gothic" w:cs="Tahoma"/>
                <w:color w:val="000000"/>
              </w:rPr>
              <w:t xml:space="preserve">       </w:t>
            </w:r>
          </w:p>
        </w:tc>
      </w:tr>
      <w:tr w:rsidR="00F355C6" w:rsidRPr="00B72362" w14:paraId="074AC6C6" w14:textId="77777777" w:rsidTr="00690756">
        <w:trPr>
          <w:cantSplit/>
          <w:trHeight w:val="240"/>
          <w:jc w:val="center"/>
        </w:trPr>
        <w:tc>
          <w:tcPr>
            <w:tcW w:w="10680" w:type="dxa"/>
            <w:gridSpan w:val="8"/>
            <w:shd w:val="clear" w:color="auto" w:fill="D9D9D9"/>
            <w:vAlign w:val="center"/>
          </w:tcPr>
          <w:p w14:paraId="20A223F9" w14:textId="493D4BE6" w:rsidR="00F355C6" w:rsidRPr="00C13F5D" w:rsidRDefault="00F355C6" w:rsidP="00690756">
            <w:pPr>
              <w:rPr>
                <w:rFonts w:ascii="MS Mincho" w:eastAsia="MS Mincho" w:hAnsi="MS Mincho" w:cs="MS Mincho"/>
                <w:sz w:val="20"/>
                <w:szCs w:val="20"/>
              </w:rPr>
            </w:pPr>
            <w:r w:rsidRPr="0011349E">
              <w:t>III. SOLID WASTE HANDLED: Check all applicable types</w:t>
            </w:r>
            <w:r w:rsidR="00CC2E6A">
              <w:t>.</w:t>
            </w:r>
          </w:p>
        </w:tc>
      </w:tr>
      <w:tr w:rsidR="00F355C6" w:rsidRPr="00B72362" w14:paraId="2CC41A4F" w14:textId="77777777" w:rsidTr="00367520">
        <w:trPr>
          <w:cantSplit/>
          <w:trHeight w:val="546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3D45E740" w14:textId="5B6DD140" w:rsidR="00F355C6" w:rsidRPr="003C7332" w:rsidRDefault="00000000" w:rsidP="00A7372B">
            <w:pPr>
              <w:spacing w:before="120" w:after="120"/>
              <w:rPr>
                <w:rFonts w:eastAsia="MS Gothic" w:cs="Tahoma"/>
                <w:color w:val="000000"/>
              </w:rPr>
            </w:pPr>
            <w:sdt>
              <w:sdtPr>
                <w:rPr>
                  <w:rFonts w:eastAsia="MS Mincho" w:cs="Tahoma"/>
                </w:rPr>
                <w:id w:val="-7819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5C6" w:rsidRPr="003C73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25A5" w:rsidRPr="003C7332">
              <w:rPr>
                <w:rFonts w:eastAsia="MS Mincho" w:cs="Tahoma"/>
              </w:rPr>
              <w:t xml:space="preserve"> </w:t>
            </w:r>
            <w:r w:rsidR="00F355C6" w:rsidRPr="003C7332">
              <w:rPr>
                <w:rFonts w:eastAsia="MS Gothic" w:cs="Tahoma"/>
                <w:color w:val="000000"/>
              </w:rPr>
              <w:t xml:space="preserve">Municipal </w:t>
            </w:r>
            <w:r w:rsidR="00A7372B" w:rsidRPr="003C7332">
              <w:rPr>
                <w:rFonts w:eastAsia="MS Gothic" w:cs="Tahoma"/>
                <w:color w:val="000000"/>
              </w:rPr>
              <w:t xml:space="preserve">   </w:t>
            </w:r>
            <w:r w:rsidR="00F355C6" w:rsidRPr="003C7332">
              <w:rPr>
                <w:rFonts w:eastAsia="MS Gothic" w:cs="Tahoma"/>
                <w:color w:val="000000"/>
              </w:rPr>
              <w:t xml:space="preserve">    </w:t>
            </w:r>
            <w:sdt>
              <w:sdtPr>
                <w:rPr>
                  <w:rFonts w:eastAsia="MS Gothic" w:cs="Tahoma"/>
                  <w:color w:val="000000"/>
                </w:rPr>
                <w:id w:val="-182117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5C6" w:rsidRPr="003C733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355C6" w:rsidRPr="003C7332">
              <w:rPr>
                <w:rFonts w:eastAsia="MS Gothic" w:cs="Tahoma"/>
                <w:color w:val="000000"/>
              </w:rPr>
              <w:t xml:space="preserve"> Construction &amp; Demolition     </w:t>
            </w:r>
            <w:r w:rsidR="00A7372B" w:rsidRPr="003C7332">
              <w:rPr>
                <w:rFonts w:eastAsia="MS Gothic" w:cs="Tahoma"/>
                <w:color w:val="000000"/>
              </w:rPr>
              <w:t xml:space="preserve">  </w:t>
            </w:r>
            <w:r w:rsidR="00F355C6" w:rsidRPr="003C7332">
              <w:rPr>
                <w:rFonts w:eastAsia="MS Gothic" w:cs="Tahoma"/>
                <w:color w:val="000000"/>
              </w:rPr>
              <w:t xml:space="preserve"> </w:t>
            </w:r>
            <w:sdt>
              <w:sdtPr>
                <w:rPr>
                  <w:rFonts w:eastAsia="MS Gothic" w:cs="Tahoma"/>
                  <w:color w:val="000000"/>
                </w:rPr>
                <w:id w:val="142946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5A5" w:rsidRPr="003C733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355C6" w:rsidRPr="003C7332">
              <w:rPr>
                <w:rFonts w:eastAsia="MS Gothic" w:cs="Tahoma"/>
                <w:color w:val="000000"/>
              </w:rPr>
              <w:t xml:space="preserve"> Industrial  </w:t>
            </w:r>
            <w:r w:rsidR="00700DA5" w:rsidRPr="003C7332">
              <w:rPr>
                <w:rFonts w:eastAsia="MS Gothic" w:cs="Tahoma"/>
                <w:color w:val="000000"/>
              </w:rPr>
              <w:t xml:space="preserve">       </w:t>
            </w:r>
            <w:sdt>
              <w:sdtPr>
                <w:rPr>
                  <w:rFonts w:eastAsia="MS Gothic" w:cs="Tahoma"/>
                  <w:color w:val="000000"/>
                </w:rPr>
                <w:id w:val="-124040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2B" w:rsidRPr="003C733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7372B" w:rsidRPr="003C7332">
              <w:rPr>
                <w:rFonts w:eastAsia="MS Gothic" w:cs="Tahoma"/>
                <w:color w:val="000000"/>
              </w:rPr>
              <w:t xml:space="preserve"> Inert     </w:t>
            </w:r>
            <w:r w:rsidR="008E349A" w:rsidRPr="003C7332">
              <w:rPr>
                <w:rFonts w:eastAsia="MS Gothic" w:cs="Tahoma"/>
                <w:color w:val="000000"/>
              </w:rPr>
              <w:t xml:space="preserve"> </w:t>
            </w:r>
            <w:r w:rsidR="003C7332">
              <w:rPr>
                <w:rFonts w:eastAsia="MS Gothic" w:cs="Tahoma"/>
                <w:color w:val="000000"/>
              </w:rPr>
              <w:t xml:space="preserve"> </w:t>
            </w:r>
            <w:r w:rsidR="008E349A" w:rsidRPr="003C7332">
              <w:rPr>
                <w:rFonts w:eastAsia="MS Gothic" w:cs="Tahoma"/>
                <w:color w:val="000000"/>
              </w:rPr>
              <w:t xml:space="preserve">  </w:t>
            </w:r>
            <w:r w:rsidR="00A7372B" w:rsidRPr="003C733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="00A7372B" w:rsidRPr="003C7332">
              <w:rPr>
                <w:rFonts w:eastAsia="MS Gothic" w:cs="Tahoma"/>
                <w:color w:val="000000"/>
              </w:rPr>
              <w:t xml:space="preserve"> Fines</w:t>
            </w:r>
            <w:r w:rsidR="00A7372B" w:rsidRPr="003C7332">
              <w:rPr>
                <w:rFonts w:eastAsia="MS Gothic" w:cs="Tahoma"/>
                <w:color w:val="000000"/>
              </w:rPr>
              <w:t xml:space="preserve"> and Spalls                              </w:t>
            </w:r>
          </w:p>
          <w:p w14:paraId="6E4A2040" w14:textId="29A288FE" w:rsidR="00F355C6" w:rsidRPr="00E664B1" w:rsidRDefault="00000000" w:rsidP="004425A5">
            <w:pPr>
              <w:spacing w:before="120" w:after="120"/>
              <w:rPr>
                <w:rFonts w:eastAsia="MS Gothic" w:cs="Tahoma"/>
                <w:color w:val="000000"/>
              </w:rPr>
            </w:pPr>
            <w:sdt>
              <w:sdtPr>
                <w:rPr>
                  <w:rFonts w:eastAsia="MS Gothic" w:cs="Tahoma"/>
                  <w:color w:val="000000"/>
                </w:rPr>
                <w:id w:val="114292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5C6" w:rsidRPr="003C733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355C6" w:rsidRPr="003C7332">
              <w:rPr>
                <w:rFonts w:eastAsia="MS Gothic" w:cs="Tahoma"/>
                <w:color w:val="000000"/>
              </w:rPr>
              <w:t xml:space="preserve"> Biomedical</w:t>
            </w:r>
            <w:r w:rsidR="004425A5" w:rsidRPr="003C7332">
              <w:rPr>
                <w:rFonts w:eastAsia="MS Gothic" w:cs="Tahoma"/>
                <w:color w:val="000000"/>
              </w:rPr>
              <w:t xml:space="preserve">       </w:t>
            </w:r>
            <w:sdt>
              <w:sdtPr>
                <w:rPr>
                  <w:rFonts w:eastAsia="MS Gothic" w:cs="Tahoma"/>
                  <w:color w:val="000000"/>
                </w:rPr>
                <w:id w:val="193893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5A5" w:rsidRPr="003C733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4425A5" w:rsidRPr="003C7332">
              <w:rPr>
                <w:rFonts w:eastAsia="MS Gothic" w:cs="Tahoma"/>
                <w:color w:val="000000"/>
              </w:rPr>
              <w:t xml:space="preserve"> Yard Trimmings</w:t>
            </w:r>
          </w:p>
        </w:tc>
      </w:tr>
      <w:tr w:rsidR="00F355C6" w:rsidRPr="00B72362" w14:paraId="593A9659" w14:textId="77777777" w:rsidTr="00CC2E6A">
        <w:trPr>
          <w:cantSplit/>
          <w:trHeight w:val="447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544AEB88" w14:textId="650B1FC6" w:rsidR="00F355C6" w:rsidRPr="00B72362" w:rsidRDefault="00F355C6" w:rsidP="00D93993">
            <w:pPr>
              <w:pStyle w:val="SectionHeading"/>
              <w:jc w:val="left"/>
            </w:pPr>
            <w:r>
              <w:t>IV. Description of operation: B</w:t>
            </w:r>
            <w:r>
              <w:rPr>
                <w:caps w:val="0"/>
              </w:rPr>
              <w:t>riefly describe the general nature of the proposed operation and list specific solid waste to be disposed</w:t>
            </w:r>
            <w:r w:rsidR="00573664">
              <w:rPr>
                <w:caps w:val="0"/>
              </w:rPr>
              <w:t xml:space="preserve"> of</w:t>
            </w:r>
            <w:r>
              <w:rPr>
                <w:caps w:val="0"/>
              </w:rPr>
              <w:t>, processed</w:t>
            </w:r>
            <w:r w:rsidR="005B5790">
              <w:rPr>
                <w:caps w:val="0"/>
              </w:rPr>
              <w:t>,</w:t>
            </w:r>
            <w:r>
              <w:rPr>
                <w:caps w:val="0"/>
              </w:rPr>
              <w:t xml:space="preserve"> or treated</w:t>
            </w:r>
            <w:r w:rsidR="006157E3">
              <w:rPr>
                <w:caps w:val="0"/>
              </w:rPr>
              <w:t xml:space="preserve">. For </w:t>
            </w:r>
            <w:r w:rsidR="00CC2E6A">
              <w:rPr>
                <w:caps w:val="0"/>
              </w:rPr>
              <w:t>yard trimmings landfill</w:t>
            </w:r>
            <w:r w:rsidR="006157E3">
              <w:rPr>
                <w:caps w:val="0"/>
              </w:rPr>
              <w:t>s</w:t>
            </w:r>
            <w:r w:rsidR="00CC2E6A">
              <w:rPr>
                <w:caps w:val="0"/>
              </w:rPr>
              <w:t xml:space="preserve"> </w:t>
            </w:r>
            <w:r w:rsidR="00CC2E6A" w:rsidRPr="00165342">
              <w:rPr>
                <w:b/>
                <w:caps w:val="0"/>
              </w:rPr>
              <w:t>only</w:t>
            </w:r>
            <w:r w:rsidR="00CC2E6A">
              <w:rPr>
                <w:caps w:val="0"/>
              </w:rPr>
              <w:t xml:space="preserve">, </w:t>
            </w:r>
            <w:r w:rsidR="003F7E71">
              <w:rPr>
                <w:caps w:val="0"/>
              </w:rPr>
              <w:t xml:space="preserve">please </w:t>
            </w:r>
            <w:r w:rsidR="00CC2E6A">
              <w:rPr>
                <w:caps w:val="0"/>
              </w:rPr>
              <w:t>attach a site survey map</w:t>
            </w:r>
            <w:r w:rsidR="006157E3">
              <w:rPr>
                <w:caps w:val="0"/>
              </w:rPr>
              <w:t xml:space="preserve"> </w:t>
            </w:r>
            <w:r w:rsidR="00D93993">
              <w:rPr>
                <w:caps w:val="0"/>
              </w:rPr>
              <w:t>that</w:t>
            </w:r>
            <w:r w:rsidR="006157E3">
              <w:rPr>
                <w:caps w:val="0"/>
              </w:rPr>
              <w:t xml:space="preserve"> shows the disposal area to be no more than five acres and not located within 200 linear feet of any property line or enclosed structure</w:t>
            </w:r>
            <w:r w:rsidR="00CC2E6A">
              <w:rPr>
                <w:caps w:val="0"/>
              </w:rPr>
              <w:t>.</w:t>
            </w:r>
          </w:p>
        </w:tc>
      </w:tr>
      <w:tr w:rsidR="00F355C6" w:rsidRPr="00B72362" w14:paraId="126BA907" w14:textId="77777777" w:rsidTr="0045018E">
        <w:trPr>
          <w:cantSplit/>
          <w:trHeight w:val="474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37A6BB49" w14:textId="6DBA86FF" w:rsidR="00F355C6" w:rsidRPr="00B72362" w:rsidRDefault="00F355C6" w:rsidP="00752740"/>
        </w:tc>
      </w:tr>
      <w:tr w:rsidR="00F355C6" w:rsidRPr="00B72362" w14:paraId="39318C72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19C517DF" w14:textId="2C3635A0" w:rsidR="00F355C6" w:rsidRPr="00B72362" w:rsidRDefault="00F355C6" w:rsidP="00183A8D">
            <w:pPr>
              <w:pStyle w:val="SectionHeading"/>
              <w:jc w:val="left"/>
            </w:pPr>
            <w:r>
              <w:t>V. Status of operation</w:t>
            </w:r>
          </w:p>
        </w:tc>
      </w:tr>
      <w:tr w:rsidR="00F355C6" w:rsidRPr="00B72362" w14:paraId="5537DF5B" w14:textId="77777777" w:rsidTr="0045018E">
        <w:trPr>
          <w:cantSplit/>
          <w:trHeight w:val="348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3CE5C15D" w14:textId="5CAB3A28" w:rsidR="00F355C6" w:rsidRPr="00E83D5E" w:rsidRDefault="00000000" w:rsidP="00752740">
            <w:pPr>
              <w:rPr>
                <w:rFonts w:eastAsia="MS Gothic" w:cs="Minion Pro Med Ital"/>
                <w:color w:val="000000"/>
              </w:rPr>
            </w:pPr>
            <w:sdt>
              <w:sdtPr>
                <w:rPr>
                  <w:rFonts w:ascii="MS Mincho" w:eastAsia="MS Mincho" w:hAnsi="MS Mincho" w:cs="MS Mincho" w:hint="eastAsia"/>
                  <w:color w:val="000000"/>
                  <w:sz w:val="20"/>
                  <w:szCs w:val="20"/>
                </w:rPr>
                <w:id w:val="138267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5C6">
                  <w:rPr>
                    <w:rFonts w:ascii="MS Gothic" w:eastAsia="MS Gothic" w:hAnsi="MS Gothic" w:cs="MS Mincho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355C6">
              <w:rPr>
                <w:rFonts w:eastAsia="MS Gothic" w:cs="Minion Pro Med Ital"/>
                <w:color w:val="000000"/>
              </w:rPr>
              <w:t xml:space="preserve">Existing       </w:t>
            </w:r>
            <w:sdt>
              <w:sdtPr>
                <w:rPr>
                  <w:rFonts w:eastAsia="MS Gothic" w:cs="Minion Pro Med Ital"/>
                  <w:color w:val="000000"/>
                  <w:sz w:val="20"/>
                  <w:szCs w:val="20"/>
                </w:rPr>
                <w:id w:val="-11629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5C6">
                  <w:rPr>
                    <w:rFonts w:ascii="MS Gothic" w:eastAsia="MS Gothic" w:hAnsi="MS Gothic" w:cs="Minion Pro Med It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355C6">
              <w:rPr>
                <w:rFonts w:eastAsia="MS Gothic" w:cs="Minion Pro Med Ital"/>
                <w:color w:val="000000"/>
              </w:rPr>
              <w:t xml:space="preserve">Proposed       Projected start-up date: </w:t>
            </w:r>
          </w:p>
        </w:tc>
      </w:tr>
      <w:tr w:rsidR="00F355C6" w:rsidRPr="00B72362" w14:paraId="4AD7A473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207BDCF0" w14:textId="37EFB9D7" w:rsidR="00F355C6" w:rsidRPr="00B72362" w:rsidRDefault="00F355C6" w:rsidP="00183A8D">
            <w:pPr>
              <w:pStyle w:val="SectionHeading"/>
              <w:jc w:val="left"/>
            </w:pPr>
            <w:r>
              <w:t xml:space="preserve">VI. </w:t>
            </w:r>
            <w:r w:rsidR="00573664">
              <w:t>Areas</w:t>
            </w:r>
            <w:r>
              <w:t xml:space="preserve"> served:</w:t>
            </w:r>
            <w:r>
              <w:rPr>
                <w:caps w:val="0"/>
              </w:rPr>
              <w:t xml:space="preserve"> List the counties to be served</w:t>
            </w:r>
            <w:r w:rsidR="00CC2E6A">
              <w:rPr>
                <w:caps w:val="0"/>
              </w:rPr>
              <w:t>.</w:t>
            </w:r>
          </w:p>
        </w:tc>
      </w:tr>
      <w:tr w:rsidR="00F355C6" w:rsidRPr="00B72362" w14:paraId="40C7763C" w14:textId="77777777" w:rsidTr="00883DB9">
        <w:trPr>
          <w:cantSplit/>
          <w:trHeight w:val="348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4DCCB1A2" w14:textId="7EB32B70" w:rsidR="00F355C6" w:rsidRPr="00B72362" w:rsidRDefault="00F355C6" w:rsidP="00752740"/>
        </w:tc>
      </w:tr>
      <w:tr w:rsidR="00F355C6" w:rsidRPr="00B72362" w14:paraId="4C614104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2C8D862D" w14:textId="24BB5B07" w:rsidR="00F355C6" w:rsidRPr="00B72362" w:rsidRDefault="00F355C6" w:rsidP="00CC2E6A">
            <w:pPr>
              <w:pStyle w:val="SectionHeading"/>
              <w:jc w:val="left"/>
            </w:pPr>
            <w:r>
              <w:t xml:space="preserve">VII. location of operation: </w:t>
            </w:r>
            <w:r>
              <w:rPr>
                <w:caps w:val="0"/>
              </w:rPr>
              <w:t xml:space="preserve">If this notification is for a transfer station, on-site processing, thermal treatment, wastewater treatment, class 2 composting facility, thermal treatment plant sludge disposal operation, </w:t>
            </w:r>
            <w:r w:rsidR="00CC2E6A">
              <w:rPr>
                <w:caps w:val="0"/>
              </w:rPr>
              <w:t xml:space="preserve">or yard trimmings landfill, </w:t>
            </w:r>
            <w:r>
              <w:rPr>
                <w:caps w:val="0"/>
              </w:rPr>
              <w:t xml:space="preserve">you must </w:t>
            </w:r>
            <w:r w:rsidR="00CC2E6A">
              <w:rPr>
                <w:caps w:val="0"/>
              </w:rPr>
              <w:t xml:space="preserve">attach </w:t>
            </w:r>
            <w:r>
              <w:rPr>
                <w:caps w:val="0"/>
              </w:rPr>
              <w:t>a street or highway map indicating the location of the site/facility</w:t>
            </w:r>
            <w:r w:rsidR="006157E3">
              <w:t xml:space="preserve">. </w:t>
            </w:r>
          </w:p>
        </w:tc>
      </w:tr>
      <w:tr w:rsidR="00F355C6" w:rsidRPr="00B72362" w14:paraId="74C63AC3" w14:textId="77777777" w:rsidTr="00C866D0">
        <w:trPr>
          <w:cantSplit/>
          <w:trHeight w:val="330"/>
          <w:jc w:val="center"/>
        </w:trPr>
        <w:tc>
          <w:tcPr>
            <w:tcW w:w="534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5A7117A" w14:textId="63B08FB3" w:rsidR="00F355C6" w:rsidRPr="00B72362" w:rsidRDefault="00F355C6" w:rsidP="00752740">
            <w:r>
              <w:t>Latitude:</w:t>
            </w:r>
          </w:p>
        </w:tc>
        <w:tc>
          <w:tcPr>
            <w:tcW w:w="534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6F9B5F4" w14:textId="40CD914B" w:rsidR="00F355C6" w:rsidRPr="00B72362" w:rsidRDefault="00F355C6" w:rsidP="00752740">
            <w:r>
              <w:t xml:space="preserve">Longitude: </w:t>
            </w:r>
          </w:p>
        </w:tc>
      </w:tr>
    </w:tbl>
    <w:p w14:paraId="6834E429" w14:textId="77777777" w:rsidR="00415F5F" w:rsidRDefault="00415F5F" w:rsidP="00B72362"/>
    <w:p w14:paraId="2DC75419" w14:textId="08927591" w:rsidR="006F0D5A" w:rsidRDefault="006F0D5A" w:rsidP="006F0D5A">
      <w:pPr>
        <w:rPr>
          <w:b/>
          <w:sz w:val="15"/>
          <w:szCs w:val="15"/>
        </w:rPr>
      </w:pPr>
      <w:r w:rsidRPr="006F0D5A">
        <w:rPr>
          <w:b/>
          <w:sz w:val="15"/>
          <w:szCs w:val="15"/>
        </w:rPr>
        <w:t>PLEASE NOTE: Incomplete notifications will be returned. Operations must meet the conditions in the Rules for</w:t>
      </w:r>
      <w:r w:rsidRPr="00573664">
        <w:rPr>
          <w:b/>
          <w:i/>
          <w:iCs/>
          <w:sz w:val="15"/>
          <w:szCs w:val="15"/>
        </w:rPr>
        <w:t xml:space="preserve"> Solid Waste Management </w:t>
      </w:r>
      <w:r w:rsidRPr="006F0D5A">
        <w:rPr>
          <w:b/>
          <w:sz w:val="15"/>
          <w:szCs w:val="15"/>
        </w:rPr>
        <w:t>(</w:t>
      </w:r>
      <w:r w:rsidRPr="006F0D5A">
        <w:rPr>
          <w:b/>
          <w:color w:val="0070C0"/>
          <w:sz w:val="15"/>
          <w:szCs w:val="15"/>
        </w:rPr>
        <w:t>Rule 391-3-4</w:t>
      </w:r>
      <w:r w:rsidRPr="006F0D5A">
        <w:rPr>
          <w:b/>
          <w:sz w:val="15"/>
          <w:szCs w:val="15"/>
        </w:rPr>
        <w:t xml:space="preserve">) paragraphs </w:t>
      </w:r>
      <w:r w:rsidRPr="006F0D5A">
        <w:rPr>
          <w:b/>
          <w:color w:val="0070C0"/>
          <w:sz w:val="15"/>
          <w:szCs w:val="15"/>
        </w:rPr>
        <w:t>2</w:t>
      </w:r>
      <w:r w:rsidRPr="006F0D5A">
        <w:rPr>
          <w:b/>
          <w:sz w:val="15"/>
          <w:szCs w:val="15"/>
        </w:rPr>
        <w:t xml:space="preserve"> and </w:t>
      </w:r>
      <w:r w:rsidRPr="006F0D5A">
        <w:rPr>
          <w:b/>
          <w:color w:val="0070C0"/>
          <w:sz w:val="15"/>
          <w:szCs w:val="15"/>
        </w:rPr>
        <w:t>3</w:t>
      </w:r>
      <w:r w:rsidRPr="006F0D5A">
        <w:rPr>
          <w:b/>
          <w:sz w:val="15"/>
          <w:szCs w:val="15"/>
        </w:rPr>
        <w:t xml:space="preserve"> of section </w:t>
      </w:r>
      <w:r w:rsidRPr="006F0D5A">
        <w:rPr>
          <w:b/>
          <w:color w:val="0070C0"/>
          <w:sz w:val="15"/>
          <w:szCs w:val="15"/>
        </w:rPr>
        <w:t xml:space="preserve">.06 </w:t>
      </w:r>
      <w:proofErr w:type="gramStart"/>
      <w:r w:rsidRPr="006F0D5A">
        <w:rPr>
          <w:b/>
          <w:sz w:val="15"/>
          <w:szCs w:val="15"/>
        </w:rPr>
        <w:t>in order to</w:t>
      </w:r>
      <w:proofErr w:type="gramEnd"/>
      <w:r w:rsidRPr="006F0D5A">
        <w:rPr>
          <w:b/>
          <w:sz w:val="15"/>
          <w:szCs w:val="15"/>
        </w:rPr>
        <w:t xml:space="preserve"> operate under the permit-by-rule provision.</w:t>
      </w:r>
    </w:p>
    <w:p w14:paraId="601B5207" w14:textId="77777777" w:rsidR="006F0D5A" w:rsidRPr="006F0D5A" w:rsidRDefault="006F0D5A" w:rsidP="006F0D5A">
      <w:pPr>
        <w:rPr>
          <w:b/>
          <w:sz w:val="15"/>
          <w:szCs w:val="15"/>
        </w:rPr>
      </w:pPr>
    </w:p>
    <w:p w14:paraId="348A90BD" w14:textId="358455F2" w:rsidR="00823BFF" w:rsidRPr="006F56F6" w:rsidRDefault="005B5790" w:rsidP="00F71B7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1E893" wp14:editId="5C4F12A4">
                <wp:simplePos x="0" y="0"/>
                <wp:positionH relativeFrom="column">
                  <wp:posOffset>4521786</wp:posOffset>
                </wp:positionH>
                <wp:positionV relativeFrom="paragraph">
                  <wp:posOffset>142170</wp:posOffset>
                </wp:positionV>
                <wp:extent cx="2317545" cy="21142"/>
                <wp:effectExtent l="0" t="0" r="26035" b="361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545" cy="211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C115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05pt,11.2pt" to="538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" strokecolor="black [3040]"/>
            </w:pict>
          </mc:Fallback>
        </mc:AlternateContent>
      </w:r>
      <w:r w:rsidR="00F71B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64D65" wp14:editId="13536226">
                <wp:simplePos x="0" y="0"/>
                <wp:positionH relativeFrom="column">
                  <wp:posOffset>754707</wp:posOffset>
                </wp:positionH>
                <wp:positionV relativeFrom="paragraph">
                  <wp:posOffset>141730</wp:posOffset>
                </wp:positionV>
                <wp:extent cx="3237589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7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DD15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5pt,11.15pt" to="314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" strokecolor="black [3040]"/>
            </w:pict>
          </mc:Fallback>
        </mc:AlternateContent>
      </w:r>
      <w:r w:rsidR="006F56F6" w:rsidRPr="00F71B79">
        <w:rPr>
          <w:sz w:val="18"/>
          <w:szCs w:val="18"/>
        </w:rPr>
        <w:t>SIGNATURE</w:t>
      </w:r>
      <w:r w:rsidR="00112CFD" w:rsidRPr="00F71B79">
        <w:rPr>
          <w:sz w:val="18"/>
          <w:szCs w:val="18"/>
        </w:rPr>
        <w:t>:</w:t>
      </w:r>
      <w:r w:rsidR="00F71B79" w:rsidRPr="00F71B79">
        <w:rPr>
          <w:sz w:val="18"/>
          <w:szCs w:val="18"/>
        </w:rPr>
        <w:t xml:space="preserve"> </w:t>
      </w:r>
      <w:r w:rsidR="006F56F6" w:rsidRPr="00F71B79">
        <w:rPr>
          <w:sz w:val="18"/>
          <w:szCs w:val="18"/>
        </w:rPr>
        <w:tab/>
      </w:r>
      <w:r w:rsidR="006F56F6" w:rsidRPr="00F71B79">
        <w:rPr>
          <w:sz w:val="18"/>
          <w:szCs w:val="18"/>
        </w:rPr>
        <w:tab/>
      </w:r>
      <w:r w:rsidR="006F56F6" w:rsidRPr="00F71B79">
        <w:rPr>
          <w:sz w:val="18"/>
          <w:szCs w:val="18"/>
        </w:rPr>
        <w:tab/>
      </w:r>
      <w:r w:rsidR="006F56F6" w:rsidRPr="00F71B79">
        <w:rPr>
          <w:sz w:val="18"/>
          <w:szCs w:val="18"/>
        </w:rPr>
        <w:tab/>
      </w:r>
      <w:r w:rsidR="006F56F6" w:rsidRPr="00F71B79">
        <w:rPr>
          <w:sz w:val="18"/>
          <w:szCs w:val="18"/>
        </w:rPr>
        <w:tab/>
      </w:r>
      <w:r w:rsidR="006F56F6" w:rsidRPr="00F71B79">
        <w:rPr>
          <w:sz w:val="18"/>
          <w:szCs w:val="18"/>
        </w:rPr>
        <w:tab/>
      </w:r>
      <w:r w:rsidR="006F56F6" w:rsidRPr="00F71B79">
        <w:rPr>
          <w:sz w:val="18"/>
          <w:szCs w:val="18"/>
        </w:rPr>
        <w:tab/>
      </w:r>
      <w:r w:rsidR="00823BFF" w:rsidRPr="00823BFF">
        <w:rPr>
          <w:sz w:val="18"/>
          <w:szCs w:val="18"/>
        </w:rPr>
        <w:tab/>
      </w:r>
      <w:r w:rsidR="006F56F6" w:rsidRPr="00823BFF">
        <w:rPr>
          <w:sz w:val="18"/>
          <w:szCs w:val="18"/>
        </w:rPr>
        <w:t>DATE</w:t>
      </w:r>
      <w:r w:rsidR="00112CFD">
        <w:rPr>
          <w:sz w:val="18"/>
          <w:szCs w:val="18"/>
        </w:rPr>
        <w:t>:</w:t>
      </w:r>
      <w:r w:rsidR="00E22CF5">
        <w:rPr>
          <w:sz w:val="18"/>
          <w:szCs w:val="18"/>
        </w:rPr>
        <w:t xml:space="preserve"> </w:t>
      </w:r>
      <w:r w:rsidR="00823BFF">
        <w:rPr>
          <w:sz w:val="18"/>
          <w:szCs w:val="18"/>
        </w:rPr>
        <w:t xml:space="preserve">              </w:t>
      </w:r>
    </w:p>
    <w:sectPr w:rsidR="00823BFF" w:rsidRPr="006F56F6" w:rsidSect="00C34447">
      <w:footerReference w:type="even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C9DF" w14:textId="77777777" w:rsidR="00251294" w:rsidRDefault="00251294" w:rsidP="00DA7EAC">
      <w:pPr>
        <w:pStyle w:val="Heading1"/>
      </w:pPr>
      <w:r>
        <w:separator/>
      </w:r>
    </w:p>
  </w:endnote>
  <w:endnote w:type="continuationSeparator" w:id="0">
    <w:p w14:paraId="22F6108F" w14:textId="77777777" w:rsidR="00251294" w:rsidRDefault="00251294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 Me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8CE2" w14:textId="77777777" w:rsidR="00CC337E" w:rsidRDefault="00CC337E" w:rsidP="002C1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B5F71" w14:textId="7D06E5F9" w:rsidR="00CC337E" w:rsidRDefault="00CC337E" w:rsidP="002C1AA7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A13B" w14:textId="77777777" w:rsidR="00251294" w:rsidRDefault="00251294" w:rsidP="00DA7EAC">
      <w:pPr>
        <w:pStyle w:val="Heading1"/>
      </w:pPr>
      <w:r>
        <w:separator/>
      </w:r>
    </w:p>
  </w:footnote>
  <w:footnote w:type="continuationSeparator" w:id="0">
    <w:p w14:paraId="1B3B2878" w14:textId="77777777" w:rsidR="00251294" w:rsidRDefault="00251294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F7"/>
    <w:rsid w:val="000103E2"/>
    <w:rsid w:val="00014D92"/>
    <w:rsid w:val="00014F48"/>
    <w:rsid w:val="00017261"/>
    <w:rsid w:val="00017DD1"/>
    <w:rsid w:val="000332AD"/>
    <w:rsid w:val="00046106"/>
    <w:rsid w:val="0006766E"/>
    <w:rsid w:val="00067FB3"/>
    <w:rsid w:val="000736AF"/>
    <w:rsid w:val="000C0676"/>
    <w:rsid w:val="000C128E"/>
    <w:rsid w:val="000C20CA"/>
    <w:rsid w:val="000C2679"/>
    <w:rsid w:val="000C3395"/>
    <w:rsid w:val="000C5FA1"/>
    <w:rsid w:val="000C68EC"/>
    <w:rsid w:val="000D6046"/>
    <w:rsid w:val="000F58B8"/>
    <w:rsid w:val="001006F4"/>
    <w:rsid w:val="00112CFD"/>
    <w:rsid w:val="0011349E"/>
    <w:rsid w:val="0011649E"/>
    <w:rsid w:val="0016303A"/>
    <w:rsid w:val="00165342"/>
    <w:rsid w:val="00167727"/>
    <w:rsid w:val="00175C5C"/>
    <w:rsid w:val="00183A8D"/>
    <w:rsid w:val="00190F40"/>
    <w:rsid w:val="001A7E81"/>
    <w:rsid w:val="001F7A95"/>
    <w:rsid w:val="002125F4"/>
    <w:rsid w:val="00220AD2"/>
    <w:rsid w:val="0023593B"/>
    <w:rsid w:val="00240AF1"/>
    <w:rsid w:val="0024648C"/>
    <w:rsid w:val="0024707D"/>
    <w:rsid w:val="00251294"/>
    <w:rsid w:val="00254525"/>
    <w:rsid w:val="002602F0"/>
    <w:rsid w:val="00264C50"/>
    <w:rsid w:val="002B3CF5"/>
    <w:rsid w:val="002C0936"/>
    <w:rsid w:val="002C1AA7"/>
    <w:rsid w:val="002C287B"/>
    <w:rsid w:val="002D7543"/>
    <w:rsid w:val="002E4682"/>
    <w:rsid w:val="003057E0"/>
    <w:rsid w:val="00316781"/>
    <w:rsid w:val="00324D6C"/>
    <w:rsid w:val="00337CFD"/>
    <w:rsid w:val="00356F68"/>
    <w:rsid w:val="00367520"/>
    <w:rsid w:val="00384215"/>
    <w:rsid w:val="003C09D6"/>
    <w:rsid w:val="003C7332"/>
    <w:rsid w:val="003D1970"/>
    <w:rsid w:val="003D474E"/>
    <w:rsid w:val="003E4E3F"/>
    <w:rsid w:val="003F02D3"/>
    <w:rsid w:val="003F7E71"/>
    <w:rsid w:val="00415F5F"/>
    <w:rsid w:val="0042038C"/>
    <w:rsid w:val="004425A5"/>
    <w:rsid w:val="0045018E"/>
    <w:rsid w:val="00461DCB"/>
    <w:rsid w:val="0046276C"/>
    <w:rsid w:val="00473E66"/>
    <w:rsid w:val="00491A66"/>
    <w:rsid w:val="004D09FC"/>
    <w:rsid w:val="004D0A9D"/>
    <w:rsid w:val="00520503"/>
    <w:rsid w:val="00531C25"/>
    <w:rsid w:val="00532E88"/>
    <w:rsid w:val="005360D4"/>
    <w:rsid w:val="0054754E"/>
    <w:rsid w:val="0056338C"/>
    <w:rsid w:val="00573664"/>
    <w:rsid w:val="00595032"/>
    <w:rsid w:val="005B5790"/>
    <w:rsid w:val="005D2E3F"/>
    <w:rsid w:val="005D4280"/>
    <w:rsid w:val="005D6072"/>
    <w:rsid w:val="005D6CF7"/>
    <w:rsid w:val="005E0A7C"/>
    <w:rsid w:val="00612E39"/>
    <w:rsid w:val="006157E3"/>
    <w:rsid w:val="00644D7B"/>
    <w:rsid w:val="0066203C"/>
    <w:rsid w:val="006638AD"/>
    <w:rsid w:val="00671993"/>
    <w:rsid w:val="00680845"/>
    <w:rsid w:val="00682381"/>
    <w:rsid w:val="00682713"/>
    <w:rsid w:val="00690756"/>
    <w:rsid w:val="006B4336"/>
    <w:rsid w:val="006F0D5A"/>
    <w:rsid w:val="006F56F6"/>
    <w:rsid w:val="00700DA5"/>
    <w:rsid w:val="00717C9E"/>
    <w:rsid w:val="00722DE8"/>
    <w:rsid w:val="007247C2"/>
    <w:rsid w:val="00733AC6"/>
    <w:rsid w:val="007344B3"/>
    <w:rsid w:val="00752740"/>
    <w:rsid w:val="00770EEA"/>
    <w:rsid w:val="00794A45"/>
    <w:rsid w:val="007B1C90"/>
    <w:rsid w:val="007C63A5"/>
    <w:rsid w:val="007E3D81"/>
    <w:rsid w:val="007F3266"/>
    <w:rsid w:val="007F56CA"/>
    <w:rsid w:val="00814214"/>
    <w:rsid w:val="00815B2C"/>
    <w:rsid w:val="00823BFF"/>
    <w:rsid w:val="00861068"/>
    <w:rsid w:val="008645DA"/>
    <w:rsid w:val="008658E6"/>
    <w:rsid w:val="00883DB9"/>
    <w:rsid w:val="00884CA6"/>
    <w:rsid w:val="00887861"/>
    <w:rsid w:val="00890AE3"/>
    <w:rsid w:val="008C2297"/>
    <w:rsid w:val="008E349A"/>
    <w:rsid w:val="008F7F17"/>
    <w:rsid w:val="009277FE"/>
    <w:rsid w:val="00932D09"/>
    <w:rsid w:val="00937D26"/>
    <w:rsid w:val="009622B2"/>
    <w:rsid w:val="009864C0"/>
    <w:rsid w:val="009D6069"/>
    <w:rsid w:val="009F58BB"/>
    <w:rsid w:val="00A237CC"/>
    <w:rsid w:val="00A41E64"/>
    <w:rsid w:val="00A4373B"/>
    <w:rsid w:val="00A50243"/>
    <w:rsid w:val="00A7372B"/>
    <w:rsid w:val="00A73ED7"/>
    <w:rsid w:val="00AB0605"/>
    <w:rsid w:val="00AC087E"/>
    <w:rsid w:val="00AE1F72"/>
    <w:rsid w:val="00AE6376"/>
    <w:rsid w:val="00AF093D"/>
    <w:rsid w:val="00AF7769"/>
    <w:rsid w:val="00B008F9"/>
    <w:rsid w:val="00B04903"/>
    <w:rsid w:val="00B12708"/>
    <w:rsid w:val="00B23B90"/>
    <w:rsid w:val="00B41C69"/>
    <w:rsid w:val="00B46292"/>
    <w:rsid w:val="00B47377"/>
    <w:rsid w:val="00B61506"/>
    <w:rsid w:val="00B631B7"/>
    <w:rsid w:val="00B72362"/>
    <w:rsid w:val="00B96D9F"/>
    <w:rsid w:val="00BC2110"/>
    <w:rsid w:val="00BE09D6"/>
    <w:rsid w:val="00C06EE5"/>
    <w:rsid w:val="00C13F5D"/>
    <w:rsid w:val="00C30E55"/>
    <w:rsid w:val="00C310F0"/>
    <w:rsid w:val="00C34447"/>
    <w:rsid w:val="00C63324"/>
    <w:rsid w:val="00C6792B"/>
    <w:rsid w:val="00C81188"/>
    <w:rsid w:val="00C866D0"/>
    <w:rsid w:val="00C95AF8"/>
    <w:rsid w:val="00CA440A"/>
    <w:rsid w:val="00CB5E53"/>
    <w:rsid w:val="00CC2025"/>
    <w:rsid w:val="00CC2E6A"/>
    <w:rsid w:val="00CC337E"/>
    <w:rsid w:val="00CC6A22"/>
    <w:rsid w:val="00CC7CB7"/>
    <w:rsid w:val="00CD57A0"/>
    <w:rsid w:val="00CE351A"/>
    <w:rsid w:val="00CF1649"/>
    <w:rsid w:val="00D02133"/>
    <w:rsid w:val="00D02640"/>
    <w:rsid w:val="00D21FCD"/>
    <w:rsid w:val="00D3411E"/>
    <w:rsid w:val="00D34CBE"/>
    <w:rsid w:val="00D452F0"/>
    <w:rsid w:val="00D461ED"/>
    <w:rsid w:val="00D53D61"/>
    <w:rsid w:val="00D66A94"/>
    <w:rsid w:val="00D93993"/>
    <w:rsid w:val="00DA2023"/>
    <w:rsid w:val="00DA5F94"/>
    <w:rsid w:val="00DA7EAC"/>
    <w:rsid w:val="00DB748B"/>
    <w:rsid w:val="00DF1BA0"/>
    <w:rsid w:val="00E02D31"/>
    <w:rsid w:val="00E17FEB"/>
    <w:rsid w:val="00E22CF5"/>
    <w:rsid w:val="00E33DC8"/>
    <w:rsid w:val="00E630EB"/>
    <w:rsid w:val="00E664B1"/>
    <w:rsid w:val="00E67EFF"/>
    <w:rsid w:val="00E75AE6"/>
    <w:rsid w:val="00E80215"/>
    <w:rsid w:val="00E83D5E"/>
    <w:rsid w:val="00E91676"/>
    <w:rsid w:val="00EB32F5"/>
    <w:rsid w:val="00EB52A5"/>
    <w:rsid w:val="00EC655E"/>
    <w:rsid w:val="00ED66F7"/>
    <w:rsid w:val="00EE33CA"/>
    <w:rsid w:val="00EF7174"/>
    <w:rsid w:val="00F04B9B"/>
    <w:rsid w:val="00F0626A"/>
    <w:rsid w:val="00F06353"/>
    <w:rsid w:val="00F0729F"/>
    <w:rsid w:val="00F149CC"/>
    <w:rsid w:val="00F1698C"/>
    <w:rsid w:val="00F355C6"/>
    <w:rsid w:val="00F46364"/>
    <w:rsid w:val="00F5724B"/>
    <w:rsid w:val="00F71B79"/>
    <w:rsid w:val="00F7494D"/>
    <w:rsid w:val="00F74AAD"/>
    <w:rsid w:val="00F76ED8"/>
    <w:rsid w:val="00F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8D745"/>
  <w15:docId w15:val="{EE219690-48E0-45B5-9D5E-E5008B9C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43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oper\Application%20Data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120251-8646-4852-A7B7-361A29EC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37</TotalTime>
  <Pages>1</Pages>
  <Words>384</Words>
  <Characters>2229</Characters>
  <Application>Microsoft Office Word</Application>
  <DocSecurity>0</DocSecurity>
  <Lines>71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</dc:creator>
  <cp:lastModifiedBy>Torabzadeh, Kaveh</cp:lastModifiedBy>
  <cp:revision>14</cp:revision>
  <cp:lastPrinted>2013-05-15T13:52:00Z</cp:lastPrinted>
  <dcterms:created xsi:type="dcterms:W3CDTF">2023-08-11T16:14:00Z</dcterms:created>
  <dcterms:modified xsi:type="dcterms:W3CDTF">2023-08-11T17:30:00Z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  <property fmtid="{D5CDD505-2E9C-101B-9397-08002B2CF9AE}" pid="3" name="GrammarlyDocumentId">
    <vt:lpwstr>957ea6b8ff8ed51c10201258f365b1f7b5debb87c6a995a5b31a7ec28614712c</vt:lpwstr>
  </property>
</Properties>
</file>