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6910" w14:textId="77777777" w:rsidR="009605FB" w:rsidRDefault="00880FAE">
      <w:pPr>
        <w:pStyle w:val="Heading3"/>
        <w:kinsoku w:val="0"/>
        <w:overflowPunct w:val="0"/>
        <w:spacing w:before="44"/>
        <w:ind w:left="1856" w:right="1816"/>
        <w:jc w:val="center"/>
        <w:rPr>
          <w:rFonts w:ascii="Calibri" w:hAnsi="Calibri" w:cs="Calibri"/>
          <w:color w:val="2E75B5"/>
        </w:rPr>
      </w:pPr>
      <w:r>
        <w:rPr>
          <w:rFonts w:ascii="Calibri" w:hAnsi="Calibri" w:cs="Calibri"/>
          <w:color w:val="2E75B5"/>
        </w:rPr>
        <w:t>Georgia Environmental Protection Division</w:t>
      </w:r>
    </w:p>
    <w:p w14:paraId="78AF63D3" w14:textId="77777777" w:rsidR="009605FB" w:rsidRDefault="00880FAE">
      <w:pPr>
        <w:pStyle w:val="BodyText"/>
        <w:kinsoku w:val="0"/>
        <w:overflowPunct w:val="0"/>
        <w:spacing w:before="10"/>
        <w:ind w:left="1858" w:right="181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 Martin Luther King Jr. Drive Suite 1152</w:t>
      </w:r>
      <w:r w:rsidR="009605FB">
        <w:rPr>
          <w:rFonts w:ascii="Calibri" w:hAnsi="Calibri" w:cs="Calibri"/>
        </w:rPr>
        <w:t>,</w:t>
      </w:r>
      <w:r w:rsidR="009605FB"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Atlanta, Georgia 30334</w:t>
      </w:r>
    </w:p>
    <w:p w14:paraId="7B958DC2" w14:textId="77777777" w:rsidR="009605FB" w:rsidRDefault="009605FB">
      <w:pPr>
        <w:pStyle w:val="BodyText"/>
        <w:kinsoku w:val="0"/>
        <w:overflowPunct w:val="0"/>
        <w:spacing w:before="31"/>
        <w:ind w:left="1852" w:right="1816"/>
        <w:jc w:val="center"/>
        <w:rPr>
          <w:rFonts w:ascii="Calibri" w:hAnsi="Calibri" w:cs="Calibri"/>
          <w:color w:val="0562C1"/>
          <w:sz w:val="22"/>
          <w:szCs w:val="22"/>
        </w:rPr>
      </w:pPr>
    </w:p>
    <w:p w14:paraId="336C5246" w14:textId="77777777" w:rsidR="009605FB" w:rsidRDefault="009605FB">
      <w:pPr>
        <w:pStyle w:val="Heading1"/>
        <w:kinsoku w:val="0"/>
        <w:overflowPunct w:val="0"/>
        <w:spacing w:line="264" w:lineRule="auto"/>
        <w:ind w:left="2486" w:right="2488" w:firstLine="504"/>
        <w:rPr>
          <w:u w:val="none"/>
        </w:rPr>
      </w:pPr>
      <w:r>
        <w:t>Quarterly</w:t>
      </w:r>
      <w:r>
        <w:rPr>
          <w:spacing w:val="1"/>
        </w:rPr>
        <w:t xml:space="preserve"> </w:t>
      </w:r>
      <w:r>
        <w:t>Stage 2</w:t>
      </w:r>
      <w:r>
        <w:rPr>
          <w:spacing w:val="1"/>
        </w:rPr>
        <w:t xml:space="preserve"> </w:t>
      </w:r>
      <w:r>
        <w:t>Disinfection Byproducts</w:t>
      </w:r>
      <w:r>
        <w:rPr>
          <w:spacing w:val="1"/>
        </w:rPr>
        <w:t xml:space="preserve"> </w:t>
      </w:r>
      <w:r>
        <w:t>Rule (DBPR) Reporting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for</w:t>
      </w:r>
      <w:r>
        <w:rPr>
          <w:spacing w:val="1"/>
          <w:u w:val="none"/>
        </w:rPr>
        <w:t xml:space="preserve"> </w:t>
      </w:r>
      <w:r>
        <w:t>Total Trihalomethanes</w:t>
      </w:r>
      <w:r>
        <w:rPr>
          <w:spacing w:val="1"/>
        </w:rPr>
        <w:t xml:space="preserve"> </w:t>
      </w:r>
      <w:r>
        <w:t xml:space="preserve">(TTHMs) and </w:t>
      </w:r>
      <w:proofErr w:type="spellStart"/>
      <w:r>
        <w:t>Haloacetic</w:t>
      </w:r>
      <w:proofErr w:type="spellEnd"/>
      <w:r>
        <w:rPr>
          <w:spacing w:val="-1"/>
        </w:rPr>
        <w:t xml:space="preserve"> </w:t>
      </w:r>
      <w:r>
        <w:t>Acids</w:t>
      </w:r>
      <w:r>
        <w:rPr>
          <w:spacing w:val="1"/>
        </w:rPr>
        <w:t xml:space="preserve"> </w:t>
      </w:r>
      <w:r>
        <w:t xml:space="preserve">(HAA5s) - </w:t>
      </w:r>
      <w:r>
        <w:rPr>
          <w:i/>
          <w:iCs/>
        </w:rPr>
        <w:t>Manual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Calculations</w:t>
      </w:r>
    </w:p>
    <w:p w14:paraId="5D9D1893" w14:textId="77777777" w:rsidR="009605FB" w:rsidRDefault="009605FB">
      <w:pPr>
        <w:pStyle w:val="Heading1"/>
        <w:kinsoku w:val="0"/>
        <w:overflowPunct w:val="0"/>
        <w:spacing w:line="264" w:lineRule="auto"/>
        <w:ind w:left="2486" w:right="2488" w:firstLine="504"/>
        <w:rPr>
          <w:u w:val="none"/>
        </w:rPr>
        <w:sectPr w:rsidR="009605FB">
          <w:type w:val="continuous"/>
          <w:pgSz w:w="16000" w:h="12370" w:orient="landscape"/>
          <w:pgMar w:top="680" w:right="1200" w:bottom="280" w:left="900" w:header="720" w:footer="720" w:gutter="0"/>
          <w:cols w:space="720"/>
          <w:noEndnote/>
        </w:sectPr>
      </w:pPr>
    </w:p>
    <w:p w14:paraId="6EC4B4BD" w14:textId="77777777" w:rsidR="009605FB" w:rsidRDefault="005214BC">
      <w:pPr>
        <w:pStyle w:val="Heading2"/>
        <w:kinsoku w:val="0"/>
        <w:overflowPunct w:val="0"/>
        <w:ind w:left="840"/>
      </w:pPr>
      <w:r>
        <w:rPr>
          <w:noProof/>
        </w:rPr>
        <w:pict w14:anchorId="74C82C25">
          <v:group id="_x0000_s1026" style="position:absolute;left:0;text-align:left;margin-left:50.3pt;margin-top:2.85pt;width:685.5pt;height:440.15pt;z-index:-251660800;mso-position-horizontal-relative:page" coordorigin="1006,57" coordsize="13710,8803" o:allowincell="f">
            <v:shape id="_x0000_s1027" style="position:absolute;left:1035;top:3286;width:13664;height:2902;mso-position-horizontal-relative:page;mso-position-vertical-relative:text" coordsize="13664,2902" o:allowincell="f" path="m13663,l,,,894r,2l,1486r,2l,2596r,2l,2901r11049,l11049,2596r-9178,l1871,1488r,-2l1871,896r11792,l13663,xe" fillcolor="#d9d9d9" stroked="f">
              <v:path arrowok="t"/>
            </v:shape>
            <v:group id="_x0000_s1028" style="position:absolute;left:2884;top:3306;width:10291;height:2900" coordorigin="2884,3306" coordsize="10291,2900" o:allowincell="f">
              <v:shape id="_x0000_s1029" style="position:absolute;left:2884;top:3306;width:10291;height:2900;mso-position-horizontal-relative:page;mso-position-vertical-relative:text" coordsize="10291,2900" o:allowincell="f" path="m38,l,,,2596r38,l38,xe" fillcolor="black" stroked="f">
                <v:path arrowok="t"/>
              </v:shape>
              <v:shape id="_x0000_s1030" style="position:absolute;left:2884;top:3306;width:10291;height:2900;mso-position-horizontal-relative:page;mso-position-vertical-relative:text" coordsize="10291,2900" o:allowincell="f" path="m2220,r-39,l2181,2596r39,l2220,xe" fillcolor="black" stroked="f">
                <v:path arrowok="t"/>
              </v:shape>
              <v:shape id="_x0000_s1031" style="position:absolute;left:2884;top:3306;width:10291;height:2900;mso-position-horizontal-relative:page;mso-position-vertical-relative:text" coordsize="10291,2900" o:allowincell="f" path="m3527,r-39,l3488,2596r39,l3527,xe" fillcolor="black" stroked="f">
                <v:path arrowok="t"/>
              </v:shape>
              <v:shape id="_x0000_s1032" style="position:absolute;left:2884;top:3306;width:10291;height:2900;mso-position-horizontal-relative:page;mso-position-vertical-relative:text" coordsize="10291,2900" o:allowincell="f" path="m4824,894r-20,l4804,1447r20,l4824,894xe" fillcolor="black" stroked="f">
                <v:path arrowok="t"/>
              </v:shape>
              <v:shape id="_x0000_s1033" style="position:absolute;left:2884;top:3306;width:10291;height:2900;mso-position-horizontal-relative:page;mso-position-vertical-relative:text" coordsize="10291,2900" o:allowincell="f" path="m6283,r-39,l6244,2596r39,l6283,xe" fillcolor="black" stroked="f">
                <v:path arrowok="t"/>
              </v:shape>
              <v:shape id="_x0000_s1034" style="position:absolute;left:2884;top:3306;width:10291;height:2900;mso-position-horizontal-relative:page;mso-position-vertical-relative:text" coordsize="10291,2900" o:allowincell="f" path="m7740,894r-19,l7721,1447r19,l7740,894xe" fillcolor="black" stroked="f">
                <v:path arrowok="t"/>
              </v:shape>
              <v:shape id="_x0000_s1035" style="position:absolute;left:2884;top:3306;width:10291;height:2900;mso-position-horizontal-relative:page;mso-position-vertical-relative:text" coordsize="10291,2900" o:allowincell="f" path="m9216,r-38,l9178,2899r38,l9216,xe" fillcolor="black" stroked="f">
                <v:path arrowok="t"/>
              </v:shape>
              <v:shape id="_x0000_s1036" style="position:absolute;left:2884;top:3306;width:10291;height:2900;mso-position-horizontal-relative:page;mso-position-vertical-relative:text" coordsize="10291,2900" o:allowincell="f" path="m10290,894r-19,l10271,1447r19,l10290,894xe" fillcolor="black" stroked="f">
                <v:path arrowok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035;top:7037;width:1880;height:300;mso-position-horizontal-relative:page" o:allowincell="f">
              <v:imagedata r:id="rId5" o:title=""/>
            </v:shape>
            <v:shape id="_x0000_s1038" style="position:absolute;left:2904;top:7037;width:11794;height:306;mso-position-horizontal-relative:page;mso-position-vertical-relative:text" coordsize="11794,306" o:allowincell="f" path="m11793,l,,,305r11793,l11793,xe" fillcolor="#d9d9d9" stroked="f">
              <v:path arrowok="t"/>
            </v:shape>
            <v:shape id="_x0000_s1039" style="position:absolute;left:5076;top:7056;width:1;height:265;mso-position-horizontal-relative:page;mso-position-vertical-relative:text" coordsize="1,265" o:allowincell="f" path="m,l,264e" filled="f" strokeweight="0">
              <v:path arrowok="t"/>
            </v:shape>
            <v:shape id="_x0000_s1040" style="position:absolute;left:5076;top:7056;width:20;height:265;mso-position-horizontal-relative:page;mso-position-vertical-relative:text" coordsize="20,265" o:allowincell="f" path="m19,l,,,264r19,l19,xe" fillcolor="black" stroked="f">
              <v:path arrowok="t"/>
            </v:shape>
            <v:shape id="_x0000_s1041" style="position:absolute;left:6383;top:7056;width:1;height:265;mso-position-horizontal-relative:page;mso-position-vertical-relative:text" coordsize="1,265" o:allowincell="f" path="m,l,264e" filled="f" strokeweight="0">
              <v:path arrowok="t"/>
            </v:shape>
            <v:shape id="_x0000_s1042" style="position:absolute;left:6383;top:7056;width:20;height:265;mso-position-horizontal-relative:page;mso-position-vertical-relative:text" coordsize="20,265" o:allowincell="f" path="m19,l,,,264r19,l19,xe" fillcolor="black" stroked="f">
              <v:path arrowok="t"/>
            </v:shape>
            <v:shape id="_x0000_s1043" style="position:absolute;left:7689;top:7056;width:1;height:265;mso-position-horizontal-relative:page;mso-position-vertical-relative:text" coordsize="1,265" o:allowincell="f" path="m,l,264e" filled="f" strokeweight="0">
              <v:path arrowok="t"/>
            </v:shape>
            <v:shape id="_x0000_s1044" style="position:absolute;left:7689;top:7056;width:20;height:265;mso-position-horizontal-relative:page;mso-position-vertical-relative:text" coordsize="20,265" o:allowincell="f" path="m19,l,,,264r19,l19,xe" fillcolor="black" stroked="f">
              <v:path arrowok="t"/>
            </v:shape>
            <v:shape id="_x0000_s1045" style="position:absolute;left:10606;top:7056;width:1;height:265;mso-position-horizontal-relative:page;mso-position-vertical-relative:text" coordsize="1,265" o:allowincell="f" path="m,l,264e" filled="f" strokeweight="0">
              <v:path arrowok="t"/>
            </v:shape>
            <v:shape id="_x0000_s1046" style="position:absolute;left:10606;top:7056;width:20;height:265;mso-position-horizontal-relative:page;mso-position-vertical-relative:text" coordsize="20,265" o:allowincell="f" path="m19,l,,,264r19,l19,xe" fillcolor="black" stroked="f">
              <v:path arrowok="t"/>
            </v:shape>
            <v:shape id="_x0000_s1047" style="position:absolute;left:12072;top:7056;width:1;height:265;mso-position-horizontal-relative:page;mso-position-vertical-relative:text" coordsize="1,265" o:allowincell="f" path="m,l,264e" filled="f" strokeweight="0">
              <v:path arrowok="t"/>
            </v:shape>
            <v:shape id="_x0000_s1048" style="position:absolute;left:12072;top:7056;width:20;height:265;mso-position-horizontal-relative:page;mso-position-vertical-relative:text" coordsize="20,265" o:allowincell="f" path="m19,l,,,264r19,l19,xe" fillcolor="black" stroked="f">
              <v:path arrowok="t"/>
            </v:shape>
            <v:shape id="_x0000_s1049" style="position:absolute;left:13156;top:7056;width:1;height:265;mso-position-horizontal-relative:page;mso-position-vertical-relative:text" coordsize="1,265" o:allowincell="f" path="m,l,264e" filled="f" strokeweight="0">
              <v:path arrowok="t"/>
            </v:shape>
            <v:shape id="_x0000_s1050" style="position:absolute;left:13156;top:7056;width:20;height:265;mso-position-horizontal-relative:page;mso-position-vertical-relative:text" coordsize="20,265" o:allowincell="f" path="m19,l,,,264r19,l19,xe" fillcolor="black" stroked="f">
              <v:path arrowok="t"/>
            </v:shape>
            <v:shape id="_x0000_s1051" style="position:absolute;left:7699;top:7643;width:1453;height:912;mso-position-horizontal-relative:page;mso-position-vertical-relative:text" coordsize="1453,912" o:allowincell="f" path="m1452,l,,,911r1452,l1452,xe" fillcolor="#d9d9d9" stroked="f">
              <v:path arrowok="t"/>
            </v:shape>
            <v:group id="_x0000_s1052" style="position:absolute;left:7689;top:7056;width:1479;height:1467" coordorigin="7689,7056" coordsize="1479,1467" o:allowincell="f">
              <v:shape id="_x0000_s1053" style="position:absolute;left:7689;top:7056;width:1479;height:1467;mso-position-horizontal-relative:page;mso-position-vertical-relative:text" coordsize="1479,1467" o:allowincell="f" path="m19,303l,303,,1466r19,l19,303xe" fillcolor="black" stroked="f">
                <v:path arrowok="t"/>
              </v:shape>
              <v:shape id="_x0000_s1054" style="position:absolute;left:7689;top:7056;width:1479;height:1467;mso-position-horizontal-relative:page;mso-position-vertical-relative:text" coordsize="1479,1467" o:allowincell="f" path="m1478,r-38,l1440,1466r38,l1478,xe" fillcolor="black" stroked="f">
                <v:path arrowok="t"/>
              </v:shape>
            </v:group>
            <v:shape id="_x0000_s1055" style="position:absolute;left:10615;top:7643;width:1470;height:912;mso-position-horizontal-relative:page;mso-position-vertical-relative:text" coordsize="1470,912" o:allowincell="f" path="m1469,l,,,911r1469,l1469,xe" fillcolor="#d9d9d9" stroked="f">
              <v:path arrowok="t"/>
            </v:shape>
            <v:shape id="_x0000_s1056" style="position:absolute;left:12072;top:7359;width:20;height:1164;mso-position-horizontal-relative:page;mso-position-vertical-relative:text" coordsize="20,1164" o:allowincell="f" path="m19,l,,,1163r19,l19,xe" fillcolor="black" stroked="f">
              <v:path arrowok="t"/>
            </v:shape>
            <v:shape id="_x0000_s1057" style="position:absolute;left:13166;top:7643;width:1533;height:912;mso-position-horizontal-relative:page;mso-position-vertical-relative:text" coordsize="1533,912" o:allowincell="f" path="m1532,l,,,911r1532,l1532,xe" fillcolor="#d9d9d9" stroked="f">
              <v:path arrowok="t"/>
            </v:shape>
            <v:shape id="_x0000_s1058" style="position:absolute;left:13156;top:7359;width:20;height:1164;mso-position-horizontal-relative:page;mso-position-vertical-relative:text" coordsize="20,1164" o:allowincell="f" path="m19,l,,,1163r19,l19,xe" fillcolor="black" stroked="f">
              <v:path arrowok="t"/>
            </v:shape>
            <v:shape id="_x0000_s1059" style="position:absolute;left:1035;top:7643;width:1872;height:912;mso-position-horizontal-relative:page;mso-position-vertical-relative:text" coordsize="1872,912" o:allowincell="f" path="m1871,l,,,911r1871,l1871,xe" fillcolor="#d9d9d9" stroked="f">
              <v:path arrowok="t"/>
            </v:shape>
            <v:shape id="_x0000_s1060" type="#_x0000_t75" style="position:absolute;left:1035;top:8552;width:1880;height:300;mso-position-horizontal-relative:page" o:allowincell="f">
              <v:imagedata r:id="rId6" o:title=""/>
            </v:shape>
            <v:group id="_x0000_s1061" style="position:absolute;left:1006;top:57;width:13710;height:8803" coordorigin="1006,57" coordsize="13710,8803" o:allowincell="f">
              <v:shape id="_x0000_s1062" style="position:absolute;left:1006;top:57;width:13710;height:8803;mso-position-horizontal-relative:page;mso-position-vertical-relative:text" coordsize="13710,8803" o:allowincell="f" path="m9619,7301r-19,l9600,8465r19,l9619,7301xe" fillcolor="black" stroked="f">
                <v:path arrowok="t"/>
              </v:shape>
              <v:shape id="_x0000_s1063" style="position:absolute;left:1006;top:57;width:13710;height:8803;mso-position-horizontal-relative:page;mso-position-vertical-relative:text" coordsize="13710,8803" o:allowincell="f" path="m13709,l38,r,l,,,8802r38,l38,38r13632,l13670,8802r39,l13709,38r,-38xe" fillcolor="black" stroked="f">
                <v:path arrowok="t"/>
              </v:shape>
            </v:group>
            <v:shape id="_x0000_s1064" style="position:absolute;left:9149;top:370;width:5528;height:1;mso-position-horizontal-relative:page;mso-position-vertical-relative:text" coordsize="5528,1" o:allowincell="f" path="m,l5527,e" filled="f" strokeweight="0">
              <v:path arrowok="t"/>
            </v:shape>
            <v:shape id="_x0000_s1065" style="position:absolute;left:9149;top:370;width:5528;height:20;mso-position-horizontal-relative:page;mso-position-vertical-relative:text" coordsize="5528,20" o:allowincell="f" path="m5527,l,,,19r5527,l5527,xe" fillcolor="black" stroked="f">
              <v:path arrowok="t"/>
            </v:shape>
            <v:shape id="_x0000_s1066" style="position:absolute;left:9149;top:658;width:5528;height:1;mso-position-horizontal-relative:page;mso-position-vertical-relative:text" coordsize="5528,1" o:allowincell="f" path="m,l5527,e" filled="f" strokeweight="0">
              <v:path arrowok="t"/>
            </v:shape>
            <v:shape id="_x0000_s1067" style="position:absolute;left:9149;top:658;width:5528;height:20;mso-position-horizontal-relative:page;mso-position-vertical-relative:text" coordsize="5528,20" o:allowincell="f" path="m5527,l,,,19r5527,l5527,xe" fillcolor="black" stroked="f">
              <v:path arrowok="t"/>
            </v:shape>
            <v:shape id="_x0000_s1068" style="position:absolute;left:9149;top:889;width:5528;height:1;mso-position-horizontal-relative:page;mso-position-vertical-relative:text" coordsize="5528,1" o:allowincell="f" path="m,l5527,e" filled="f" strokeweight="0">
              <v:path arrowok="t"/>
            </v:shape>
            <v:group id="_x0000_s1069" style="position:absolute;left:1044;top:889;width:13671;height:374" coordorigin="1044,889" coordsize="13671,374" o:allowincell="f">
              <v:shape id="_x0000_s1070" style="position:absolute;left:1044;top:889;width:13671;height:374;mso-position-horizontal-relative:page;mso-position-vertical-relative:text" coordsize="13671,374" o:allowincell="f" path="m13631,l8104,r,19l13631,19r,-19xe" fillcolor="black" stroked="f">
                <v:path arrowok="t"/>
              </v:shape>
              <v:shape id="_x0000_s1071" style="position:absolute;left:1044;top:889;width:13671;height:374;mso-position-horizontal-relative:page;mso-position-vertical-relative:text" coordsize="13671,374" o:allowincell="f" path="m13670,334l,334r,39l13670,373r,-39xe" fillcolor="black" stroked="f">
                <v:path arrowok="t"/>
              </v:shape>
            </v:group>
            <v:shape id="_x0000_s1072" style="position:absolute;left:12082;top:2026;width:2594;height:1;mso-position-horizontal-relative:page;mso-position-vertical-relative:text" coordsize="2594,1" o:allowincell="f" path="m,l2593,e" filled="f" strokeweight="0">
              <v:path arrowok="t"/>
            </v:shape>
            <v:group id="_x0000_s1073" style="position:absolute;left:1044;top:2026;width:13671;height:2175" coordorigin="1044,2026" coordsize="13671,2175" o:allowincell="f">
              <v:shape id="_x0000_s1074" style="position:absolute;left:1044;top:2026;width:13671;height:2175;mso-position-horizontal-relative:page;mso-position-vertical-relative:text" coordsize="13671,2175" o:allowincell="f" path="m13631,l11037,r,19l13631,19r,-19xe" fillcolor="black" stroked="f">
                <v:path arrowok="t"/>
              </v:shape>
              <v:shape id="_x0000_s1075" style="position:absolute;left:1044;top:2026;width:13671;height:2175;mso-position-horizontal-relative:page;mso-position-vertical-relative:text" coordsize="13671,2175" o:allowincell="f" path="m13670,1241l,1241r,39l13670,1280r,-39xe" fillcolor="black" stroked="f">
                <v:path arrowok="t"/>
              </v:shape>
              <v:shape id="_x0000_s1076" style="position:absolute;left:1044;top:2026;width:13671;height:2175;mso-position-horizontal-relative:page;mso-position-vertical-relative:text" coordsize="13671,2175" o:allowincell="f" path="m13670,938l,938r,38l13670,976r,-38xe" fillcolor="black" stroked="f">
                <v:path arrowok="t"/>
              </v:shape>
              <v:shape id="_x0000_s1077" style="position:absolute;left:1044;top:2026;width:13671;height:2175;mso-position-horizontal-relative:page;mso-position-vertical-relative:text" coordsize="13671,2175" o:allowincell="f" path="m13670,75l,75r,38l13670,113r,-38xe" fillcolor="black" stroked="f">
                <v:path arrowok="t"/>
              </v:shape>
              <v:shape id="_x0000_s1078" style="position:absolute;left:1044;top:2026;width:13671;height:2175;mso-position-horizontal-relative:page;mso-position-vertical-relative:text" coordsize="13671,2175" o:allowincell="f" path="m13670,2135r-11792,l1878,2174r11792,l13670,2135xe" fillcolor="black" stroked="f">
                <v:path arrowok="t"/>
              </v:shape>
            </v:group>
            <v:shape id="_x0000_s1079" style="position:absolute;left:9168;top:7936;width:4008;height:1;mso-position-horizontal-relative:page;mso-position-vertical-relative:text" coordsize="4008,1" o:allowincell="f" path="m,l4007,e" filled="f" strokeweight="0">
              <v:path arrowok="t"/>
            </v:shape>
            <v:shape id="_x0000_s1080" style="position:absolute;left:9168;top:7936;width:4008;height:20;mso-position-horizontal-relative:page;mso-position-vertical-relative:text" coordsize="4008,20" o:allowincell="f" path="m4007,l,,,19r4007,l4007,xe" fillcolor="black" stroked="f">
              <v:path arrowok="t"/>
            </v:shape>
            <v:shape id="_x0000_s1081" style="position:absolute;left:6079;top:948;width:282;height:236;mso-position-horizontal-relative:page;mso-position-vertical-relative:text" coordsize="282,236" o:allowincell="f" path="m,235r281,l281,,,,,235xe" filled="f" strokeweight="1pt">
              <v:path arrowok="t"/>
            </v:shape>
            <v:shape id="_x0000_s1082" style="position:absolute;left:8866;top:950;width:282;height:236;mso-position-horizontal-relative:page;mso-position-vertical-relative:text" coordsize="282,236" o:allowincell="f" path="m,235r281,l281,,,,,235xe" filled="f" strokeweight=".35275mm">
              <v:path arrowok="t"/>
            </v:shape>
            <v:shape id="_x0000_s1083" style="position:absolute;left:11784;top:950;width:282;height:236;mso-position-horizontal-relative:page;mso-position-vertical-relative:text" coordsize="282,236" o:allowincell="f" path="m,235r281,l281,,,,,235xe" filled="f" strokeweight="1pt">
              <v:path arrowok="t"/>
            </v:shape>
            <v:shape id="_x0000_s1084" style="position:absolute;left:6102;top:1813;width:282;height:236;mso-position-horizontal-relative:page;mso-position-vertical-relative:text" coordsize="282,236" o:allowincell="f" path="m,235r281,l281,,,,,235xe" filled="f" strokeweight="1pt">
              <v:path arrowok="t"/>
            </v:shape>
            <v:shape id="_x0000_s1085" style="position:absolute;left:8844;top:1806;width:282;height:236;mso-position-horizontal-relative:page;mso-position-vertical-relative:text" coordsize="282,236" o:allowincell="f" path="m,235r281,l281,,,,,235xe" filled="f" strokeweight="1pt">
              <v:path arrowok="t"/>
            </v:shape>
            <v:group id="_x0000_s1086" style="position:absolute;left:4775;top:2409;width:2932;height:257" coordorigin="4775,2409" coordsize="2932,257" o:allowincell="f">
              <v:shape id="_x0000_s1087" style="position:absolute;left:4775;top:2409;width:2932;height:257;mso-position-horizontal-relative:page;mso-position-vertical-relative:text" coordsize="2932,257" o:allowincell="f" path="m301,l,,,20,,236r,20l301,256r,-20l301,21r-20,l281,236r-261,l20,20r281,l301,xe" fillcolor="black" stroked="f">
                <v:path arrowok="t"/>
              </v:shape>
              <v:shape id="_x0000_s1088" style="position:absolute;left:4775;top:2409;width:2932;height:257;mso-position-horizontal-relative:page;mso-position-vertical-relative:text" coordsize="2932,257" o:allowincell="f" path="m2931,l2630,r,20l2630,236r,20l2931,256r,-20l2931,20r-20,l2911,236r-261,l2650,20r281,l2931,xe" fillcolor="black" stroked="f">
                <v:path arrowok="t"/>
              </v:shape>
            </v:group>
            <v:shape id="_x0000_s1089" style="position:absolute;left:10295;top:2419;width:282;height:236;mso-position-horizontal-relative:page;mso-position-vertical-relative:text" coordsize="282,236" o:allowincell="f" path="m,235r281,l281,,,,,235xe" filled="f" strokeweight="1pt">
              <v:path arrowok="t"/>
            </v:shape>
            <v:shape id="_x0000_s1090" style="position:absolute;left:12873;top:2392;width:282;height:236;mso-position-horizontal-relative:page;mso-position-vertical-relative:text" coordsize="282,236" o:allowincell="f" path="m,235r281,l281,,,,,235xe" filled="f" strokeweight=".35275mm">
              <v:path arrowok="t"/>
            </v:shape>
            <w10:wrap anchorx="page"/>
          </v:group>
        </w:pict>
      </w:r>
      <w:r w:rsidR="009605FB">
        <w:t>PWSID</w:t>
      </w:r>
      <w:r w:rsidR="009605FB">
        <w:rPr>
          <w:spacing w:val="3"/>
        </w:rPr>
        <w:t xml:space="preserve"> </w:t>
      </w:r>
      <w:r w:rsidR="009605FB">
        <w:t>No:</w:t>
      </w:r>
    </w:p>
    <w:p w14:paraId="0B56A1BC" w14:textId="77777777" w:rsidR="009605FB" w:rsidRDefault="009605FB">
      <w:pPr>
        <w:pStyle w:val="BodyText"/>
        <w:kinsoku w:val="0"/>
        <w:overflowPunct w:val="0"/>
        <w:spacing w:before="103"/>
        <w:ind w:left="840"/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br w:type="column"/>
      </w:r>
    </w:p>
    <w:p w14:paraId="15877281" w14:textId="77777777" w:rsidR="009605FB" w:rsidRDefault="009605FB">
      <w:pPr>
        <w:pStyle w:val="Heading2"/>
        <w:kinsoku w:val="0"/>
        <w:overflowPunct w:val="0"/>
        <w:ind w:left="840"/>
      </w:pPr>
      <w:r>
        <w:rPr>
          <w:b w:val="0"/>
          <w:bCs w:val="0"/>
          <w:sz w:val="24"/>
          <w:szCs w:val="24"/>
        </w:rPr>
        <w:br w:type="column"/>
      </w:r>
      <w:r>
        <w:t>SYSTEM</w:t>
      </w:r>
      <w:r>
        <w:rPr>
          <w:spacing w:val="-8"/>
        </w:rPr>
        <w:t xml:space="preserve"> </w:t>
      </w:r>
      <w:r>
        <w:t>NAME:</w:t>
      </w:r>
    </w:p>
    <w:p w14:paraId="0840841A" w14:textId="77777777" w:rsidR="009605FB" w:rsidRDefault="009605FB">
      <w:pPr>
        <w:pStyle w:val="BodyText"/>
        <w:kinsoku w:val="0"/>
        <w:overflowPunct w:val="0"/>
        <w:spacing w:before="104"/>
        <w:ind w:left="646"/>
        <w:rPr>
          <w:rFonts w:ascii="Arial" w:hAnsi="Arial" w:cs="Arial"/>
          <w:sz w:val="22"/>
          <w:szCs w:val="22"/>
        </w:rPr>
        <w:sectPr w:rsidR="009605FB">
          <w:type w:val="continuous"/>
          <w:pgSz w:w="16000" w:h="12370" w:orient="landscape"/>
          <w:pgMar w:top="680" w:right="1200" w:bottom="280" w:left="900" w:header="720" w:footer="720" w:gutter="0"/>
          <w:cols w:num="4" w:space="720" w:equalWidth="0">
            <w:col w:w="2007" w:space="316"/>
            <w:col w:w="2055" w:space="1219"/>
            <w:col w:w="2558" w:space="40"/>
            <w:col w:w="5705"/>
          </w:cols>
          <w:noEndnote/>
        </w:sectPr>
      </w:pPr>
      <w:r>
        <w:rPr>
          <w:sz w:val="24"/>
          <w:szCs w:val="24"/>
        </w:rPr>
        <w:br w:type="column"/>
      </w:r>
    </w:p>
    <w:p w14:paraId="2E1886A1" w14:textId="77777777" w:rsidR="009605FB" w:rsidRDefault="005214BC">
      <w:pPr>
        <w:pStyle w:val="BodyText"/>
        <w:kinsoku w:val="0"/>
        <w:overflowPunct w:val="0"/>
        <w:spacing w:line="20" w:lineRule="exact"/>
        <w:ind w:left="2004" w:right="-72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 w14:anchorId="7F9DA871">
          <v:group id="_x0000_s1091" style="width:174.55pt;height:1pt;mso-position-horizontal-relative:char;mso-position-vertical-relative:line" coordsize="3491,20" o:allowincell="f">
            <v:shape id="_x0000_s1092" style="position:absolute;width:3491;height:1;mso-position-horizontal-relative:page;mso-position-vertical-relative:page" coordsize="3491,1" o:allowincell="f" path="m,l3490,e" filled="f" strokeweight="0">
              <v:path arrowok="t"/>
            </v:shape>
            <v:shape id="_x0000_s1093" style="position:absolute;width:3491;height:20;mso-position-horizontal-relative:page;mso-position-vertical-relative:page" coordsize="3491,20" o:allowincell="f" path="m3490,l,,,19r3490,l3490,xe" fillcolor="black" stroked="f">
              <v:path arrowok="t"/>
            </v:shape>
            <w10:anchorlock/>
          </v:group>
        </w:pict>
      </w:r>
    </w:p>
    <w:p w14:paraId="7DF19644" w14:textId="77777777" w:rsidR="009605FB" w:rsidRDefault="009605FB">
      <w:pPr>
        <w:pStyle w:val="BodyText"/>
        <w:tabs>
          <w:tab w:val="left" w:pos="3199"/>
          <w:tab w:val="left" w:pos="5495"/>
        </w:tabs>
        <w:kinsoku w:val="0"/>
        <w:overflowPunct w:val="0"/>
        <w:spacing w:before="5" w:line="261" w:lineRule="exact"/>
        <w:ind w:left="1221"/>
        <w:rPr>
          <w:rFonts w:ascii="Arial" w:hAnsi="Arial" w:cs="Arial"/>
          <w:b/>
          <w:bCs/>
          <w:position w:val="1"/>
          <w:sz w:val="22"/>
          <w:szCs w:val="22"/>
        </w:rPr>
      </w:pPr>
      <w:r>
        <w:rPr>
          <w:b/>
          <w:bCs/>
          <w:sz w:val="22"/>
          <w:szCs w:val="22"/>
        </w:rPr>
        <w:t>DATE:</w:t>
      </w:r>
      <w:r>
        <w:rPr>
          <w:rFonts w:ascii="Arial" w:hAnsi="Arial" w:cs="Arial"/>
          <w:b/>
          <w:bCs/>
          <w:position w:val="1"/>
          <w:sz w:val="22"/>
          <w:szCs w:val="22"/>
          <w:u w:val="single"/>
        </w:rPr>
        <w:tab/>
      </w:r>
      <w:r>
        <w:rPr>
          <w:rFonts w:ascii="Arial" w:hAnsi="Arial" w:cs="Arial"/>
          <w:position w:val="1"/>
          <w:sz w:val="22"/>
          <w:szCs w:val="22"/>
          <w:u w:val="single"/>
        </w:rPr>
        <w:tab/>
      </w:r>
    </w:p>
    <w:p w14:paraId="381EAF5B" w14:textId="77777777" w:rsidR="009605FB" w:rsidRDefault="009605FB">
      <w:pPr>
        <w:pStyle w:val="BodyText"/>
        <w:tabs>
          <w:tab w:val="left" w:pos="4534"/>
          <w:tab w:val="left" w:pos="5495"/>
        </w:tabs>
        <w:kinsoku w:val="0"/>
        <w:overflowPunct w:val="0"/>
        <w:spacing w:line="250" w:lineRule="exact"/>
        <w:ind w:left="2135"/>
        <w:rPr>
          <w:rFonts w:ascii="Arial" w:hAnsi="Arial" w:cs="Arial"/>
          <w:b/>
          <w:bCs/>
        </w:rPr>
      </w:pPr>
      <w:r>
        <w:rPr>
          <w:b/>
          <w:bCs/>
          <w:position w:val="2"/>
        </w:rPr>
        <w:t>POPULATION</w:t>
      </w:r>
      <w:r>
        <w:rPr>
          <w:b/>
          <w:bCs/>
          <w:spacing w:val="-8"/>
          <w:position w:val="2"/>
        </w:rPr>
        <w:t xml:space="preserve"> </w:t>
      </w:r>
      <w:r>
        <w:rPr>
          <w:b/>
          <w:bCs/>
          <w:position w:val="2"/>
        </w:rPr>
        <w:t>SERVED: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C3A0B41" w14:textId="77777777" w:rsidR="009605FB" w:rsidRDefault="009605FB">
      <w:pPr>
        <w:pStyle w:val="Heading2"/>
        <w:kinsoku w:val="0"/>
        <w:overflowPunct w:val="0"/>
        <w:spacing w:before="36" w:line="242" w:lineRule="exact"/>
        <w:jc w:val="right"/>
      </w:pPr>
      <w:r>
        <w:rPr>
          <w:b w:val="0"/>
          <w:bCs w:val="0"/>
          <w:sz w:val="24"/>
          <w:szCs w:val="24"/>
        </w:rPr>
        <w:br w:type="column"/>
      </w:r>
      <w:r>
        <w:t>PREPARED</w:t>
      </w:r>
      <w:r>
        <w:rPr>
          <w:spacing w:val="6"/>
        </w:rPr>
        <w:t xml:space="preserve"> </w:t>
      </w:r>
      <w:r>
        <w:t>BY:</w:t>
      </w:r>
    </w:p>
    <w:p w14:paraId="29CE843F" w14:textId="77777777" w:rsidR="009605FB" w:rsidRDefault="009605FB">
      <w:pPr>
        <w:pStyle w:val="BodyText"/>
        <w:kinsoku w:val="0"/>
        <w:overflowPunct w:val="0"/>
        <w:spacing w:line="242" w:lineRule="exac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TITLE:</w:t>
      </w:r>
    </w:p>
    <w:p w14:paraId="72B4313C" w14:textId="77777777" w:rsidR="009605FB" w:rsidRDefault="009605FB">
      <w:pPr>
        <w:pStyle w:val="BodyText"/>
        <w:kinsoku w:val="0"/>
        <w:overflowPunct w:val="0"/>
        <w:spacing w:before="14" w:line="244" w:lineRule="auto"/>
        <w:ind w:left="1221" w:right="1436" w:firstLine="737"/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br w:type="column"/>
      </w:r>
    </w:p>
    <w:p w14:paraId="05D1CE86" w14:textId="77777777" w:rsidR="009605FB" w:rsidRDefault="009605FB">
      <w:pPr>
        <w:pStyle w:val="BodyText"/>
        <w:kinsoku w:val="0"/>
        <w:overflowPunct w:val="0"/>
        <w:spacing w:before="14" w:line="244" w:lineRule="auto"/>
        <w:ind w:left="1221" w:right="1436" w:firstLine="737"/>
        <w:rPr>
          <w:rFonts w:ascii="Arial" w:hAnsi="Arial" w:cs="Arial"/>
          <w:sz w:val="22"/>
          <w:szCs w:val="22"/>
        </w:rPr>
        <w:sectPr w:rsidR="009605FB">
          <w:type w:val="continuous"/>
          <w:pgSz w:w="16000" w:h="12370" w:orient="landscape"/>
          <w:pgMar w:top="680" w:right="1200" w:bottom="280" w:left="900" w:header="720" w:footer="720" w:gutter="0"/>
          <w:cols w:num="3" w:space="720" w:equalWidth="0">
            <w:col w:w="5496" w:space="40"/>
            <w:col w:w="2677" w:space="50"/>
            <w:col w:w="5637"/>
          </w:cols>
          <w:noEndnote/>
        </w:sectPr>
      </w:pPr>
    </w:p>
    <w:p w14:paraId="5CECAABE" w14:textId="77777777" w:rsidR="009605FB" w:rsidRDefault="009605FB">
      <w:pPr>
        <w:pStyle w:val="BodyText"/>
        <w:kinsoku w:val="0"/>
        <w:overflowPunct w:val="0"/>
        <w:spacing w:before="42"/>
        <w:ind w:left="2108"/>
        <w:rPr>
          <w:b/>
          <w:bCs/>
          <w:spacing w:val="-1"/>
        </w:rPr>
      </w:pPr>
      <w:r>
        <w:rPr>
          <w:b/>
          <w:bCs/>
          <w:spacing w:val="-1"/>
        </w:rPr>
        <w:t>WATER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SOURCE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TYPE:</w:t>
      </w:r>
    </w:p>
    <w:p w14:paraId="7E5F2079" w14:textId="77777777" w:rsidR="009605FB" w:rsidRDefault="009605FB">
      <w:pPr>
        <w:pStyle w:val="BodyText"/>
        <w:kinsoku w:val="0"/>
        <w:overflowPunct w:val="0"/>
        <w:spacing w:before="42"/>
        <w:ind w:left="1335"/>
        <w:rPr>
          <w:b/>
          <w:bCs/>
        </w:rPr>
      </w:pPr>
      <w:r>
        <w:rPr>
          <w:sz w:val="24"/>
          <w:szCs w:val="24"/>
        </w:rPr>
        <w:br w:type="column"/>
      </w:r>
      <w:r>
        <w:rPr>
          <w:b/>
          <w:bCs/>
        </w:rPr>
        <w:t>Groundwater</w:t>
      </w:r>
    </w:p>
    <w:p w14:paraId="226DBFEA" w14:textId="77777777" w:rsidR="009605FB" w:rsidRDefault="009605FB">
      <w:pPr>
        <w:pStyle w:val="BodyText"/>
        <w:kinsoku w:val="0"/>
        <w:overflowPunct w:val="0"/>
        <w:spacing w:before="35"/>
        <w:ind w:left="1411"/>
        <w:rPr>
          <w:rFonts w:eastAsia="MS UI Gothic"/>
          <w:b/>
          <w:bCs/>
          <w:position w:val="2"/>
        </w:rPr>
      </w:pPr>
      <w:r>
        <w:rPr>
          <w:sz w:val="24"/>
          <w:szCs w:val="24"/>
        </w:rPr>
        <w:br w:type="column"/>
      </w:r>
      <w:r w:rsidR="00880FAE">
        <w:rPr>
          <w:rFonts w:ascii="MS UI Gothic" w:eastAsia="MS UI Gothic" w:cs="MS UI Gothic"/>
        </w:rPr>
        <w:t xml:space="preserve">   </w:t>
      </w:r>
      <w:r>
        <w:rPr>
          <w:rFonts w:ascii="MS UI Gothic" w:eastAsia="MS UI Gothic" w:cs="MS UI Gothic"/>
          <w:spacing w:val="5"/>
        </w:rPr>
        <w:t xml:space="preserve"> </w:t>
      </w:r>
      <w:r>
        <w:rPr>
          <w:rFonts w:eastAsia="MS UI Gothic"/>
          <w:b/>
          <w:bCs/>
          <w:position w:val="2"/>
        </w:rPr>
        <w:t>Surface</w:t>
      </w:r>
      <w:r>
        <w:rPr>
          <w:rFonts w:eastAsia="MS UI Gothic"/>
          <w:b/>
          <w:bCs/>
          <w:spacing w:val="-6"/>
          <w:position w:val="2"/>
        </w:rPr>
        <w:t xml:space="preserve"> </w:t>
      </w:r>
      <w:r>
        <w:rPr>
          <w:rFonts w:eastAsia="MS UI Gothic"/>
          <w:b/>
          <w:bCs/>
          <w:position w:val="2"/>
        </w:rPr>
        <w:t>Water</w:t>
      </w:r>
    </w:p>
    <w:p w14:paraId="67683485" w14:textId="77777777" w:rsidR="009605FB" w:rsidRDefault="009605FB">
      <w:pPr>
        <w:pStyle w:val="BodyText"/>
        <w:kinsoku w:val="0"/>
        <w:overflowPunct w:val="0"/>
        <w:spacing w:before="42"/>
        <w:ind w:left="1748" w:right="2292"/>
        <w:jc w:val="center"/>
        <w:rPr>
          <w:b/>
          <w:bCs/>
        </w:rPr>
      </w:pPr>
      <w:r>
        <w:rPr>
          <w:sz w:val="24"/>
          <w:szCs w:val="24"/>
        </w:rPr>
        <w:br w:type="column"/>
      </w:r>
      <w:r>
        <w:rPr>
          <w:b/>
          <w:bCs/>
        </w:rPr>
        <w:t>Both</w:t>
      </w:r>
    </w:p>
    <w:p w14:paraId="23B3BB38" w14:textId="77777777" w:rsidR="009605FB" w:rsidRDefault="009605FB">
      <w:pPr>
        <w:pStyle w:val="BodyText"/>
        <w:kinsoku w:val="0"/>
        <w:overflowPunct w:val="0"/>
        <w:spacing w:before="42"/>
        <w:ind w:left="1748" w:right="2292"/>
        <w:jc w:val="center"/>
        <w:rPr>
          <w:b/>
          <w:bCs/>
        </w:rPr>
        <w:sectPr w:rsidR="009605FB">
          <w:type w:val="continuous"/>
          <w:pgSz w:w="16000" w:h="12370" w:orient="landscape"/>
          <w:pgMar w:top="680" w:right="1200" w:bottom="280" w:left="900" w:header="720" w:footer="720" w:gutter="0"/>
          <w:cols w:num="4" w:space="720" w:equalWidth="0">
            <w:col w:w="4151" w:space="40"/>
            <w:col w:w="2388" w:space="39"/>
            <w:col w:w="2790" w:space="40"/>
            <w:col w:w="4452"/>
          </w:cols>
          <w:noEndnote/>
        </w:sectPr>
      </w:pPr>
    </w:p>
    <w:p w14:paraId="41221235" w14:textId="77777777" w:rsidR="009605FB" w:rsidRDefault="009605FB">
      <w:pPr>
        <w:pStyle w:val="BodyText"/>
        <w:tabs>
          <w:tab w:val="left" w:pos="4220"/>
          <w:tab w:val="left" w:pos="6801"/>
        </w:tabs>
        <w:kinsoku w:val="0"/>
        <w:overflowPunct w:val="0"/>
        <w:spacing w:before="44" w:line="265" w:lineRule="exact"/>
        <w:ind w:left="629"/>
        <w:rPr>
          <w:b/>
          <w:bCs/>
        </w:rPr>
      </w:pPr>
      <w:r>
        <w:rPr>
          <w:b/>
          <w:bCs/>
          <w:sz w:val="22"/>
          <w:szCs w:val="22"/>
        </w:rPr>
        <w:t>Sample Point:</w:t>
      </w:r>
      <w:r>
        <w:rPr>
          <w:rFonts w:ascii="Arial" w:hAnsi="Arial" w:cs="Arial"/>
          <w:b/>
          <w:bCs/>
          <w:position w:val="-2"/>
          <w:sz w:val="22"/>
          <w:szCs w:val="22"/>
          <w:u w:val="single"/>
        </w:rPr>
        <w:tab/>
      </w:r>
      <w:r>
        <w:rPr>
          <w:rFonts w:ascii="Arial" w:hAnsi="Arial" w:cs="Arial"/>
          <w:position w:val="-2"/>
          <w:sz w:val="22"/>
          <w:szCs w:val="22"/>
          <w:u w:val="single"/>
        </w:rPr>
        <w:tab/>
      </w:r>
      <w:r>
        <w:rPr>
          <w:b/>
          <w:bCs/>
        </w:rPr>
        <w:t>**Note:</w:t>
      </w:r>
      <w:r>
        <w:rPr>
          <w:b/>
          <w:bCs/>
          <w:spacing w:val="44"/>
        </w:rPr>
        <w:t xml:space="preserve"> </w:t>
      </w:r>
      <w:r>
        <w:rPr>
          <w:b/>
          <w:bCs/>
        </w:rPr>
        <w:t>One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per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sample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location.</w:t>
      </w:r>
    </w:p>
    <w:p w14:paraId="5321644D" w14:textId="77777777" w:rsidR="009605FB" w:rsidRDefault="009605FB">
      <w:pPr>
        <w:pStyle w:val="BodyText"/>
        <w:tabs>
          <w:tab w:val="left" w:pos="7080"/>
          <w:tab w:val="left" w:pos="11184"/>
        </w:tabs>
        <w:kinsoku w:val="0"/>
        <w:overflowPunct w:val="0"/>
        <w:spacing w:line="241" w:lineRule="exact"/>
        <w:ind w:left="1667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  <w:position w:val="2"/>
          <w:sz w:val="22"/>
          <w:szCs w:val="22"/>
        </w:rPr>
        <w:t>Sample Point</w:t>
      </w:r>
      <w:r>
        <w:rPr>
          <w:b/>
          <w:bCs/>
          <w:spacing w:val="1"/>
          <w:position w:val="2"/>
          <w:sz w:val="22"/>
          <w:szCs w:val="22"/>
        </w:rPr>
        <w:t xml:space="preserve"> </w:t>
      </w:r>
      <w:r>
        <w:rPr>
          <w:b/>
          <w:bCs/>
          <w:position w:val="2"/>
          <w:sz w:val="22"/>
          <w:szCs w:val="22"/>
        </w:rPr>
        <w:t>Description: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311D123" w14:textId="77777777" w:rsidR="009605FB" w:rsidRDefault="009605FB">
      <w:pPr>
        <w:pStyle w:val="BodyText"/>
        <w:tabs>
          <w:tab w:val="left" w:pos="7080"/>
          <w:tab w:val="left" w:pos="11184"/>
        </w:tabs>
        <w:kinsoku w:val="0"/>
        <w:overflowPunct w:val="0"/>
        <w:spacing w:line="241" w:lineRule="exact"/>
        <w:ind w:left="1667"/>
        <w:rPr>
          <w:rFonts w:ascii="Arial" w:hAnsi="Arial" w:cs="Arial"/>
          <w:b/>
          <w:bCs/>
          <w:sz w:val="22"/>
          <w:szCs w:val="22"/>
        </w:rPr>
        <w:sectPr w:rsidR="009605FB">
          <w:type w:val="continuous"/>
          <w:pgSz w:w="16000" w:h="12370" w:orient="landscape"/>
          <w:pgMar w:top="680" w:right="1200" w:bottom="280" w:left="900" w:header="720" w:footer="720" w:gutter="0"/>
          <w:cols w:space="720" w:equalWidth="0">
            <w:col w:w="13900"/>
          </w:cols>
          <w:noEndnote/>
        </w:sectPr>
      </w:pPr>
    </w:p>
    <w:p w14:paraId="1D910C86" w14:textId="77777777" w:rsidR="009605FB" w:rsidRDefault="009605FB">
      <w:pPr>
        <w:pStyle w:val="Heading2"/>
        <w:kinsoku w:val="0"/>
        <w:overflowPunct w:val="0"/>
        <w:spacing w:before="41"/>
        <w:ind w:left="959"/>
      </w:pPr>
      <w:r>
        <w:t>Samples Required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 collected:</w:t>
      </w:r>
    </w:p>
    <w:p w14:paraId="609A3E3B" w14:textId="77777777" w:rsidR="009605FB" w:rsidRDefault="009605FB">
      <w:pPr>
        <w:pStyle w:val="BodyText"/>
        <w:kinsoku w:val="0"/>
        <w:overflowPunct w:val="0"/>
        <w:spacing w:before="81"/>
        <w:ind w:left="959"/>
        <w:rPr>
          <w:rFonts w:eastAsia="MS UI Gothic"/>
          <w:b/>
          <w:bCs/>
          <w:position w:val="1"/>
        </w:rPr>
      </w:pPr>
      <w:r>
        <w:rPr>
          <w:sz w:val="24"/>
          <w:szCs w:val="24"/>
        </w:rPr>
        <w:br w:type="column"/>
      </w:r>
      <w:r w:rsidR="00880FAE">
        <w:rPr>
          <w:rFonts w:ascii="MS UI Gothic" w:eastAsia="MS UI Gothic" w:cs="MS UI Gothic"/>
        </w:rPr>
        <w:t xml:space="preserve">   </w:t>
      </w:r>
      <w:r>
        <w:rPr>
          <w:rFonts w:ascii="MS UI Gothic" w:eastAsia="MS UI Gothic" w:cs="MS UI Gothic"/>
          <w:spacing w:val="19"/>
        </w:rPr>
        <w:t xml:space="preserve"> </w:t>
      </w:r>
      <w:r>
        <w:rPr>
          <w:rFonts w:eastAsia="MS UI Gothic"/>
          <w:b/>
          <w:bCs/>
          <w:position w:val="1"/>
        </w:rPr>
        <w:t>TTHMs</w:t>
      </w:r>
    </w:p>
    <w:p w14:paraId="18523733" w14:textId="77777777" w:rsidR="009605FB" w:rsidRDefault="009605FB">
      <w:pPr>
        <w:pStyle w:val="BodyText"/>
        <w:tabs>
          <w:tab w:val="left" w:pos="2705"/>
        </w:tabs>
        <w:kinsoku w:val="0"/>
        <w:overflowPunct w:val="0"/>
        <w:spacing w:before="49"/>
        <w:ind w:left="959"/>
        <w:rPr>
          <w:rFonts w:eastAsia="MS UI Gothic"/>
          <w:b/>
          <w:bCs/>
          <w:sz w:val="22"/>
          <w:szCs w:val="22"/>
        </w:rPr>
      </w:pPr>
      <w:r>
        <w:rPr>
          <w:sz w:val="24"/>
          <w:szCs w:val="24"/>
        </w:rPr>
        <w:br w:type="column"/>
      </w:r>
      <w:r w:rsidR="00880FAE">
        <w:rPr>
          <w:rFonts w:ascii="MS UI Gothic" w:eastAsia="MS UI Gothic" w:cs="MS UI Gothic"/>
        </w:rPr>
        <w:t xml:space="preserve">   </w:t>
      </w:r>
      <w:r>
        <w:rPr>
          <w:rFonts w:ascii="MS UI Gothic" w:eastAsia="MS UI Gothic" w:cs="MS UI Gothic"/>
          <w:spacing w:val="36"/>
        </w:rPr>
        <w:t xml:space="preserve"> </w:t>
      </w:r>
      <w:r>
        <w:rPr>
          <w:rFonts w:eastAsia="MS UI Gothic"/>
          <w:b/>
          <w:bCs/>
        </w:rPr>
        <w:t>HAA5s</w:t>
      </w:r>
      <w:r>
        <w:rPr>
          <w:rFonts w:eastAsia="MS UI Gothic"/>
          <w:b/>
          <w:bCs/>
        </w:rPr>
        <w:tab/>
      </w:r>
      <w:r>
        <w:rPr>
          <w:rFonts w:eastAsia="MS UI Gothic"/>
          <w:b/>
          <w:bCs/>
          <w:sz w:val="22"/>
          <w:szCs w:val="22"/>
        </w:rPr>
        <w:t>Peak</w:t>
      </w:r>
      <w:r>
        <w:rPr>
          <w:rFonts w:eastAsia="MS UI Gothic"/>
          <w:b/>
          <w:bCs/>
          <w:spacing w:val="3"/>
          <w:sz w:val="22"/>
          <w:szCs w:val="22"/>
        </w:rPr>
        <w:t xml:space="preserve"> </w:t>
      </w:r>
      <w:r>
        <w:rPr>
          <w:rFonts w:eastAsia="MS UI Gothic"/>
          <w:b/>
          <w:bCs/>
          <w:sz w:val="22"/>
          <w:szCs w:val="22"/>
        </w:rPr>
        <w:t>Month</w:t>
      </w:r>
    </w:p>
    <w:p w14:paraId="251C6A3C" w14:textId="77777777" w:rsidR="009605FB" w:rsidRDefault="009605FB">
      <w:pPr>
        <w:pStyle w:val="BodyText"/>
        <w:kinsoku w:val="0"/>
        <w:overflowPunct w:val="0"/>
        <w:spacing w:line="246" w:lineRule="exact"/>
        <w:ind w:left="940" w:right="1202"/>
        <w:jc w:val="center"/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br w:type="column"/>
      </w:r>
    </w:p>
    <w:p w14:paraId="4E2436F2" w14:textId="77777777" w:rsidR="009605FB" w:rsidRDefault="009605FB">
      <w:pPr>
        <w:pStyle w:val="BodyText"/>
        <w:kinsoku w:val="0"/>
        <w:overflowPunct w:val="0"/>
        <w:spacing w:line="246" w:lineRule="exact"/>
        <w:ind w:left="940" w:right="1202"/>
        <w:jc w:val="center"/>
        <w:rPr>
          <w:rFonts w:ascii="Arial" w:hAnsi="Arial" w:cs="Arial"/>
          <w:sz w:val="22"/>
          <w:szCs w:val="22"/>
        </w:rPr>
        <w:sectPr w:rsidR="009605FB">
          <w:type w:val="continuous"/>
          <w:pgSz w:w="16000" w:h="12370" w:orient="landscape"/>
          <w:pgMar w:top="680" w:right="1200" w:bottom="280" w:left="900" w:header="720" w:footer="720" w:gutter="0"/>
          <w:cols w:num="4" w:space="720" w:equalWidth="0">
            <w:col w:w="4190" w:space="117"/>
            <w:col w:w="1876" w:space="866"/>
            <w:col w:w="3907" w:space="369"/>
            <w:col w:w="2575"/>
          </w:cols>
          <w:noEndnote/>
        </w:sectPr>
      </w:pPr>
    </w:p>
    <w:p w14:paraId="5E5CAFC3" w14:textId="77777777" w:rsidR="009605FB" w:rsidRPr="00EC4EE0" w:rsidRDefault="009605FB" w:rsidP="00EC4EE0">
      <w:pPr>
        <w:pStyle w:val="BodyText"/>
        <w:tabs>
          <w:tab w:val="left" w:pos="3505"/>
          <w:tab w:val="left" w:pos="5495"/>
        </w:tabs>
        <w:kinsoku w:val="0"/>
        <w:overflowPunct w:val="0"/>
        <w:spacing w:before="83"/>
        <w:ind w:left="918"/>
        <w:rPr>
          <w:b/>
          <w:bCs/>
          <w:position w:val="1"/>
        </w:rPr>
      </w:pPr>
      <w:r>
        <w:rPr>
          <w:b/>
          <w:bCs/>
          <w:position w:val="1"/>
        </w:rPr>
        <w:t>Current</w:t>
      </w:r>
      <w:r>
        <w:rPr>
          <w:b/>
          <w:bCs/>
          <w:spacing w:val="-2"/>
          <w:position w:val="1"/>
        </w:rPr>
        <w:t xml:space="preserve"> </w:t>
      </w:r>
      <w:r>
        <w:rPr>
          <w:b/>
          <w:bCs/>
          <w:position w:val="1"/>
        </w:rPr>
        <w:t>Year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4CFC17B" w14:textId="77777777" w:rsidR="009605FB" w:rsidRDefault="009605FB">
      <w:pPr>
        <w:pStyle w:val="BodyText"/>
        <w:tabs>
          <w:tab w:val="left" w:pos="4219"/>
          <w:tab w:val="left" w:pos="6833"/>
        </w:tabs>
        <w:kinsoku w:val="0"/>
        <w:overflowPunct w:val="0"/>
        <w:spacing w:before="18"/>
        <w:ind w:left="944"/>
        <w:rPr>
          <w:b/>
          <w:bCs/>
        </w:rPr>
      </w:pPr>
      <w:r>
        <w:rPr>
          <w:b/>
          <w:bCs/>
          <w:sz w:val="20"/>
          <w:szCs w:val="20"/>
        </w:rPr>
        <w:t>Check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One:</w:t>
      </w:r>
      <w:r>
        <w:rPr>
          <w:b/>
          <w:bCs/>
          <w:sz w:val="20"/>
          <w:szCs w:val="20"/>
        </w:rPr>
        <w:tab/>
      </w:r>
      <w:r>
        <w:rPr>
          <w:b/>
          <w:bCs/>
        </w:rPr>
        <w:t>1st Quarter</w:t>
      </w:r>
      <w:r>
        <w:rPr>
          <w:b/>
          <w:bCs/>
        </w:rPr>
        <w:tab/>
        <w:t>2nd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Quarter</w:t>
      </w:r>
    </w:p>
    <w:p w14:paraId="513E45E7" w14:textId="77777777" w:rsidR="009605FB" w:rsidRDefault="009605FB">
      <w:pPr>
        <w:pStyle w:val="BodyText"/>
        <w:kinsoku w:val="0"/>
        <w:overflowPunct w:val="0"/>
        <w:rPr>
          <w:b/>
          <w:bCs/>
          <w:sz w:val="29"/>
          <w:szCs w:val="29"/>
        </w:rPr>
      </w:pPr>
      <w:r>
        <w:rPr>
          <w:sz w:val="24"/>
          <w:szCs w:val="24"/>
        </w:rPr>
        <w:br w:type="column"/>
      </w:r>
    </w:p>
    <w:p w14:paraId="5D0C8DED" w14:textId="77777777" w:rsidR="009605FB" w:rsidRDefault="00880FAE">
      <w:pPr>
        <w:pStyle w:val="BodyText"/>
        <w:tabs>
          <w:tab w:val="left" w:pos="3759"/>
        </w:tabs>
        <w:kinsoku w:val="0"/>
        <w:overflowPunct w:val="0"/>
        <w:ind w:left="918"/>
        <w:rPr>
          <w:rFonts w:eastAsia="MS UI Gothic"/>
          <w:b/>
          <w:bCs/>
          <w:position w:val="2"/>
        </w:rPr>
      </w:pPr>
      <w:r>
        <w:rPr>
          <w:rFonts w:ascii="MS UI Gothic" w:eastAsia="MS UI Gothic" w:cs="MS UI Gothic"/>
        </w:rPr>
        <w:t xml:space="preserve">      </w:t>
      </w:r>
      <w:r w:rsidR="009605FB">
        <w:rPr>
          <w:rFonts w:eastAsia="MS UI Gothic"/>
          <w:b/>
          <w:bCs/>
          <w:position w:val="1"/>
        </w:rPr>
        <w:t>3rd Quarter</w:t>
      </w:r>
      <w:r w:rsidR="009605FB">
        <w:rPr>
          <w:rFonts w:eastAsia="MS UI Gothic"/>
          <w:b/>
          <w:bCs/>
          <w:position w:val="1"/>
        </w:rPr>
        <w:tab/>
      </w:r>
      <w:r w:rsidR="009605FB">
        <w:rPr>
          <w:rFonts w:eastAsia="MS UI Gothic"/>
          <w:b/>
          <w:bCs/>
          <w:position w:val="2"/>
        </w:rPr>
        <w:t>4</w:t>
      </w:r>
      <w:proofErr w:type="spellStart"/>
      <w:r w:rsidR="009605FB">
        <w:rPr>
          <w:rFonts w:eastAsia="MS UI Gothic"/>
          <w:b/>
          <w:bCs/>
          <w:position w:val="11"/>
          <w:sz w:val="12"/>
          <w:szCs w:val="12"/>
        </w:rPr>
        <w:t>th</w:t>
      </w:r>
      <w:proofErr w:type="spellEnd"/>
      <w:r w:rsidR="009605FB">
        <w:rPr>
          <w:rFonts w:eastAsia="MS UI Gothic"/>
          <w:b/>
          <w:bCs/>
          <w:spacing w:val="11"/>
          <w:position w:val="11"/>
          <w:sz w:val="12"/>
          <w:szCs w:val="12"/>
        </w:rPr>
        <w:t xml:space="preserve"> </w:t>
      </w:r>
      <w:r w:rsidR="009605FB">
        <w:rPr>
          <w:rFonts w:eastAsia="MS UI Gothic"/>
          <w:b/>
          <w:bCs/>
          <w:position w:val="2"/>
        </w:rPr>
        <w:t>Quarter</w:t>
      </w:r>
    </w:p>
    <w:p w14:paraId="45ADA33A" w14:textId="77777777" w:rsidR="009605FB" w:rsidRDefault="009605FB">
      <w:pPr>
        <w:pStyle w:val="BodyText"/>
        <w:tabs>
          <w:tab w:val="left" w:pos="3759"/>
        </w:tabs>
        <w:kinsoku w:val="0"/>
        <w:overflowPunct w:val="0"/>
        <w:ind w:left="918"/>
        <w:rPr>
          <w:rFonts w:eastAsia="MS UI Gothic"/>
          <w:b/>
          <w:bCs/>
          <w:position w:val="2"/>
        </w:rPr>
        <w:sectPr w:rsidR="009605FB">
          <w:type w:val="continuous"/>
          <w:pgSz w:w="16000" w:h="12370" w:orient="landscape"/>
          <w:pgMar w:top="680" w:right="1200" w:bottom="280" w:left="900" w:header="720" w:footer="720" w:gutter="0"/>
          <w:cols w:num="2" w:space="720" w:equalWidth="0">
            <w:col w:w="7838" w:space="702"/>
            <w:col w:w="5360"/>
          </w:cols>
          <w:noEndnote/>
        </w:sectPr>
      </w:pPr>
    </w:p>
    <w:p w14:paraId="315BB1A7" w14:textId="77777777" w:rsidR="009605FB" w:rsidRDefault="009605FB">
      <w:pPr>
        <w:pStyle w:val="BodyText"/>
        <w:tabs>
          <w:tab w:val="left" w:pos="10288"/>
        </w:tabs>
        <w:kinsoku w:val="0"/>
        <w:overflowPunct w:val="0"/>
        <w:spacing w:before="8"/>
        <w:ind w:right="1816"/>
        <w:jc w:val="center"/>
        <w:rPr>
          <w:b/>
          <w:bCs/>
          <w:color w:val="1F4E78"/>
          <w:spacing w:val="20"/>
          <w:sz w:val="20"/>
          <w:szCs w:val="20"/>
        </w:rPr>
      </w:pPr>
      <w:r>
        <w:rPr>
          <w:b/>
          <w:bCs/>
          <w:sz w:val="20"/>
          <w:szCs w:val="20"/>
        </w:rPr>
        <w:t>Report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Due:</w:t>
      </w:r>
      <w:r>
        <w:rPr>
          <w:b/>
          <w:bCs/>
          <w:color w:val="1F4E78"/>
          <w:spacing w:val="20"/>
          <w:sz w:val="20"/>
          <w:szCs w:val="20"/>
          <w:u w:val="single" w:color="000000"/>
        </w:rPr>
        <w:t xml:space="preserve"> </w:t>
      </w:r>
      <w:r>
        <w:rPr>
          <w:b/>
          <w:bCs/>
          <w:color w:val="1F4E78"/>
          <w:u w:val="single" w:color="000000"/>
        </w:rPr>
        <w:t>On</w:t>
      </w:r>
      <w:r>
        <w:rPr>
          <w:b/>
          <w:bCs/>
          <w:color w:val="1F4E78"/>
          <w:spacing w:val="-1"/>
          <w:u w:val="single" w:color="000000"/>
        </w:rPr>
        <w:t xml:space="preserve"> </w:t>
      </w:r>
      <w:r>
        <w:rPr>
          <w:b/>
          <w:bCs/>
          <w:color w:val="1F4E78"/>
          <w:u w:val="single" w:color="000000"/>
        </w:rPr>
        <w:t>the 10th</w:t>
      </w:r>
      <w:r>
        <w:rPr>
          <w:b/>
          <w:bCs/>
          <w:color w:val="1F4E78"/>
          <w:spacing w:val="-1"/>
          <w:u w:val="single" w:color="000000"/>
        </w:rPr>
        <w:t xml:space="preserve"> </w:t>
      </w:r>
      <w:r>
        <w:rPr>
          <w:b/>
          <w:bCs/>
          <w:color w:val="1F4E78"/>
          <w:u w:val="single" w:color="000000"/>
        </w:rPr>
        <w:t>day</w:t>
      </w:r>
      <w:r>
        <w:rPr>
          <w:b/>
          <w:bCs/>
          <w:color w:val="1F4E78"/>
          <w:spacing w:val="2"/>
          <w:u w:val="single" w:color="000000"/>
        </w:rPr>
        <w:t xml:space="preserve"> </w:t>
      </w:r>
      <w:r>
        <w:rPr>
          <w:b/>
          <w:bCs/>
          <w:color w:val="1F4E78"/>
          <w:u w:val="single" w:color="000000"/>
        </w:rPr>
        <w:t>of the following month,</w:t>
      </w:r>
      <w:r>
        <w:rPr>
          <w:b/>
          <w:bCs/>
          <w:color w:val="1F4E78"/>
          <w:spacing w:val="1"/>
          <w:u w:val="single" w:color="000000"/>
        </w:rPr>
        <w:t xml:space="preserve"> </w:t>
      </w:r>
      <w:r>
        <w:rPr>
          <w:b/>
          <w:bCs/>
          <w:color w:val="1F4E78"/>
          <w:u w:val="single" w:color="000000"/>
        </w:rPr>
        <w:t>after the sample was collected.</w:t>
      </w:r>
      <w:r>
        <w:rPr>
          <w:b/>
          <w:bCs/>
          <w:color w:val="1F4E78"/>
          <w:u w:val="single" w:color="000000"/>
        </w:rPr>
        <w:tab/>
      </w:r>
    </w:p>
    <w:p w14:paraId="25BB1562" w14:textId="77777777" w:rsidR="009605FB" w:rsidRDefault="009605FB">
      <w:pPr>
        <w:pStyle w:val="Heading1"/>
        <w:kinsoku w:val="0"/>
        <w:overflowPunct w:val="0"/>
        <w:spacing w:before="84"/>
        <w:jc w:val="center"/>
        <w:rPr>
          <w:u w:val="none"/>
        </w:rPr>
      </w:pPr>
      <w:r>
        <w:rPr>
          <w:u w:val="none"/>
        </w:rPr>
        <w:t>Locational</w:t>
      </w:r>
      <w:r>
        <w:rPr>
          <w:spacing w:val="-2"/>
          <w:u w:val="none"/>
        </w:rPr>
        <w:t xml:space="preserve"> </w:t>
      </w:r>
      <w:r>
        <w:rPr>
          <w:u w:val="none"/>
        </w:rPr>
        <w:t>Running</w:t>
      </w:r>
      <w:r>
        <w:rPr>
          <w:spacing w:val="-1"/>
          <w:u w:val="none"/>
        </w:rPr>
        <w:t xml:space="preserve"> </w:t>
      </w:r>
      <w:r>
        <w:rPr>
          <w:u w:val="none"/>
        </w:rPr>
        <w:t>Annual</w:t>
      </w:r>
      <w:r>
        <w:rPr>
          <w:spacing w:val="-1"/>
          <w:u w:val="none"/>
        </w:rPr>
        <w:t xml:space="preserve"> </w:t>
      </w:r>
      <w:r>
        <w:rPr>
          <w:u w:val="none"/>
        </w:rPr>
        <w:t>Average</w:t>
      </w:r>
      <w:r>
        <w:rPr>
          <w:spacing w:val="-3"/>
          <w:u w:val="none"/>
        </w:rPr>
        <w:t xml:space="preserve"> </w:t>
      </w:r>
      <w:r>
        <w:rPr>
          <w:u w:val="none"/>
        </w:rPr>
        <w:t>(LRAA)</w:t>
      </w:r>
    </w:p>
    <w:p w14:paraId="15300F8B" w14:textId="77777777" w:rsidR="009605FB" w:rsidRDefault="009605FB">
      <w:pPr>
        <w:pStyle w:val="Heading1"/>
        <w:kinsoku w:val="0"/>
        <w:overflowPunct w:val="0"/>
        <w:spacing w:before="84"/>
        <w:jc w:val="center"/>
        <w:rPr>
          <w:u w:val="none"/>
        </w:rPr>
        <w:sectPr w:rsidR="009605FB">
          <w:type w:val="continuous"/>
          <w:pgSz w:w="16000" w:h="12370" w:orient="landscape"/>
          <w:pgMar w:top="680" w:right="1200" w:bottom="280" w:left="900" w:header="720" w:footer="720" w:gutter="0"/>
          <w:cols w:space="720" w:equalWidth="0">
            <w:col w:w="13900"/>
          </w:cols>
          <w:noEndnote/>
        </w:sectPr>
      </w:pPr>
    </w:p>
    <w:p w14:paraId="6FD11126" w14:textId="77777777" w:rsidR="009605FB" w:rsidRDefault="009605F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428BCDD9" w14:textId="77777777" w:rsidR="009605FB" w:rsidRDefault="009605F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0864DF2B" w14:textId="77777777" w:rsidR="009605FB" w:rsidRDefault="009605FB">
      <w:pPr>
        <w:pStyle w:val="BodyText"/>
        <w:kinsoku w:val="0"/>
        <w:overflowPunct w:val="0"/>
        <w:spacing w:before="9"/>
        <w:rPr>
          <w:b/>
          <w:bCs/>
          <w:sz w:val="21"/>
          <w:szCs w:val="21"/>
        </w:rPr>
      </w:pPr>
    </w:p>
    <w:p w14:paraId="20D2263A" w14:textId="77777777" w:rsidR="009605FB" w:rsidRDefault="009605FB">
      <w:pPr>
        <w:pStyle w:val="BodyText"/>
        <w:kinsoku w:val="0"/>
        <w:overflowPunct w:val="0"/>
        <w:jc w:val="right"/>
        <w:rPr>
          <w:b/>
          <w:bCs/>
        </w:rPr>
      </w:pPr>
      <w:r>
        <w:rPr>
          <w:b/>
          <w:bCs/>
        </w:rPr>
        <w:t>Column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</w:t>
      </w:r>
    </w:p>
    <w:p w14:paraId="39113BFD" w14:textId="77777777" w:rsidR="009605FB" w:rsidRDefault="009605FB">
      <w:pPr>
        <w:pStyle w:val="BodyText"/>
        <w:kinsoku w:val="0"/>
        <w:overflowPunct w:val="0"/>
        <w:rPr>
          <w:b/>
          <w:bCs/>
          <w:sz w:val="20"/>
          <w:szCs w:val="20"/>
        </w:rPr>
      </w:pPr>
      <w:r>
        <w:rPr>
          <w:sz w:val="24"/>
          <w:szCs w:val="24"/>
        </w:rPr>
        <w:br w:type="column"/>
      </w:r>
    </w:p>
    <w:p w14:paraId="6537263C" w14:textId="77777777" w:rsidR="009605FB" w:rsidRDefault="009605F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0FC2B706" w14:textId="77777777" w:rsidR="009605FB" w:rsidRDefault="009605FB">
      <w:pPr>
        <w:pStyle w:val="BodyText"/>
        <w:kinsoku w:val="0"/>
        <w:overflowPunct w:val="0"/>
        <w:spacing w:before="9"/>
        <w:rPr>
          <w:b/>
          <w:bCs/>
          <w:sz w:val="21"/>
          <w:szCs w:val="21"/>
        </w:rPr>
      </w:pPr>
    </w:p>
    <w:p w14:paraId="3BF411E2" w14:textId="77777777" w:rsidR="009605FB" w:rsidRDefault="009605FB">
      <w:pPr>
        <w:pStyle w:val="BodyText"/>
        <w:kinsoku w:val="0"/>
        <w:overflowPunct w:val="0"/>
        <w:ind w:left="921"/>
        <w:rPr>
          <w:b/>
          <w:bCs/>
          <w:spacing w:val="-1"/>
        </w:rPr>
      </w:pPr>
      <w:r>
        <w:rPr>
          <w:b/>
          <w:bCs/>
          <w:spacing w:val="-2"/>
        </w:rPr>
        <w:t>Column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B</w:t>
      </w:r>
    </w:p>
    <w:p w14:paraId="1D5EE77E" w14:textId="77777777" w:rsidR="009605FB" w:rsidRDefault="009605FB">
      <w:pPr>
        <w:pStyle w:val="BodyText"/>
        <w:kinsoku w:val="0"/>
        <w:overflowPunct w:val="0"/>
        <w:spacing w:before="54" w:line="350" w:lineRule="auto"/>
        <w:ind w:left="1037" w:right="-4" w:firstLine="169"/>
        <w:rPr>
          <w:b/>
          <w:bCs/>
        </w:rPr>
      </w:pPr>
      <w:r>
        <w:rPr>
          <w:sz w:val="24"/>
          <w:szCs w:val="24"/>
        </w:rPr>
        <w:br w:type="column"/>
      </w:r>
      <w:r>
        <w:rPr>
          <w:b/>
          <w:bCs/>
        </w:rPr>
        <w:t>Column C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Date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Collected</w:t>
      </w:r>
    </w:p>
    <w:p w14:paraId="5CE37ED3" w14:textId="77777777" w:rsidR="009605FB" w:rsidRDefault="009605FB">
      <w:pPr>
        <w:pStyle w:val="BodyText"/>
        <w:kinsoku w:val="0"/>
        <w:overflowPunct w:val="0"/>
        <w:spacing w:before="54" w:line="350" w:lineRule="auto"/>
        <w:ind w:left="1704" w:right="700" w:firstLine="1"/>
        <w:jc w:val="center"/>
        <w:rPr>
          <w:b/>
          <w:bCs/>
        </w:rPr>
      </w:pPr>
      <w:r>
        <w:rPr>
          <w:sz w:val="24"/>
          <w:szCs w:val="24"/>
        </w:rPr>
        <w:br w:type="column"/>
      </w:r>
      <w:r>
        <w:rPr>
          <w:b/>
          <w:bCs/>
        </w:rPr>
        <w:t>Column D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Monthly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Data</w:t>
      </w:r>
    </w:p>
    <w:p w14:paraId="1E854B62" w14:textId="77777777" w:rsidR="009605FB" w:rsidRDefault="009605FB">
      <w:pPr>
        <w:pStyle w:val="BodyText"/>
        <w:kinsoku w:val="0"/>
        <w:overflowPunct w:val="0"/>
        <w:spacing w:before="2"/>
        <w:rPr>
          <w:b/>
          <w:bCs/>
          <w:sz w:val="25"/>
          <w:szCs w:val="25"/>
        </w:rPr>
      </w:pPr>
    </w:p>
    <w:p w14:paraId="7AA9A333" w14:textId="77777777" w:rsidR="009605FB" w:rsidRDefault="005214BC">
      <w:pPr>
        <w:pStyle w:val="BodyText"/>
        <w:tabs>
          <w:tab w:val="left" w:pos="2468"/>
        </w:tabs>
        <w:kinsoku w:val="0"/>
        <w:overflowPunct w:val="0"/>
        <w:spacing w:before="1"/>
        <w:ind w:left="972"/>
        <w:jc w:val="center"/>
        <w:rPr>
          <w:b/>
          <w:bCs/>
          <w:spacing w:val="-1"/>
        </w:rPr>
      </w:pPr>
      <w:r>
        <w:rPr>
          <w:noProof/>
        </w:rPr>
        <w:pict w14:anchorId="5E53E259">
          <v:group id="_x0000_s1094" style="position:absolute;left:0;text-align:left;margin-left:52.2pt;margin-top:29.9pt;width:683.55pt;height:98.1pt;z-index:251647488;mso-position-horizontal-relative:page" coordorigin="1044,598" coordsize="13671,1962" o:allowincell="f">
            <v:group id="_x0000_s1095" style="position:absolute;left:1044;top:598;width:13671;height:1923" coordorigin="1044,598" coordsize="13671,1923" o:allowincell="f">
              <v:shape id="_x0000_s1096" style="position:absolute;left:1044;top:598;width:13671;height:1923;mso-position-horizontal-relative:page;mso-position-vertical-relative:text" coordsize="13671,1923" o:allowincell="f" path="m11047,1413r-20,l11027,1922r20,l11047,1413xe" fillcolor="black" stroked="f">
                <v:path arrowok="t"/>
              </v:shape>
              <v:shape id="_x0000_s1097" style="position:absolute;left:1044;top:598;width:13671;height:1923;mso-position-horizontal-relative:page;mso-position-vertical-relative:text" coordsize="13671,1923" o:allowincell="f" path="m13670,1071r-1540,l12130,r-19,l12111,1071r,39l12111,1374r-5438,l6673,1110r5438,l12111,1071r-2531,l9580,r-19,l9561,1071r-2897,l6664,r-20,l6644,1071,,1071r,39l6635,1110r,264l,1374r,39l6635,1413r38,l13670,1413r,-39l12130,1374r,-264l13670,1110r,-39xe" fillcolor="black" stroked="f">
                <v:path arrowok="t"/>
              </v:shape>
            </v:group>
            <v:shape id="_x0000_s1098" style="position:absolute;left:1044;top:2256;width:13632;height:1;mso-position-horizontal-relative:page;mso-position-vertical-relative:text" coordsize="13632,1" o:allowincell="f" path="m,l13631,e" filled="f" strokeweight="0">
              <v:path arrowok="t"/>
            </v:shape>
            <v:group id="_x0000_s1099" style="position:absolute;left:1044;top:2022;width:13671;height:537" coordorigin="1044,2022" coordsize="13671,537" o:allowincell="f">
              <v:shape id="_x0000_s1100" style="position:absolute;left:1044;top:2022;width:13671;height:537;mso-position-horizontal-relative:page;mso-position-vertical-relative:text" coordsize="13671,537" o:allowincell="f" path="m12975,r-20,l12955,20r,182l12720,202r,-182l12955,20r,-20l12700,r,20l12700,202r,20l12975,222r,-20l12975,20r,-1l12975,xe" fillcolor="black" stroked="f">
                <v:path arrowok="t"/>
              </v:shape>
              <v:shape id="_x0000_s1101" style="position:absolute;left:1044;top:2022;width:13671;height:537;mso-position-horizontal-relative:page;mso-position-vertical-relative:text" coordsize="13671,537" o:allowincell="f" path="m13631,233l,233r,19l13631,252r,-19xe" fillcolor="black" stroked="f">
                <v:path arrowok="t"/>
              </v:shape>
              <v:shape id="_x0000_s1102" style="position:absolute;left:1044;top:2022;width:13671;height:537;mso-position-horizontal-relative:page;mso-position-vertical-relative:text" coordsize="13671,537" o:allowincell="f" path="m13670,497l,497r,39l13670,536r,-39xe" fillcolor="black" stroked="f">
                <v:path arrowok="t"/>
              </v:shape>
            </v:group>
            <v:shape id="_x0000_s1103" style="position:absolute;left:12518;top:2290;width:255;height:203;mso-position-horizontal-relative:page;mso-position-vertical-relative:text" coordsize="255,203" o:allowincell="f" path="m,202r254,l254,,,,,202xe" filled="f" strokeweight="1pt">
              <v:path arrowok="t"/>
            </v:shape>
            <v:shape id="_x0000_s1104" type="#_x0000_t75" style="position:absolute;left:12508;top:2025;width:280;height:220;mso-position-horizontal-relative:page" o:allowincell="f">
              <v:imagedata r:id="rId7" o:title=""/>
            </v:shape>
            <v:shape id="_x0000_s1105" style="position:absolute;left:13760;top:2302;width:255;height:203;mso-position-horizontal-relative:page;mso-position-vertical-relative:text" coordsize="255,203" o:allowincell="f" path="m,202r254,l254,,,,,202xe" filled="f" strokeweight="1pt">
              <v:path arrowok="t"/>
            </v:shape>
            <w10:wrap anchorx="page"/>
          </v:group>
        </w:pict>
      </w:r>
      <w:r>
        <w:rPr>
          <w:noProof/>
        </w:rPr>
        <w:pict w14:anchorId="531F4E5E"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51.25pt;margin-top:8.55pt;width:683.55pt;height:163.85pt;z-index:251649536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79"/>
                    <w:gridCol w:w="2182"/>
                    <w:gridCol w:w="1307"/>
                    <w:gridCol w:w="1307"/>
                    <w:gridCol w:w="1450"/>
                    <w:gridCol w:w="1467"/>
                    <w:gridCol w:w="1452"/>
                    <w:gridCol w:w="1100"/>
                    <w:gridCol w:w="1531"/>
                  </w:tblGrid>
                  <w:tr w:rsidR="009605FB" w:rsidRPr="002A32A7" w14:paraId="4203D510" w14:textId="77777777">
                    <w:trPr>
                      <w:trHeight w:val="348"/>
                    </w:trPr>
                    <w:tc>
                      <w:tcPr>
                        <w:tcW w:w="1879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8" w:space="0" w:color="000000"/>
                          <w:right w:val="none" w:sz="6" w:space="0" w:color="auto"/>
                        </w:tcBorders>
                        <w:shd w:val="clear" w:color="auto" w:fill="D9D9D9"/>
                      </w:tcPr>
                      <w:p w14:paraId="39D93A34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jc w:val="lef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5D9AAF9C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line="144" w:lineRule="exact"/>
                          <w:ind w:left="160" w:right="156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Reporting</w:t>
                        </w:r>
                        <w:r w:rsidRPr="002A32A7">
                          <w:rPr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Quarters</w:t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8" w:space="0" w:color="000000"/>
                          <w:right w:val="none" w:sz="6" w:space="0" w:color="auto"/>
                        </w:tcBorders>
                      </w:tcPr>
                      <w:p w14:paraId="124FE1E5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jc w:val="lef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D99C916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line="144" w:lineRule="exact"/>
                          <w:ind w:left="528" w:right="526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8" w:space="0" w:color="000000"/>
                          <w:right w:val="none" w:sz="6" w:space="0" w:color="auto"/>
                        </w:tcBorders>
                      </w:tcPr>
                      <w:p w14:paraId="2FC421FE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jc w:val="lef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258CE50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line="144" w:lineRule="exact"/>
                          <w:ind w:left="173" w:right="173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Year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8" w:space="0" w:color="000000"/>
                          <w:right w:val="none" w:sz="6" w:space="0" w:color="auto"/>
                        </w:tcBorders>
                      </w:tcPr>
                      <w:p w14:paraId="73EFA003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jc w:val="lef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4ADA81D5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line="144" w:lineRule="exact"/>
                          <w:ind w:left="173" w:right="173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TTHMs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8" w:space="0" w:color="000000"/>
                          <w:right w:val="none" w:sz="6" w:space="0" w:color="auto"/>
                        </w:tcBorders>
                      </w:tcPr>
                      <w:p w14:paraId="3BB3B434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jc w:val="lef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7814F0F9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line="144" w:lineRule="exact"/>
                          <w:ind w:left="333" w:right="332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HAA5s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8" w:space="0" w:color="000000"/>
                          <w:right w:val="none" w:sz="6" w:space="0" w:color="auto"/>
                        </w:tcBorders>
                      </w:tcPr>
                      <w:p w14:paraId="566D889A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114"/>
                          <w:ind w:left="202" w:right="200"/>
                          <w:rPr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sz w:val="18"/>
                            <w:szCs w:val="18"/>
                          </w:rPr>
                          <w:t>µg/L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8" w:space="0" w:color="000000"/>
                          <w:right w:val="none" w:sz="6" w:space="0" w:color="auto"/>
                        </w:tcBorders>
                      </w:tcPr>
                      <w:p w14:paraId="431E576F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114"/>
                          <w:ind w:left="255" w:right="239"/>
                          <w:rPr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sz w:val="18"/>
                            <w:szCs w:val="18"/>
                          </w:rPr>
                          <w:t>µg/L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8" w:space="0" w:color="000000"/>
                          <w:right w:val="none" w:sz="6" w:space="0" w:color="auto"/>
                        </w:tcBorders>
                      </w:tcPr>
                      <w:p w14:paraId="7E0D0ED8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114"/>
                          <w:ind w:left="138" w:right="124"/>
                          <w:rPr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sz w:val="18"/>
                            <w:szCs w:val="18"/>
                          </w:rPr>
                          <w:t>µg/L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8" w:space="0" w:color="000000"/>
                          <w:right w:val="none" w:sz="6" w:space="0" w:color="auto"/>
                        </w:tcBorders>
                      </w:tcPr>
                      <w:p w14:paraId="55FF6649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114"/>
                          <w:ind w:left="323" w:right="323"/>
                          <w:rPr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sz w:val="18"/>
                            <w:szCs w:val="18"/>
                          </w:rPr>
                          <w:t>µg/L</w:t>
                        </w:r>
                      </w:p>
                    </w:tc>
                  </w:tr>
                  <w:tr w:rsidR="009605FB" w:rsidRPr="002A32A7" w14:paraId="1465F02D" w14:textId="77777777">
                    <w:trPr>
                      <w:trHeight w:val="199"/>
                    </w:trPr>
                    <w:tc>
                      <w:tcPr>
                        <w:tcW w:w="1879" w:type="dxa"/>
                        <w:tcBorders>
                          <w:top w:val="single" w:sz="18" w:space="0" w:color="000000"/>
                          <w:left w:val="none" w:sz="6" w:space="0" w:color="auto"/>
                          <w:bottom w:val="single" w:sz="8" w:space="0" w:color="000000"/>
                          <w:right w:val="none" w:sz="6" w:space="0" w:color="auto"/>
                        </w:tcBorders>
                        <w:shd w:val="clear" w:color="auto" w:fill="D9D9D9"/>
                      </w:tcPr>
                      <w:p w14:paraId="281198C9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26" w:line="152" w:lineRule="exact"/>
                          <w:ind w:left="129" w:right="156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1st</w:t>
                        </w:r>
                        <w:r w:rsidRPr="002A32A7">
                          <w:rPr>
                            <w:b/>
                            <w:bCs/>
                            <w:i/>
                            <w:i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Quarter</w:t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18" w:space="0" w:color="000000"/>
                          <w:left w:val="none" w:sz="6" w:space="0" w:color="auto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461F25EB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16" w:line="161" w:lineRule="exact"/>
                          <w:ind w:left="526" w:right="526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tcBorders>
                          <w:top w:val="single" w:sz="18" w:space="0" w:color="000000"/>
                          <w:left w:val="none" w:sz="6" w:space="0" w:color="auto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33FE8C7A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16" w:line="161" w:lineRule="exact"/>
                          <w:ind w:left="172" w:right="17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tcBorders>
                          <w:top w:val="single" w:sz="18" w:space="0" w:color="000000"/>
                          <w:left w:val="none" w:sz="6" w:space="0" w:color="auto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475FF192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16" w:line="161" w:lineRule="exact"/>
                          <w:ind w:left="7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18" w:space="0" w:color="000000"/>
                          <w:left w:val="none" w:sz="6" w:space="0" w:color="auto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46C3524B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16" w:line="161" w:lineRule="exact"/>
                          <w:ind w:right="1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7" w:type="dxa"/>
                        <w:tcBorders>
                          <w:top w:val="single" w:sz="18" w:space="0" w:color="000000"/>
                          <w:left w:val="none" w:sz="6" w:space="0" w:color="auto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4E38E26F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16" w:line="162" w:lineRule="exact"/>
                          <w:ind w:left="206" w:right="2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18" w:space="0" w:color="000000"/>
                          <w:left w:val="none" w:sz="6" w:space="0" w:color="auto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77539855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16" w:line="161" w:lineRule="exact"/>
                          <w:ind w:left="240" w:right="23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0" w:type="dxa"/>
                        <w:tcBorders>
                          <w:top w:val="single" w:sz="18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  <w:shd w:val="clear" w:color="auto" w:fill="808080"/>
                      </w:tcPr>
                      <w:p w14:paraId="5D07F72E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single" w:sz="18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  <w:shd w:val="clear" w:color="auto" w:fill="808080"/>
                      </w:tcPr>
                      <w:p w14:paraId="15A274C2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9605FB" w:rsidRPr="002A32A7" w14:paraId="0208B76E" w14:textId="77777777">
                    <w:trPr>
                      <w:trHeight w:val="266"/>
                    </w:trPr>
                    <w:tc>
                      <w:tcPr>
                        <w:tcW w:w="1879" w:type="dxa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none" w:sz="6" w:space="0" w:color="auto"/>
                        </w:tcBorders>
                        <w:shd w:val="clear" w:color="auto" w:fill="D9D9D9"/>
                      </w:tcPr>
                      <w:p w14:paraId="25BB9C95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67" w:line="181" w:lineRule="exact"/>
                          <w:ind w:left="129" w:right="156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2nd</w:t>
                        </w:r>
                        <w:r w:rsidRPr="002A32A7">
                          <w:rPr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Quarter</w:t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2972B661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52" w:line="196" w:lineRule="exact"/>
                          <w:ind w:left="526" w:right="526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30CB6E32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45" w:line="203" w:lineRule="exact"/>
                          <w:ind w:left="138" w:right="17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074F4E88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45" w:line="203" w:lineRule="exact"/>
                          <w:ind w:right="1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08846D22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45" w:line="203" w:lineRule="exact"/>
                          <w:ind w:right="31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7" w:type="dxa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5B5B6DE4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45" w:line="203" w:lineRule="exact"/>
                          <w:ind w:left="187" w:right="200"/>
                          <w:rPr>
                            <w:rFonts w:ascii="Arial" w:hAnsi="Arial" w:cs="Arial"/>
                            <w:spacing w:val="1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5D93BB0A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45" w:line="204" w:lineRule="exact"/>
                          <w:ind w:left="221" w:right="239"/>
                          <w:rPr>
                            <w:rFonts w:ascii="Arial" w:hAnsi="Arial" w:cs="Arial"/>
                            <w:spacing w:val="1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  <w:shd w:val="clear" w:color="auto" w:fill="808080"/>
                      </w:tcPr>
                      <w:p w14:paraId="077B481A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  <w:shd w:val="clear" w:color="auto" w:fill="808080"/>
                      </w:tcPr>
                      <w:p w14:paraId="1F89BC47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605FB" w:rsidRPr="002A32A7" w14:paraId="5DE1A72E" w14:textId="77777777">
                    <w:trPr>
                      <w:trHeight w:val="268"/>
                    </w:trPr>
                    <w:tc>
                      <w:tcPr>
                        <w:tcW w:w="1879" w:type="dxa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none" w:sz="6" w:space="0" w:color="auto"/>
                        </w:tcBorders>
                        <w:shd w:val="clear" w:color="auto" w:fill="D9D9D9"/>
                      </w:tcPr>
                      <w:p w14:paraId="23719CF4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67" w:line="181" w:lineRule="exact"/>
                          <w:ind w:left="129" w:right="156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3rd</w:t>
                        </w:r>
                        <w:r w:rsidRPr="002A32A7">
                          <w:rPr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Quarter</w:t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589EF3A4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53" w:line="195" w:lineRule="exact"/>
                          <w:ind w:left="525" w:right="526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64F5B17E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53" w:line="195" w:lineRule="exact"/>
                          <w:ind w:left="172" w:right="17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40A72396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53" w:line="195" w:lineRule="exact"/>
                          <w:ind w:left="181" w:right="17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670D1226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53" w:line="196" w:lineRule="exact"/>
                          <w:ind w:left="323" w:right="33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7" w:type="dxa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7B7E21C7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52" w:line="196" w:lineRule="exact"/>
                          <w:ind w:left="206" w:right="2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30E2D7AA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53" w:line="196" w:lineRule="exact"/>
                          <w:ind w:left="240" w:right="23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  <w:shd w:val="clear" w:color="auto" w:fill="808080"/>
                      </w:tcPr>
                      <w:p w14:paraId="09785EB7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  <w:shd w:val="clear" w:color="auto" w:fill="808080"/>
                      </w:tcPr>
                      <w:p w14:paraId="69D650AB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605FB" w:rsidRPr="002A32A7" w14:paraId="73AF4B55" w14:textId="77777777">
                    <w:trPr>
                      <w:trHeight w:val="293"/>
                    </w:trPr>
                    <w:tc>
                      <w:tcPr>
                        <w:tcW w:w="1879" w:type="dxa"/>
                        <w:tcBorders>
                          <w:top w:val="single" w:sz="8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  <w:shd w:val="clear" w:color="auto" w:fill="D9D9D9"/>
                      </w:tcPr>
                      <w:p w14:paraId="34D7819A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75" w:line="198" w:lineRule="exact"/>
                          <w:ind w:left="129" w:right="156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4th</w:t>
                        </w:r>
                        <w:r w:rsidRPr="002A32A7">
                          <w:rPr>
                            <w:b/>
                            <w:bCs/>
                            <w:i/>
                            <w:iCs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Quarter</w:t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8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A93CE61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54" w:line="219" w:lineRule="exact"/>
                          <w:ind w:left="520" w:right="526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tcBorders>
                          <w:top w:val="single" w:sz="8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3614C7C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56" w:line="217" w:lineRule="exact"/>
                          <w:ind w:left="173" w:right="17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tcBorders>
                          <w:top w:val="single" w:sz="8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6C00471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56" w:line="217" w:lineRule="exact"/>
                          <w:ind w:left="180" w:right="17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8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F774342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56" w:line="217" w:lineRule="exact"/>
                          <w:ind w:left="322" w:right="33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7" w:type="dxa"/>
                        <w:tcBorders>
                          <w:top w:val="single" w:sz="8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D5C1D82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55" w:line="218" w:lineRule="exact"/>
                          <w:ind w:left="206" w:right="2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8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1E4D8AB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55" w:line="218" w:lineRule="exact"/>
                          <w:ind w:left="240" w:right="23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  <w:shd w:val="clear" w:color="auto" w:fill="808080"/>
                      </w:tcPr>
                      <w:p w14:paraId="23590D29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  <w:shd w:val="clear" w:color="auto" w:fill="808080"/>
                      </w:tcPr>
                      <w:p w14:paraId="2A5AAD18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605FB" w:rsidRPr="002A32A7" w14:paraId="679B7E7D" w14:textId="77777777">
                    <w:trPr>
                      <w:trHeight w:val="1182"/>
                    </w:trPr>
                    <w:tc>
                      <w:tcPr>
                        <w:tcW w:w="1879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8" w:space="0" w:color="000000"/>
                          <w:right w:val="none" w:sz="6" w:space="0" w:color="auto"/>
                        </w:tcBorders>
                      </w:tcPr>
                      <w:p w14:paraId="26E9DF03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97"/>
                          <w:ind w:left="33"/>
                          <w:jc w:val="lef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For</w:t>
                        </w:r>
                        <w:r w:rsidRPr="002A32A7">
                          <w:rPr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lab</w:t>
                        </w:r>
                        <w:r w:rsidRPr="002A32A7">
                          <w:rPr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reporting</w:t>
                        </w:r>
                        <w:r w:rsidRPr="002A32A7">
                          <w:rPr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of</w:t>
                        </w:r>
                        <w:r w:rsidRPr="002A32A7">
                          <w:rPr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"N</w:t>
                        </w:r>
                      </w:p>
                      <w:p w14:paraId="751D358D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96" w:line="280" w:lineRule="auto"/>
                          <w:ind w:left="1207" w:right="-52" w:hanging="48"/>
                          <w:jc w:val="lef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Were </w:t>
                        </w:r>
                        <w:proofErr w:type="spellStart"/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 w:rsidRPr="002A32A7">
                          <w:rPr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Were</w:t>
                        </w:r>
                        <w:r w:rsidRPr="002A32A7">
                          <w:rPr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the</w:t>
                        </w:r>
                      </w:p>
                    </w:tc>
                    <w:tc>
                      <w:tcPr>
                        <w:tcW w:w="9165" w:type="dxa"/>
                        <w:gridSpan w:val="6"/>
                        <w:tcBorders>
                          <w:top w:val="none" w:sz="6" w:space="0" w:color="auto"/>
                          <w:left w:val="none" w:sz="6" w:space="0" w:color="auto"/>
                          <w:bottom w:val="single" w:sz="18" w:space="0" w:color="000000"/>
                          <w:right w:val="none" w:sz="6" w:space="0" w:color="auto"/>
                        </w:tcBorders>
                      </w:tcPr>
                      <w:p w14:paraId="7C9C5CA7" w14:textId="77777777" w:rsidR="009605FB" w:rsidRPr="002A32A7" w:rsidRDefault="009605FB">
                        <w:pPr>
                          <w:pStyle w:val="TableParagraph"/>
                          <w:tabs>
                            <w:tab w:val="left" w:pos="5495"/>
                          </w:tabs>
                          <w:kinsoku w:val="0"/>
                          <w:overflowPunct w:val="0"/>
                          <w:spacing w:before="4" w:line="300" w:lineRule="atLeast"/>
                          <w:ind w:left="-37" w:right="18"/>
                          <w:rPr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on-Detect",</w:t>
                        </w:r>
                        <w:r w:rsidRPr="002A32A7">
                          <w:rPr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enter</w:t>
                        </w:r>
                        <w:r w:rsidRPr="002A32A7">
                          <w:rPr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zero</w:t>
                        </w:r>
                        <w:r w:rsidRPr="002A32A7">
                          <w:rPr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in</w:t>
                        </w:r>
                        <w:r w:rsidRPr="002A32A7">
                          <w:rPr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Column</w:t>
                        </w:r>
                        <w:r w:rsidRPr="002A32A7">
                          <w:rPr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ab/>
                          <w:t>Locational</w:t>
                        </w:r>
                        <w:r w:rsidRPr="002A32A7">
                          <w:rPr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Running</w:t>
                        </w:r>
                        <w:r w:rsidRPr="002A32A7">
                          <w:rPr>
                            <w:b/>
                            <w:bCs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Annual</w:t>
                        </w:r>
                        <w:r w:rsidRPr="002A32A7">
                          <w:rPr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Average</w:t>
                        </w:r>
                        <w:r w:rsidRPr="002A32A7">
                          <w:rPr>
                            <w:b/>
                            <w:bCs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(LRAA)</w:t>
                        </w:r>
                        <w:r w:rsidRPr="002A32A7">
                          <w:rPr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=</w:t>
                        </w:r>
                        <w:r w:rsidRPr="002A32A7">
                          <w:rPr>
                            <w:b/>
                            <w:bCs/>
                            <w:spacing w:val="-42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last</w:t>
                        </w:r>
                        <w:r w:rsidRPr="002A32A7">
                          <w:rPr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TTHMs</w:t>
                        </w:r>
                        <w:r w:rsidRPr="002A32A7">
                          <w:rPr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sample</w:t>
                        </w:r>
                        <w:r w:rsidRPr="002A32A7">
                          <w:rPr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result</w:t>
                        </w:r>
                        <w:r w:rsidRPr="002A32A7">
                          <w:rPr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greater</w:t>
                        </w:r>
                        <w:r w:rsidRPr="002A32A7">
                          <w:rPr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than</w:t>
                        </w:r>
                        <w:r w:rsidRPr="002A32A7">
                          <w:rPr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80</w:t>
                        </w:r>
                        <w:r w:rsidRPr="002A32A7">
                          <w:rPr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ug/L?</w:t>
                        </w:r>
                        <w:r w:rsidRPr="002A32A7">
                          <w:rPr>
                            <w:b/>
                            <w:bCs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sz w:val="18"/>
                            <w:szCs w:val="18"/>
                          </w:rPr>
                          <w:t>If</w:t>
                        </w:r>
                        <w:r w:rsidRPr="002A32A7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sz w:val="18"/>
                            <w:szCs w:val="18"/>
                          </w:rPr>
                          <w:t>yes,</w:t>
                        </w:r>
                        <w:r w:rsidRPr="002A32A7">
                          <w:rPr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sz w:val="18"/>
                            <w:szCs w:val="18"/>
                          </w:rPr>
                          <w:t>complete the Operational</w:t>
                        </w:r>
                        <w:r w:rsidRPr="002A32A7"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sz w:val="18"/>
                            <w:szCs w:val="18"/>
                          </w:rPr>
                          <w:t>Evaluation</w:t>
                        </w:r>
                        <w:r w:rsidRPr="002A32A7"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sz w:val="18"/>
                            <w:szCs w:val="18"/>
                          </w:rPr>
                          <w:t>Level</w:t>
                        </w:r>
                        <w:r w:rsidRPr="002A32A7">
                          <w:rPr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sz w:val="18"/>
                            <w:szCs w:val="18"/>
                          </w:rPr>
                          <w:t>(OEL)</w:t>
                        </w:r>
                        <w:r w:rsidRPr="002A32A7"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sz w:val="18"/>
                            <w:szCs w:val="18"/>
                          </w:rPr>
                          <w:t>section</w:t>
                        </w:r>
                        <w:r w:rsidRPr="002A32A7"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sz w:val="18"/>
                            <w:szCs w:val="18"/>
                          </w:rPr>
                          <w:t>below:</w:t>
                        </w:r>
                      </w:p>
                      <w:p w14:paraId="159B6B61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38"/>
                          <w:ind w:left="18" w:right="18"/>
                          <w:rPr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last</w:t>
                        </w:r>
                        <w:r w:rsidRPr="002A32A7">
                          <w:rPr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HAA5s</w:t>
                        </w:r>
                        <w:r w:rsidRPr="002A32A7">
                          <w:rPr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sample</w:t>
                        </w:r>
                        <w:r w:rsidRPr="002A32A7">
                          <w:rPr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result</w:t>
                        </w:r>
                        <w:r w:rsidRPr="002A32A7">
                          <w:rPr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greater</w:t>
                        </w:r>
                        <w:r w:rsidRPr="002A32A7">
                          <w:rPr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than 60</w:t>
                        </w:r>
                        <w:r w:rsidRPr="002A32A7">
                          <w:rPr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ug/L?</w:t>
                        </w:r>
                        <w:r w:rsidRPr="002A32A7">
                          <w:rPr>
                            <w:b/>
                            <w:bCs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sz w:val="18"/>
                            <w:szCs w:val="18"/>
                          </w:rPr>
                          <w:t>If yes,</w:t>
                        </w:r>
                        <w:r w:rsidRPr="002A32A7">
                          <w:rPr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sz w:val="18"/>
                            <w:szCs w:val="18"/>
                          </w:rPr>
                          <w:t>complete</w:t>
                        </w:r>
                        <w:r w:rsidRPr="002A32A7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sz w:val="18"/>
                            <w:szCs w:val="18"/>
                          </w:rPr>
                          <w:t>the Operational</w:t>
                        </w:r>
                        <w:r w:rsidRPr="002A32A7">
                          <w:rPr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sz w:val="18"/>
                            <w:szCs w:val="18"/>
                          </w:rPr>
                          <w:t>Evaluation</w:t>
                        </w:r>
                        <w:r w:rsidRPr="002A32A7"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sz w:val="18"/>
                            <w:szCs w:val="18"/>
                          </w:rPr>
                          <w:t>Level</w:t>
                        </w:r>
                        <w:r w:rsidRPr="002A32A7">
                          <w:rPr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sz w:val="18"/>
                            <w:szCs w:val="18"/>
                          </w:rPr>
                          <w:t>(OEL)</w:t>
                        </w:r>
                        <w:r w:rsidRPr="002A32A7"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sz w:val="18"/>
                            <w:szCs w:val="18"/>
                          </w:rPr>
                          <w:t>section</w:t>
                        </w:r>
                        <w:r w:rsidRPr="002A32A7"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sz w:val="18"/>
                            <w:szCs w:val="18"/>
                          </w:rPr>
                          <w:t>below:</w:t>
                        </w:r>
                      </w:p>
                      <w:p w14:paraId="067333B2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26" w:line="237" w:lineRule="exact"/>
                          <w:ind w:left="1788"/>
                          <w:jc w:val="left"/>
                          <w:rPr>
                            <w:b/>
                            <w:bCs/>
                          </w:rPr>
                        </w:pPr>
                        <w:r w:rsidRPr="002A32A7">
                          <w:rPr>
                            <w:b/>
                            <w:bCs/>
                          </w:rPr>
                          <w:t>Operational</w:t>
                        </w:r>
                        <w:r w:rsidRPr="002A32A7">
                          <w:rPr>
                            <w:b/>
                            <w:bCs/>
                            <w:spacing w:val="2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</w:rPr>
                          <w:t>Evaluation</w:t>
                        </w:r>
                        <w:r w:rsidRPr="002A32A7"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</w:rPr>
                          <w:t>Level</w:t>
                        </w:r>
                        <w:r w:rsidRPr="002A32A7">
                          <w:rPr>
                            <w:b/>
                            <w:bCs/>
                            <w:spacing w:val="3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</w:rPr>
                          <w:t>(OEL)</w:t>
                        </w:r>
                        <w:r w:rsidRPr="002A32A7"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</w:rPr>
                          <w:t>-</w:t>
                        </w:r>
                        <w:r w:rsidRPr="002A32A7"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</w:rPr>
                          <w:t>If</w:t>
                        </w:r>
                        <w:r w:rsidRPr="002A32A7">
                          <w:rPr>
                            <w:b/>
                            <w:bCs/>
                            <w:spacing w:val="4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</w:rPr>
                          <w:t>required</w:t>
                        </w:r>
                        <w:r w:rsidRPr="002A32A7"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</w:rPr>
                          <w:t>from above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8" w:space="0" w:color="000000"/>
                          <w:right w:val="none" w:sz="6" w:space="0" w:color="auto"/>
                        </w:tcBorders>
                      </w:tcPr>
                      <w:p w14:paraId="0C92E3C6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70"/>
                          <w:ind w:left="31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A38C791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49" w:line="316" w:lineRule="auto"/>
                          <w:ind w:left="536" w:right="30"/>
                          <w:jc w:val="right"/>
                          <w:rPr>
                            <w:spacing w:val="-1"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spacing w:val="-1"/>
                            <w:sz w:val="18"/>
                            <w:szCs w:val="18"/>
                          </w:rPr>
                          <w:t>Yes</w:t>
                        </w:r>
                        <w:r w:rsidRPr="002A32A7">
                          <w:rPr>
                            <w:spacing w:val="-4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A32A7">
                          <w:rPr>
                            <w:spacing w:val="-1"/>
                            <w:sz w:val="18"/>
                            <w:szCs w:val="18"/>
                          </w:rPr>
                          <w:t>Yes</w:t>
                        </w:r>
                        <w:proofErr w:type="spellEnd"/>
                      </w:p>
                    </w:tc>
                    <w:tc>
                      <w:tcPr>
                        <w:tcW w:w="1531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8" w:space="0" w:color="000000"/>
                          <w:right w:val="none" w:sz="6" w:space="0" w:color="auto"/>
                        </w:tcBorders>
                      </w:tcPr>
                      <w:p w14:paraId="6F4CFF0F" w14:textId="77777777" w:rsidR="00880FAE" w:rsidRPr="002A32A7" w:rsidRDefault="00880FAE">
                        <w:pPr>
                          <w:pStyle w:val="TableParagraph"/>
                          <w:kinsoku w:val="0"/>
                          <w:overflowPunct w:val="0"/>
                          <w:spacing w:before="49"/>
                          <w:ind w:right="335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7E1C62D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49"/>
                          <w:ind w:right="33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  <w:p w14:paraId="2B7CA38F" w14:textId="77777777" w:rsidR="009605FB" w:rsidRDefault="009605FB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335"/>
                          <w:jc w:val="right"/>
                          <w:rPr>
                            <w:rFonts w:eastAsia="MS UI Gothic"/>
                            <w:position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MS UI Gothic"/>
                            <w:position w:val="1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</w:tr>
                  <w:tr w:rsidR="009605FB" w:rsidRPr="002A32A7" w14:paraId="05E6A5D1" w14:textId="77777777">
                    <w:trPr>
                      <w:trHeight w:val="206"/>
                    </w:trPr>
                    <w:tc>
                      <w:tcPr>
                        <w:tcW w:w="1879" w:type="dxa"/>
                        <w:tcBorders>
                          <w:top w:val="single" w:sz="18" w:space="0" w:color="000000"/>
                          <w:left w:val="none" w:sz="6" w:space="0" w:color="auto"/>
                          <w:bottom w:val="single" w:sz="18" w:space="0" w:color="000000"/>
                          <w:right w:val="none" w:sz="6" w:space="0" w:color="auto"/>
                        </w:tcBorders>
                      </w:tcPr>
                      <w:p w14:paraId="53505D92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82" w:type="dxa"/>
                        <w:tcBorders>
                          <w:top w:val="single" w:sz="18" w:space="0" w:color="000000"/>
                          <w:left w:val="none" w:sz="6" w:space="0" w:color="auto"/>
                          <w:bottom w:val="single" w:sz="18" w:space="0" w:color="000000"/>
                          <w:right w:val="none" w:sz="6" w:space="0" w:color="auto"/>
                        </w:tcBorders>
                        <w:shd w:val="clear" w:color="auto" w:fill="D9D9D9"/>
                      </w:tcPr>
                      <w:p w14:paraId="4D2293EA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57" w:line="181" w:lineRule="exact"/>
                          <w:ind w:left="543" w:right="522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Column</w:t>
                        </w:r>
                        <w:r w:rsidRPr="002A32A7">
                          <w:rPr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18" w:space="0" w:color="000000"/>
                          <w:left w:val="none" w:sz="6" w:space="0" w:color="auto"/>
                          <w:bottom w:val="single" w:sz="18" w:space="0" w:color="000000"/>
                          <w:right w:val="none" w:sz="6" w:space="0" w:color="auto"/>
                        </w:tcBorders>
                        <w:shd w:val="clear" w:color="auto" w:fill="D9D9D9"/>
                      </w:tcPr>
                      <w:p w14:paraId="429144BC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57" w:line="181" w:lineRule="exact"/>
                          <w:ind w:left="187" w:right="173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Column</w:t>
                        </w:r>
                        <w:r w:rsidRPr="002A32A7">
                          <w:rPr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G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18" w:space="0" w:color="000000"/>
                          <w:left w:val="none" w:sz="6" w:space="0" w:color="auto"/>
                          <w:bottom w:val="single" w:sz="18" w:space="0" w:color="000000"/>
                          <w:right w:val="none" w:sz="6" w:space="0" w:color="auto"/>
                        </w:tcBorders>
                        <w:shd w:val="clear" w:color="auto" w:fill="D9D9D9"/>
                      </w:tcPr>
                      <w:p w14:paraId="5A06BA22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57" w:line="181" w:lineRule="exact"/>
                          <w:ind w:left="187" w:right="173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Column</w:t>
                        </w:r>
                        <w:r w:rsidRPr="002A32A7">
                          <w:rPr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18" w:space="0" w:color="000000"/>
                          <w:left w:val="none" w:sz="6" w:space="0" w:color="auto"/>
                          <w:bottom w:val="single" w:sz="18" w:space="0" w:color="000000"/>
                          <w:right w:val="none" w:sz="6" w:space="0" w:color="auto"/>
                        </w:tcBorders>
                        <w:shd w:val="clear" w:color="auto" w:fill="D9D9D9"/>
                      </w:tcPr>
                      <w:p w14:paraId="4F1FA263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57" w:line="181" w:lineRule="exact"/>
                          <w:ind w:left="346" w:right="332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Column</w:t>
                        </w:r>
                        <w:r w:rsidRPr="002A32A7">
                          <w:rPr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18" w:space="0" w:color="000000"/>
                          <w:left w:val="none" w:sz="6" w:space="0" w:color="auto"/>
                          <w:bottom w:val="single" w:sz="18" w:space="0" w:color="000000"/>
                          <w:right w:val="none" w:sz="6" w:space="0" w:color="auto"/>
                        </w:tcBorders>
                        <w:shd w:val="clear" w:color="auto" w:fill="D9D9D9"/>
                      </w:tcPr>
                      <w:p w14:paraId="0BA5895C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57" w:line="181" w:lineRule="exact"/>
                          <w:ind w:left="213" w:right="197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Column</w:t>
                        </w:r>
                        <w:r w:rsidRPr="002A32A7">
                          <w:rPr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J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18" w:space="0" w:color="000000"/>
                          <w:left w:val="none" w:sz="6" w:space="0" w:color="auto"/>
                          <w:bottom w:val="single" w:sz="18" w:space="0" w:color="000000"/>
                          <w:right w:val="none" w:sz="6" w:space="0" w:color="auto"/>
                        </w:tcBorders>
                        <w:shd w:val="clear" w:color="auto" w:fill="D9D9D9"/>
                      </w:tcPr>
                      <w:p w14:paraId="68933648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57" w:line="181" w:lineRule="exact"/>
                          <w:ind w:left="266" w:right="239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Column</w:t>
                        </w:r>
                        <w:r w:rsidRPr="002A32A7">
                          <w:rPr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K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18" w:space="0" w:color="000000"/>
                          <w:left w:val="none" w:sz="6" w:space="0" w:color="auto"/>
                          <w:bottom w:val="single" w:sz="18" w:space="0" w:color="000000"/>
                          <w:right w:val="none" w:sz="6" w:space="0" w:color="auto"/>
                        </w:tcBorders>
                        <w:shd w:val="clear" w:color="auto" w:fill="D9D9D9"/>
                      </w:tcPr>
                      <w:p w14:paraId="72965A45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57" w:line="181" w:lineRule="exact"/>
                          <w:ind w:left="153" w:right="124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Column</w:t>
                        </w:r>
                        <w:r w:rsidRPr="002A32A7">
                          <w:rPr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18" w:space="0" w:color="000000"/>
                          <w:left w:val="none" w:sz="6" w:space="0" w:color="auto"/>
                          <w:bottom w:val="single" w:sz="18" w:space="0" w:color="000000"/>
                          <w:right w:val="none" w:sz="6" w:space="0" w:color="auto"/>
                        </w:tcBorders>
                        <w:shd w:val="clear" w:color="auto" w:fill="D9D9D9"/>
                      </w:tcPr>
                      <w:p w14:paraId="0D11FB69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57" w:line="181" w:lineRule="exact"/>
                          <w:ind w:left="336" w:right="323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Column</w:t>
                        </w:r>
                        <w:r w:rsidRPr="002A32A7">
                          <w:rPr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9605FB" w:rsidRPr="002A32A7" w14:paraId="0D22B4B7" w14:textId="77777777">
                    <w:trPr>
                      <w:trHeight w:val="320"/>
                    </w:trPr>
                    <w:tc>
                      <w:tcPr>
                        <w:tcW w:w="1879" w:type="dxa"/>
                        <w:tcBorders>
                          <w:top w:val="single" w:sz="18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  <w:shd w:val="clear" w:color="auto" w:fill="D9D9D9"/>
                      </w:tcPr>
                      <w:p w14:paraId="7C73FF04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94" w:line="206" w:lineRule="exact"/>
                          <w:ind w:left="160" w:right="143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Quarter</w:t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18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  <w:shd w:val="clear" w:color="auto" w:fill="D9D9D9"/>
                      </w:tcPr>
                      <w:p w14:paraId="090B3039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94" w:line="206" w:lineRule="exact"/>
                          <w:ind w:left="543" w:right="526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TTHM</w:t>
                        </w:r>
                        <w:r w:rsidRPr="002A32A7">
                          <w:rPr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(ug/L)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18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  <w:shd w:val="clear" w:color="auto" w:fill="D9D9D9"/>
                      </w:tcPr>
                      <w:p w14:paraId="0D45A040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94" w:line="206" w:lineRule="exact"/>
                          <w:ind w:left="188" w:right="173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Multiply</w:t>
                        </w:r>
                        <w:r w:rsidRPr="002A32A7">
                          <w:rPr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by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18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  <w:shd w:val="clear" w:color="auto" w:fill="D9D9D9"/>
                      </w:tcPr>
                      <w:p w14:paraId="43216ACD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94" w:line="206" w:lineRule="exact"/>
                          <w:ind w:left="188" w:right="172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Projected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18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  <w:shd w:val="clear" w:color="auto" w:fill="D9D9D9"/>
                      </w:tcPr>
                      <w:p w14:paraId="740B131C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7" w:type="dxa"/>
                        <w:tcBorders>
                          <w:top w:val="single" w:sz="18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  <w:shd w:val="clear" w:color="auto" w:fill="D9D9D9"/>
                      </w:tcPr>
                      <w:p w14:paraId="67E914CD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94" w:line="206" w:lineRule="exact"/>
                          <w:ind w:left="213" w:right="20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HAA5</w:t>
                        </w:r>
                        <w:r w:rsidRPr="002A32A7">
                          <w:rPr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(ug/L)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18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  <w:shd w:val="clear" w:color="auto" w:fill="D9D9D9"/>
                      </w:tcPr>
                      <w:p w14:paraId="73CFF195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94" w:line="206" w:lineRule="exact"/>
                          <w:ind w:left="267" w:right="239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Multiply</w:t>
                        </w:r>
                        <w:r w:rsidRPr="002A32A7">
                          <w:rPr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by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18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  <w:shd w:val="clear" w:color="auto" w:fill="D9D9D9"/>
                      </w:tcPr>
                      <w:p w14:paraId="0B73DDAA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94" w:line="206" w:lineRule="exact"/>
                          <w:ind w:left="152" w:right="124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Projected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18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  <w:shd w:val="clear" w:color="auto" w:fill="D9D9D9"/>
                      </w:tcPr>
                      <w:p w14:paraId="770B7209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77B8442" w14:textId="77777777" w:rsidR="009605FB" w:rsidRDefault="009605FB">
                  <w:pPr>
                    <w:pStyle w:val="BodyText"/>
                    <w:kinsoku w:val="0"/>
                    <w:overflowPunct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9605FB">
        <w:rPr>
          <w:b/>
          <w:bCs/>
        </w:rPr>
        <w:t>Total</w:t>
      </w:r>
      <w:r w:rsidR="009605FB">
        <w:rPr>
          <w:b/>
          <w:bCs/>
          <w:spacing w:val="-1"/>
        </w:rPr>
        <w:t xml:space="preserve"> </w:t>
      </w:r>
      <w:r w:rsidR="009605FB">
        <w:rPr>
          <w:b/>
          <w:bCs/>
        </w:rPr>
        <w:t>TTHMs</w:t>
      </w:r>
      <w:r w:rsidR="009605FB">
        <w:rPr>
          <w:b/>
          <w:bCs/>
        </w:rPr>
        <w:tab/>
      </w:r>
      <w:r w:rsidR="009605FB">
        <w:rPr>
          <w:b/>
          <w:bCs/>
          <w:spacing w:val="-1"/>
        </w:rPr>
        <w:t>Total</w:t>
      </w:r>
      <w:r w:rsidR="009605FB">
        <w:rPr>
          <w:b/>
          <w:bCs/>
          <w:spacing w:val="-8"/>
        </w:rPr>
        <w:t xml:space="preserve"> </w:t>
      </w:r>
      <w:r w:rsidR="009605FB">
        <w:rPr>
          <w:b/>
          <w:bCs/>
          <w:spacing w:val="-1"/>
        </w:rPr>
        <w:t>HAA5s</w:t>
      </w:r>
    </w:p>
    <w:p w14:paraId="58E6C8FF" w14:textId="77777777" w:rsidR="009605FB" w:rsidRDefault="009605FB">
      <w:pPr>
        <w:pStyle w:val="BodyText"/>
        <w:kinsoku w:val="0"/>
        <w:overflowPunct w:val="0"/>
        <w:spacing w:before="54"/>
        <w:ind w:left="1085" w:right="1001"/>
        <w:jc w:val="center"/>
        <w:rPr>
          <w:b/>
          <w:bCs/>
        </w:rPr>
      </w:pPr>
      <w:r>
        <w:rPr>
          <w:sz w:val="24"/>
          <w:szCs w:val="24"/>
        </w:rPr>
        <w:br w:type="column"/>
      </w:r>
      <w:r>
        <w:rPr>
          <w:b/>
          <w:bCs/>
        </w:rPr>
        <w:t>Column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E</w:t>
      </w:r>
    </w:p>
    <w:p w14:paraId="28B9C703" w14:textId="77777777" w:rsidR="009605FB" w:rsidRDefault="009605FB">
      <w:pPr>
        <w:pStyle w:val="BodyText"/>
        <w:kinsoku w:val="0"/>
        <w:overflowPunct w:val="0"/>
        <w:spacing w:before="96" w:line="266" w:lineRule="auto"/>
        <w:ind w:left="728" w:right="640"/>
        <w:jc w:val="center"/>
        <w:rPr>
          <w:b/>
          <w:bCs/>
        </w:rPr>
      </w:pPr>
      <w:r>
        <w:rPr>
          <w:b/>
          <w:bCs/>
        </w:rPr>
        <w:t>Locational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Running</w:t>
      </w:r>
      <w:r>
        <w:rPr>
          <w:b/>
          <w:bCs/>
          <w:spacing w:val="-42"/>
        </w:rPr>
        <w:t xml:space="preserve"> </w:t>
      </w:r>
      <w:r>
        <w:rPr>
          <w:b/>
          <w:bCs/>
        </w:rPr>
        <w:t>Annual Average</w:t>
      </w:r>
    </w:p>
    <w:p w14:paraId="7A1498E6" w14:textId="77777777" w:rsidR="009605FB" w:rsidRDefault="009605FB">
      <w:pPr>
        <w:pStyle w:val="BodyText"/>
        <w:tabs>
          <w:tab w:val="left" w:pos="1756"/>
        </w:tabs>
        <w:kinsoku w:val="0"/>
        <w:overflowPunct w:val="0"/>
        <w:spacing w:before="132"/>
        <w:ind w:left="421"/>
        <w:rPr>
          <w:b/>
          <w:bCs/>
        </w:rPr>
      </w:pPr>
      <w:r>
        <w:rPr>
          <w:b/>
          <w:bCs/>
        </w:rPr>
        <w:t>TTHMs</w:t>
      </w:r>
      <w:r>
        <w:rPr>
          <w:b/>
          <w:bCs/>
        </w:rPr>
        <w:tab/>
        <w:t>HAA5s</w:t>
      </w:r>
    </w:p>
    <w:p w14:paraId="033AB575" w14:textId="77777777" w:rsidR="009605FB" w:rsidRDefault="009605FB">
      <w:pPr>
        <w:pStyle w:val="BodyText"/>
        <w:tabs>
          <w:tab w:val="left" w:pos="1756"/>
        </w:tabs>
        <w:kinsoku w:val="0"/>
        <w:overflowPunct w:val="0"/>
        <w:spacing w:before="132"/>
        <w:ind w:left="421"/>
        <w:rPr>
          <w:b/>
          <w:bCs/>
        </w:rPr>
        <w:sectPr w:rsidR="009605FB">
          <w:type w:val="continuous"/>
          <w:pgSz w:w="16000" w:h="12370" w:orient="landscape"/>
          <w:pgMar w:top="680" w:right="1200" w:bottom="280" w:left="900" w:header="720" w:footer="720" w:gutter="0"/>
          <w:cols w:num="5" w:space="720" w:equalWidth="0">
            <w:col w:w="3492" w:space="40"/>
            <w:col w:w="1701" w:space="39"/>
            <w:col w:w="2164" w:space="39"/>
            <w:col w:w="3482" w:space="40"/>
            <w:col w:w="2903"/>
          </w:cols>
          <w:noEndnote/>
        </w:sectPr>
      </w:pPr>
    </w:p>
    <w:p w14:paraId="7E4FED64" w14:textId="77777777" w:rsidR="009605FB" w:rsidRDefault="009605F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B5315C2" w14:textId="77777777" w:rsidR="009605FB" w:rsidRDefault="009605F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1D768AC5" w14:textId="77777777" w:rsidR="009605FB" w:rsidRDefault="009605F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7B6727E" w14:textId="77777777" w:rsidR="009605FB" w:rsidRDefault="009605F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D533E30" w14:textId="77777777" w:rsidR="009605FB" w:rsidRDefault="009605F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D859F49" w14:textId="77777777" w:rsidR="009605FB" w:rsidRDefault="009605F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A3CAA47" w14:textId="77777777" w:rsidR="009605FB" w:rsidRDefault="009605F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45D622D" w14:textId="77777777" w:rsidR="009605FB" w:rsidRDefault="009605F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D8C1FE7" w14:textId="77777777" w:rsidR="009605FB" w:rsidRDefault="009605F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03B0CCAB" w14:textId="77777777" w:rsidR="009605FB" w:rsidRDefault="009605F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0A87764" w14:textId="77777777" w:rsidR="009605FB" w:rsidRDefault="009605F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49F904CE" w14:textId="77777777" w:rsidR="009605FB" w:rsidRDefault="009605F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13A25A1" w14:textId="77777777" w:rsidR="009605FB" w:rsidRDefault="009605F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EC286AD" w14:textId="77777777" w:rsidR="009605FB" w:rsidRDefault="009605FB">
      <w:pPr>
        <w:pStyle w:val="BodyText"/>
        <w:kinsoku w:val="0"/>
        <w:overflowPunct w:val="0"/>
        <w:rPr>
          <w:b/>
          <w:bCs/>
          <w:sz w:val="20"/>
          <w:szCs w:val="20"/>
        </w:rPr>
        <w:sectPr w:rsidR="009605FB">
          <w:type w:val="continuous"/>
          <w:pgSz w:w="16000" w:h="12370" w:orient="landscape"/>
          <w:pgMar w:top="680" w:right="1200" w:bottom="280" w:left="900" w:header="720" w:footer="720" w:gutter="0"/>
          <w:cols w:space="720" w:equalWidth="0">
            <w:col w:w="13900"/>
          </w:cols>
          <w:noEndnote/>
        </w:sectPr>
      </w:pPr>
    </w:p>
    <w:p w14:paraId="67B577FB" w14:textId="77777777" w:rsidR="009605FB" w:rsidRDefault="009605FB">
      <w:pPr>
        <w:pStyle w:val="BodyText"/>
        <w:kinsoku w:val="0"/>
        <w:overflowPunct w:val="0"/>
        <w:spacing w:before="4"/>
        <w:rPr>
          <w:b/>
          <w:bCs/>
          <w:sz w:val="21"/>
          <w:szCs w:val="21"/>
        </w:rPr>
      </w:pPr>
    </w:p>
    <w:p w14:paraId="37C8CFEB" w14:textId="77777777" w:rsidR="009605FB" w:rsidRDefault="005214BC">
      <w:pPr>
        <w:pStyle w:val="BodyText"/>
        <w:kinsoku w:val="0"/>
        <w:overflowPunct w:val="0"/>
        <w:ind w:left="6900"/>
        <w:jc w:val="center"/>
        <w:rPr>
          <w:b/>
          <w:bCs/>
        </w:rPr>
      </w:pPr>
      <w:r>
        <w:rPr>
          <w:noProof/>
        </w:rPr>
        <w:pict w14:anchorId="730E4469">
          <v:shape id="_x0000_s1107" style="position:absolute;left:0;text-align:left;margin-left:254.3pt;margin-top:.25pt;width:65.5pt;height:45.6pt;z-index:251646464;mso-position-horizontal-relative:page;mso-position-vertical-relative:text" coordsize="1310,912" o:allowincell="f" path="m1309,l,,,911r1309,l1309,xe" fillcolor="#d9d9d9" stroked="f">
            <v:path arrowok="t"/>
            <w10:wrap anchorx="page"/>
          </v:shape>
        </w:pict>
      </w:r>
      <w:r>
        <w:rPr>
          <w:noProof/>
        </w:rPr>
        <w:pict w14:anchorId="05636F4D">
          <v:shape id="_x0000_s1108" type="#_x0000_t202" style="position:absolute;left:0;text-align:left;margin-left:51.25pt;margin-top:.3pt;width:334.2pt;height:31.3pt;z-index:25165158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85"/>
                    <w:gridCol w:w="1435"/>
                    <w:gridCol w:w="1067"/>
                    <w:gridCol w:w="717"/>
                    <w:gridCol w:w="1183"/>
                  </w:tblGrid>
                  <w:tr w:rsidR="009605FB" w:rsidRPr="002A32A7" w14:paraId="788F0EEF" w14:textId="77777777">
                    <w:trPr>
                      <w:trHeight w:val="283"/>
                    </w:trPr>
                    <w:tc>
                      <w:tcPr>
                        <w:tcW w:w="2285" w:type="dxa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none" w:sz="6" w:space="0" w:color="auto"/>
                        </w:tcBorders>
                        <w:shd w:val="clear" w:color="auto" w:fill="D9D9D9"/>
                      </w:tcPr>
                      <w:p w14:paraId="5C1FB0CC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69" w:line="194" w:lineRule="exact"/>
                          <w:ind w:right="437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Current</w:t>
                        </w:r>
                        <w:r w:rsidRPr="002A32A7">
                          <w:rPr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Quarter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46CE7832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23"/>
                          <w:ind w:left="420" w:right="47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79E5FA31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69" w:line="194" w:lineRule="exact"/>
                          <w:ind w:right="34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sz w:val="18"/>
                            <w:szCs w:val="18"/>
                          </w:rPr>
                          <w:t>x 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none" w:sz="6" w:space="0" w:color="auto"/>
                        </w:tcBorders>
                        <w:shd w:val="clear" w:color="auto" w:fill="D9D9D9"/>
                      </w:tcPr>
                      <w:p w14:paraId="06BC1673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69" w:line="194" w:lineRule="exact"/>
                          <w:ind w:left="71"/>
                          <w:rPr>
                            <w:w w:val="99"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w w:val="99"/>
                            <w:sz w:val="18"/>
                            <w:szCs w:val="18"/>
                          </w:rPr>
                          <w:t>=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78B5FBF0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23"/>
                          <w:ind w:left="247" w:right="39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605FB" w:rsidRPr="002A32A7" w14:paraId="5A8E48A1" w14:textId="77777777">
                    <w:trPr>
                      <w:trHeight w:val="283"/>
                    </w:trPr>
                    <w:tc>
                      <w:tcPr>
                        <w:tcW w:w="2285" w:type="dxa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none" w:sz="6" w:space="0" w:color="auto"/>
                        </w:tcBorders>
                        <w:shd w:val="clear" w:color="auto" w:fill="D9D9D9"/>
                      </w:tcPr>
                      <w:p w14:paraId="233CE4A2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69" w:line="194" w:lineRule="exact"/>
                          <w:ind w:right="437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Previous</w:t>
                        </w:r>
                        <w:r w:rsidRPr="002A32A7">
                          <w:rPr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Quarter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721BCD6D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23"/>
                          <w:ind w:left="420" w:right="47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2FA4BFBE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69" w:line="194" w:lineRule="exact"/>
                          <w:ind w:right="34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sz w:val="18"/>
                            <w:szCs w:val="18"/>
                          </w:rPr>
                          <w:t>x 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none" w:sz="6" w:space="0" w:color="auto"/>
                        </w:tcBorders>
                        <w:shd w:val="clear" w:color="auto" w:fill="D9D9D9"/>
                      </w:tcPr>
                      <w:p w14:paraId="5E5C9A4A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69" w:line="194" w:lineRule="exact"/>
                          <w:ind w:left="71"/>
                          <w:rPr>
                            <w:w w:val="99"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w w:val="99"/>
                            <w:sz w:val="18"/>
                            <w:szCs w:val="18"/>
                          </w:rPr>
                          <w:t>=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2197E08D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23"/>
                          <w:ind w:left="247" w:right="39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F85264D" w14:textId="77777777" w:rsidR="009605FB" w:rsidRDefault="009605FB">
                  <w:pPr>
                    <w:pStyle w:val="BodyText"/>
                    <w:kinsoku w:val="0"/>
                    <w:overflowPunct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 w14:anchorId="52B199E3">
          <v:shape id="_x0000_s1109" style="position:absolute;left:0;text-align:left;margin-left:144.2pt;margin-top:-29.05pt;width:1.95pt;height:73.3pt;z-index:251652608;mso-position-horizontal-relative:page;mso-position-vertical-relative:text" coordsize="39,1466" o:allowincell="f" path="m38,l,,,1466r38,l38,xe" fillcolor="black" stroked="f">
            <v:path arrowok="t"/>
            <w10:wrap anchorx="page"/>
          </v:shape>
        </w:pict>
      </w:r>
      <w:r>
        <w:rPr>
          <w:noProof/>
        </w:rPr>
        <w:pict w14:anchorId="02698D29">
          <v:shape id="_x0000_s1110" style="position:absolute;left:0;text-align:left;margin-left:319.15pt;margin-top:-13.9pt;width:1pt;height:58.15pt;z-index:251653632;mso-position-horizontal-relative:page;mso-position-vertical-relative:text" coordsize="20,1163" o:allowincell="f" path="m19,l,,,1163r19,l19,xe" fillcolor="black" stroked="f">
            <v:path arrowok="t"/>
            <w10:wrap anchorx="page"/>
          </v:shape>
        </w:pict>
      </w:r>
      <w:r>
        <w:rPr>
          <w:noProof/>
        </w:rPr>
        <w:pict w14:anchorId="2658FC64">
          <v:shape id="_x0000_s1111" style="position:absolute;left:0;text-align:left;margin-left:253.8pt;margin-top:-13.9pt;width:1pt;height:58.15pt;z-index:251654656;mso-position-horizontal-relative:page;mso-position-vertical-relative:text" coordsize="20,1163" o:allowincell="f" path="m19,l,,,1163r19,l19,xe" fillcolor="black" stroked="f">
            <v:path arrowok="t"/>
            <w10:wrap anchorx="page"/>
          </v:shape>
        </w:pict>
      </w:r>
      <w:r w:rsidR="009605FB">
        <w:rPr>
          <w:b/>
          <w:bCs/>
        </w:rPr>
        <w:t>Is</w:t>
      </w:r>
      <w:r w:rsidR="009605FB">
        <w:rPr>
          <w:b/>
          <w:bCs/>
          <w:spacing w:val="-1"/>
        </w:rPr>
        <w:t xml:space="preserve"> </w:t>
      </w:r>
      <w:r w:rsidR="009605FB">
        <w:rPr>
          <w:b/>
          <w:bCs/>
        </w:rPr>
        <w:t>TTHM</w:t>
      </w:r>
      <w:r w:rsidR="009605FB">
        <w:rPr>
          <w:b/>
          <w:bCs/>
          <w:spacing w:val="-3"/>
        </w:rPr>
        <w:t xml:space="preserve"> </w:t>
      </w:r>
      <w:r w:rsidR="009605FB">
        <w:rPr>
          <w:b/>
          <w:bCs/>
        </w:rPr>
        <w:t>OEL</w:t>
      </w:r>
    </w:p>
    <w:p w14:paraId="2DDD4E40" w14:textId="77777777" w:rsidR="009605FB" w:rsidRDefault="009605FB">
      <w:pPr>
        <w:pStyle w:val="BodyText"/>
        <w:kinsoku w:val="0"/>
        <w:overflowPunct w:val="0"/>
        <w:spacing w:before="23"/>
        <w:ind w:left="6900"/>
        <w:jc w:val="center"/>
        <w:rPr>
          <w:b/>
          <w:bCs/>
        </w:rPr>
      </w:pPr>
      <w:r>
        <w:rPr>
          <w:b/>
          <w:bCs/>
        </w:rPr>
        <w:t>&gt;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80 ug/L?</w:t>
      </w:r>
    </w:p>
    <w:p w14:paraId="1E0FCBF6" w14:textId="77777777" w:rsidR="009605FB" w:rsidRDefault="005214BC">
      <w:pPr>
        <w:pStyle w:val="BodyText"/>
        <w:kinsoku w:val="0"/>
        <w:overflowPunct w:val="0"/>
        <w:spacing w:before="23"/>
        <w:ind w:left="6898"/>
        <w:jc w:val="center"/>
        <w:rPr>
          <w:b/>
          <w:bCs/>
        </w:rPr>
      </w:pPr>
      <w:r>
        <w:rPr>
          <w:noProof/>
        </w:rPr>
        <w:pict w14:anchorId="3ED75F66">
          <v:shape id="_x0000_s1112" type="#_x0000_t202" style="position:absolute;left:0;text-align:left;margin-left:51.25pt;margin-top:8.7pt;width:683.55pt;height:31.15pt;z-index:25165056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12"/>
                    <w:gridCol w:w="1379"/>
                    <w:gridCol w:w="1094"/>
                    <w:gridCol w:w="794"/>
                    <w:gridCol w:w="1008"/>
                    <w:gridCol w:w="529"/>
                    <w:gridCol w:w="411"/>
                    <w:gridCol w:w="618"/>
                    <w:gridCol w:w="2252"/>
                    <w:gridCol w:w="1756"/>
                    <w:gridCol w:w="894"/>
                    <w:gridCol w:w="627"/>
                  </w:tblGrid>
                  <w:tr w:rsidR="009605FB" w:rsidRPr="002A32A7" w14:paraId="7F175F98" w14:textId="77777777">
                    <w:trPr>
                      <w:trHeight w:val="263"/>
                    </w:trPr>
                    <w:tc>
                      <w:tcPr>
                        <w:tcW w:w="2312" w:type="dxa"/>
                        <w:tcBorders>
                          <w:top w:val="none" w:sz="6" w:space="0" w:color="auto"/>
                          <w:left w:val="none" w:sz="6" w:space="0" w:color="auto"/>
                          <w:bottom w:val="double" w:sz="2" w:space="0" w:color="000000"/>
                          <w:right w:val="none" w:sz="6" w:space="0" w:color="auto"/>
                        </w:tcBorders>
                        <w:shd w:val="clear" w:color="auto" w:fill="D9D9D9"/>
                      </w:tcPr>
                      <w:p w14:paraId="74F47107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49" w:line="193" w:lineRule="exact"/>
                          <w:ind w:left="167"/>
                          <w:jc w:val="lef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2nd</w:t>
                        </w:r>
                        <w:r w:rsidRPr="002A32A7">
                          <w:rPr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Previous</w:t>
                        </w:r>
                        <w:r w:rsidRPr="002A32A7">
                          <w:rPr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Quarter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one" w:sz="6" w:space="0" w:color="auto"/>
                          <w:left w:val="none" w:sz="6" w:space="0" w:color="auto"/>
                          <w:bottom w:val="double" w:sz="2" w:space="0" w:color="000000"/>
                          <w:right w:val="none" w:sz="6" w:space="0" w:color="auto"/>
                        </w:tcBorders>
                      </w:tcPr>
                      <w:p w14:paraId="60A121FC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13" w:line="230" w:lineRule="exact"/>
                          <w:ind w:left="448" w:right="5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none" w:sz="6" w:space="0" w:color="auto"/>
                          <w:left w:val="none" w:sz="6" w:space="0" w:color="auto"/>
                          <w:bottom w:val="double" w:sz="2" w:space="0" w:color="000000"/>
                          <w:right w:val="none" w:sz="6" w:space="0" w:color="auto"/>
                        </w:tcBorders>
                        <w:shd w:val="clear" w:color="auto" w:fill="D9D9D9"/>
                      </w:tcPr>
                      <w:p w14:paraId="20A1B7E9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49" w:line="193" w:lineRule="exact"/>
                          <w:ind w:left="522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sz w:val="18"/>
                            <w:szCs w:val="18"/>
                          </w:rPr>
                          <w:t>x 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one" w:sz="6" w:space="0" w:color="auto"/>
                          <w:left w:val="none" w:sz="6" w:space="0" w:color="auto"/>
                          <w:bottom w:val="double" w:sz="2" w:space="0" w:color="000000"/>
                          <w:right w:val="none" w:sz="6" w:space="0" w:color="auto"/>
                        </w:tcBorders>
                        <w:shd w:val="clear" w:color="auto" w:fill="D9D9D9"/>
                      </w:tcPr>
                      <w:p w14:paraId="771926AE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49" w:line="193" w:lineRule="exact"/>
                          <w:ind w:right="1"/>
                          <w:rPr>
                            <w:w w:val="99"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w w:val="99"/>
                            <w:sz w:val="18"/>
                            <w:szCs w:val="18"/>
                          </w:rPr>
                          <w:t>=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one" w:sz="6" w:space="0" w:color="auto"/>
                          <w:left w:val="none" w:sz="6" w:space="0" w:color="auto"/>
                          <w:bottom w:val="double" w:sz="2" w:space="0" w:color="000000"/>
                          <w:right w:val="none" w:sz="6" w:space="0" w:color="auto"/>
                        </w:tcBorders>
                      </w:tcPr>
                      <w:p w14:paraId="1AEDD487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13" w:line="229" w:lineRule="exact"/>
                          <w:ind w:left="247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8" w:type="dxa"/>
                        <w:gridSpan w:val="3"/>
                        <w:tcBorders>
                          <w:top w:val="none" w:sz="6" w:space="0" w:color="auto"/>
                          <w:left w:val="none" w:sz="6" w:space="0" w:color="auto"/>
                          <w:bottom w:val="double" w:sz="2" w:space="0" w:color="000000"/>
                          <w:right w:val="none" w:sz="6" w:space="0" w:color="auto"/>
                        </w:tcBorders>
                        <w:shd w:val="clear" w:color="auto" w:fill="D9D9D9"/>
                      </w:tcPr>
                      <w:p w14:paraId="30FF0780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69" w:line="174" w:lineRule="exact"/>
                          <w:ind w:left="552"/>
                          <w:jc w:val="lef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gramStart"/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OER.*</w:t>
                        </w:r>
                        <w:proofErr w:type="gramEnd"/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none" w:sz="6" w:space="0" w:color="auto"/>
                          <w:bottom w:val="double" w:sz="2" w:space="0" w:color="000000"/>
                          <w:right w:val="none" w:sz="6" w:space="0" w:color="auto"/>
                        </w:tcBorders>
                      </w:tcPr>
                      <w:p w14:paraId="42CF85C7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49" w:line="193" w:lineRule="exact"/>
                          <w:ind w:right="34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sz w:val="18"/>
                            <w:szCs w:val="18"/>
                          </w:rPr>
                          <w:t>x 1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8" w:space="0" w:color="000000"/>
                          <w:left w:val="none" w:sz="6" w:space="0" w:color="auto"/>
                          <w:bottom w:val="double" w:sz="2" w:space="0" w:color="000000"/>
                          <w:right w:val="none" w:sz="6" w:space="0" w:color="auto"/>
                        </w:tcBorders>
                      </w:tcPr>
                      <w:p w14:paraId="2E4BF9B0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49" w:line="193" w:lineRule="exact"/>
                          <w:ind w:left="343"/>
                          <w:jc w:val="left"/>
                          <w:rPr>
                            <w:w w:val="99"/>
                            <w:sz w:val="18"/>
                            <w:szCs w:val="18"/>
                          </w:rPr>
                        </w:pPr>
                        <w:r w:rsidRPr="002A32A7">
                          <w:rPr>
                            <w:w w:val="99"/>
                            <w:sz w:val="18"/>
                            <w:szCs w:val="18"/>
                          </w:rPr>
                          <w:t>=</w:t>
                        </w:r>
                      </w:p>
                    </w:tc>
                    <w:tc>
                      <w:tcPr>
                        <w:tcW w:w="1521" w:type="dxa"/>
                        <w:gridSpan w:val="2"/>
                        <w:tcBorders>
                          <w:top w:val="none" w:sz="6" w:space="0" w:color="auto"/>
                          <w:left w:val="none" w:sz="6" w:space="0" w:color="auto"/>
                          <w:bottom w:val="double" w:sz="2" w:space="0" w:color="000000"/>
                          <w:right w:val="none" w:sz="6" w:space="0" w:color="auto"/>
                        </w:tcBorders>
                        <w:shd w:val="clear" w:color="auto" w:fill="D9D9D9"/>
                      </w:tcPr>
                      <w:p w14:paraId="33B698F9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before="69" w:line="174" w:lineRule="exact"/>
                          <w:ind w:left="491"/>
                          <w:jc w:val="lef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gramStart"/>
                        <w:r w:rsidRPr="002A32A7">
                          <w:rPr>
                            <w:b/>
                            <w:bCs/>
                            <w:sz w:val="18"/>
                            <w:szCs w:val="18"/>
                          </w:rPr>
                          <w:t>OER.*</w:t>
                        </w:r>
                        <w:proofErr w:type="gramEnd"/>
                      </w:p>
                    </w:tc>
                  </w:tr>
                  <w:tr w:rsidR="009605FB" w:rsidRPr="002A32A7" w14:paraId="0034E5F6" w14:textId="77777777">
                    <w:trPr>
                      <w:trHeight w:val="235"/>
                    </w:trPr>
                    <w:tc>
                      <w:tcPr>
                        <w:tcW w:w="5579" w:type="dxa"/>
                        <w:gridSpan w:val="4"/>
                        <w:tcBorders>
                          <w:top w:val="double" w:sz="2" w:space="0" w:color="000000"/>
                          <w:left w:val="none" w:sz="6" w:space="0" w:color="auto"/>
                          <w:bottom w:val="single" w:sz="18" w:space="0" w:color="000000"/>
                          <w:right w:val="none" w:sz="6" w:space="0" w:color="auto"/>
                        </w:tcBorders>
                      </w:tcPr>
                      <w:p w14:paraId="3EBB53F0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line="216" w:lineRule="exact"/>
                          <w:ind w:left="2395"/>
                          <w:jc w:val="left"/>
                          <w:rPr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</w:pPr>
                        <w:r w:rsidRPr="002A32A7">
                          <w:rPr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TTHM</w:t>
                        </w:r>
                        <w:r w:rsidRPr="002A32A7">
                          <w:rPr>
                            <w:b/>
                            <w:bCs/>
                            <w:color w:val="0000FF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OEL</w:t>
                        </w:r>
                        <w:r w:rsidRPr="002A32A7">
                          <w:rPr>
                            <w:b/>
                            <w:bCs/>
                            <w:color w:val="0000FF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(Sum</w:t>
                        </w:r>
                        <w:r w:rsidRPr="002A32A7">
                          <w:rPr>
                            <w:b/>
                            <w:bCs/>
                            <w:color w:val="0000FF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divided</w:t>
                        </w:r>
                        <w:r w:rsidRPr="002A32A7">
                          <w:rPr>
                            <w:b/>
                            <w:bCs/>
                            <w:color w:val="0000FF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by</w:t>
                        </w:r>
                        <w:r w:rsidRPr="002A32A7">
                          <w:rPr>
                            <w:b/>
                            <w:bCs/>
                            <w:color w:val="0000FF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4)</w:t>
                        </w:r>
                        <w:r w:rsidRPr="002A32A7">
                          <w:rPr>
                            <w:b/>
                            <w:bCs/>
                            <w:color w:val="0000FF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=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double" w:sz="2" w:space="0" w:color="000000"/>
                          <w:left w:val="none" w:sz="6" w:space="0" w:color="auto"/>
                          <w:bottom w:val="single" w:sz="18" w:space="0" w:color="000000"/>
                          <w:right w:val="none" w:sz="6" w:space="0" w:color="auto"/>
                        </w:tcBorders>
                      </w:tcPr>
                      <w:p w14:paraId="338FF2A2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line="215" w:lineRule="exact"/>
                          <w:ind w:left="246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double" w:sz="2" w:space="0" w:color="000000"/>
                          <w:left w:val="none" w:sz="6" w:space="0" w:color="auto"/>
                          <w:bottom w:val="single" w:sz="18" w:space="0" w:color="000000"/>
                          <w:right w:val="none" w:sz="6" w:space="0" w:color="auto"/>
                        </w:tcBorders>
                      </w:tcPr>
                      <w:p w14:paraId="345BFF87" w14:textId="77777777" w:rsidR="009605FB" w:rsidRDefault="009605FB">
                        <w:pPr>
                          <w:pStyle w:val="TableParagraph"/>
                          <w:kinsoku w:val="0"/>
                          <w:overflowPunct w:val="0"/>
                          <w:spacing w:before="37"/>
                          <w:ind w:right="23"/>
                          <w:jc w:val="right"/>
                          <w:rPr>
                            <w:rFonts w:ascii="MS UI Gothic" w:eastAsia="MS UI Gothic" w:cs="MS UI Gothic"/>
                            <w:w w:val="102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1" w:type="dxa"/>
                        <w:tcBorders>
                          <w:top w:val="double" w:sz="2" w:space="0" w:color="000000"/>
                          <w:left w:val="none" w:sz="6" w:space="0" w:color="auto"/>
                          <w:bottom w:val="single" w:sz="18" w:space="0" w:color="000000"/>
                          <w:right w:val="none" w:sz="6" w:space="0" w:color="auto"/>
                        </w:tcBorders>
                      </w:tcPr>
                      <w:p w14:paraId="4866AD3E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line="216" w:lineRule="exact"/>
                          <w:ind w:left="64"/>
                          <w:jc w:val="left"/>
                          <w:rPr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</w:pPr>
                        <w:r w:rsidRPr="002A32A7">
                          <w:rPr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Y</w:t>
                        </w:r>
                        <w:r w:rsidRPr="002A32A7">
                          <w:rPr>
                            <w:b/>
                            <w:bCs/>
                            <w:color w:val="0000FF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  <w:tc>
                      <w:tcPr>
                        <w:tcW w:w="4626" w:type="dxa"/>
                        <w:gridSpan w:val="3"/>
                        <w:tcBorders>
                          <w:top w:val="double" w:sz="2" w:space="0" w:color="000000"/>
                          <w:left w:val="none" w:sz="6" w:space="0" w:color="auto"/>
                          <w:bottom w:val="single" w:sz="18" w:space="0" w:color="000000"/>
                          <w:right w:val="none" w:sz="6" w:space="0" w:color="auto"/>
                        </w:tcBorders>
                      </w:tcPr>
                      <w:p w14:paraId="2610FD24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line="216" w:lineRule="exact"/>
                          <w:ind w:left="414"/>
                          <w:jc w:val="left"/>
                          <w:rPr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</w:pPr>
                        <w:r w:rsidRPr="002A32A7">
                          <w:rPr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N</w:t>
                        </w:r>
                        <w:r w:rsidRPr="002A32A7">
                          <w:rPr>
                            <w:b/>
                            <w:bCs/>
                            <w:color w:val="0000FF"/>
                            <w:spacing w:val="16"/>
                            <w:sz w:val="20"/>
                            <w:szCs w:val="20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HAA5</w:t>
                        </w:r>
                        <w:r w:rsidRPr="002A32A7">
                          <w:rPr>
                            <w:b/>
                            <w:bCs/>
                            <w:color w:val="0000FF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OEL</w:t>
                        </w:r>
                        <w:r w:rsidRPr="002A32A7">
                          <w:rPr>
                            <w:b/>
                            <w:bCs/>
                            <w:color w:val="0000FF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(Sum</w:t>
                        </w:r>
                        <w:r w:rsidRPr="002A32A7">
                          <w:rPr>
                            <w:b/>
                            <w:bCs/>
                            <w:color w:val="0000FF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divided</w:t>
                        </w:r>
                        <w:r w:rsidRPr="002A32A7">
                          <w:rPr>
                            <w:b/>
                            <w:bCs/>
                            <w:color w:val="0000FF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by</w:t>
                        </w:r>
                        <w:r w:rsidRPr="002A32A7">
                          <w:rPr>
                            <w:b/>
                            <w:bCs/>
                            <w:color w:val="0000FF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4)</w:t>
                        </w:r>
                        <w:r w:rsidRPr="002A32A7">
                          <w:rPr>
                            <w:b/>
                            <w:bCs/>
                            <w:color w:val="0000FF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=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double" w:sz="2" w:space="0" w:color="000000"/>
                          <w:left w:val="none" w:sz="6" w:space="0" w:color="auto"/>
                          <w:bottom w:val="single" w:sz="18" w:space="0" w:color="000000"/>
                          <w:right w:val="none" w:sz="6" w:space="0" w:color="auto"/>
                        </w:tcBorders>
                      </w:tcPr>
                      <w:p w14:paraId="74CC0AD8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line="216" w:lineRule="exact"/>
                          <w:ind w:left="574"/>
                          <w:jc w:val="left"/>
                          <w:rPr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</w:pPr>
                        <w:r w:rsidRPr="002A32A7">
                          <w:rPr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Y</w:t>
                        </w:r>
                        <w:r w:rsidRPr="002A32A7">
                          <w:rPr>
                            <w:b/>
                            <w:bCs/>
                            <w:color w:val="0000FF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A32A7">
                          <w:rPr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double" w:sz="2" w:space="0" w:color="000000"/>
                          <w:left w:val="none" w:sz="6" w:space="0" w:color="auto"/>
                          <w:bottom w:val="single" w:sz="18" w:space="0" w:color="000000"/>
                          <w:right w:val="none" w:sz="6" w:space="0" w:color="auto"/>
                        </w:tcBorders>
                      </w:tcPr>
                      <w:p w14:paraId="52C8E638" w14:textId="77777777" w:rsidR="009605FB" w:rsidRPr="002A32A7" w:rsidRDefault="009605FB">
                        <w:pPr>
                          <w:pStyle w:val="TableParagraph"/>
                          <w:kinsoku w:val="0"/>
                          <w:overflowPunct w:val="0"/>
                          <w:spacing w:line="216" w:lineRule="exact"/>
                          <w:ind w:right="38"/>
                          <w:jc w:val="right"/>
                          <w:rPr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</w:pPr>
                        <w:r w:rsidRPr="002A32A7">
                          <w:rPr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</w:tbl>
                <w:p w14:paraId="0866CC43" w14:textId="77777777" w:rsidR="009605FB" w:rsidRDefault="009605FB">
                  <w:pPr>
                    <w:pStyle w:val="BodyText"/>
                    <w:kinsoku w:val="0"/>
                    <w:overflowPunct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9605FB">
        <w:rPr>
          <w:b/>
          <w:bCs/>
        </w:rPr>
        <w:t>If</w:t>
      </w:r>
      <w:r w:rsidR="009605FB">
        <w:rPr>
          <w:b/>
          <w:bCs/>
          <w:spacing w:val="-2"/>
        </w:rPr>
        <w:t xml:space="preserve"> </w:t>
      </w:r>
      <w:r w:rsidR="009605FB">
        <w:rPr>
          <w:b/>
          <w:bCs/>
        </w:rPr>
        <w:t>yes,</w:t>
      </w:r>
      <w:r w:rsidR="009605FB">
        <w:rPr>
          <w:b/>
          <w:bCs/>
          <w:spacing w:val="-2"/>
        </w:rPr>
        <w:t xml:space="preserve"> </w:t>
      </w:r>
      <w:r w:rsidR="009605FB">
        <w:rPr>
          <w:b/>
          <w:bCs/>
        </w:rPr>
        <w:t>fill</w:t>
      </w:r>
      <w:r w:rsidR="009605FB">
        <w:rPr>
          <w:b/>
          <w:bCs/>
          <w:spacing w:val="-1"/>
        </w:rPr>
        <w:t xml:space="preserve"> </w:t>
      </w:r>
      <w:r w:rsidR="009605FB">
        <w:rPr>
          <w:b/>
          <w:bCs/>
        </w:rPr>
        <w:t>out</w:t>
      </w:r>
      <w:r w:rsidR="009605FB">
        <w:rPr>
          <w:b/>
          <w:bCs/>
          <w:spacing w:val="-2"/>
        </w:rPr>
        <w:t xml:space="preserve"> </w:t>
      </w:r>
      <w:r w:rsidR="009605FB">
        <w:rPr>
          <w:b/>
          <w:bCs/>
        </w:rPr>
        <w:t>an</w:t>
      </w:r>
    </w:p>
    <w:p w14:paraId="5F10669F" w14:textId="77777777" w:rsidR="009605FB" w:rsidRDefault="009605FB">
      <w:pPr>
        <w:pStyle w:val="BodyText"/>
        <w:kinsoku w:val="0"/>
        <w:overflowPunct w:val="0"/>
        <w:spacing w:before="8"/>
        <w:rPr>
          <w:b/>
          <w:bCs/>
          <w:sz w:val="28"/>
          <w:szCs w:val="28"/>
        </w:rPr>
      </w:pPr>
      <w:r>
        <w:rPr>
          <w:sz w:val="24"/>
          <w:szCs w:val="24"/>
        </w:rPr>
        <w:br w:type="column"/>
      </w:r>
    </w:p>
    <w:p w14:paraId="133DBBD4" w14:textId="77777777" w:rsidR="009605FB" w:rsidRDefault="009605FB">
      <w:pPr>
        <w:pStyle w:val="BodyText"/>
        <w:tabs>
          <w:tab w:val="left" w:pos="2670"/>
        </w:tabs>
        <w:kinsoku w:val="0"/>
        <w:overflowPunct w:val="0"/>
        <w:ind w:left="1753"/>
        <w:rPr>
          <w:spacing w:val="-7"/>
        </w:rPr>
      </w:pPr>
      <w:r>
        <w:t>x 2</w:t>
      </w:r>
      <w:r>
        <w:tab/>
      </w:r>
      <w:r>
        <w:rPr>
          <w:spacing w:val="-7"/>
        </w:rPr>
        <w:t>=</w:t>
      </w:r>
    </w:p>
    <w:p w14:paraId="425B743B" w14:textId="77777777" w:rsidR="009605FB" w:rsidRDefault="009605FB">
      <w:pPr>
        <w:pStyle w:val="BodyText"/>
        <w:tabs>
          <w:tab w:val="left" w:pos="2670"/>
        </w:tabs>
        <w:kinsoku w:val="0"/>
        <w:overflowPunct w:val="0"/>
        <w:spacing w:before="96"/>
        <w:ind w:left="1753"/>
        <w:rPr>
          <w:spacing w:val="-7"/>
        </w:rPr>
      </w:pPr>
      <w:r>
        <w:t>x 1</w:t>
      </w:r>
      <w:r>
        <w:tab/>
      </w:r>
      <w:r>
        <w:rPr>
          <w:spacing w:val="-7"/>
        </w:rPr>
        <w:t>=</w:t>
      </w:r>
    </w:p>
    <w:p w14:paraId="4986C876" w14:textId="77777777" w:rsidR="009605FB" w:rsidRDefault="009605FB">
      <w:pPr>
        <w:pStyle w:val="BodyText"/>
        <w:kinsoku w:val="0"/>
        <w:overflowPunct w:val="0"/>
        <w:spacing w:before="4"/>
        <w:rPr>
          <w:sz w:val="21"/>
          <w:szCs w:val="21"/>
        </w:rPr>
      </w:pPr>
      <w:r>
        <w:rPr>
          <w:sz w:val="24"/>
          <w:szCs w:val="24"/>
        </w:rPr>
        <w:br w:type="column"/>
      </w:r>
    </w:p>
    <w:p w14:paraId="52C52637" w14:textId="77777777" w:rsidR="009605FB" w:rsidRDefault="009605FB">
      <w:pPr>
        <w:pStyle w:val="BodyText"/>
        <w:kinsoku w:val="0"/>
        <w:overflowPunct w:val="0"/>
        <w:ind w:left="1378" w:right="218"/>
        <w:jc w:val="center"/>
        <w:rPr>
          <w:b/>
          <w:bCs/>
        </w:rPr>
      </w:pPr>
      <w:r>
        <w:rPr>
          <w:b/>
          <w:bCs/>
        </w:rPr>
        <w:t>Is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HAA5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OEL</w:t>
      </w:r>
    </w:p>
    <w:p w14:paraId="7057F387" w14:textId="77777777" w:rsidR="009605FB" w:rsidRDefault="005214BC">
      <w:pPr>
        <w:pStyle w:val="BodyText"/>
        <w:kinsoku w:val="0"/>
        <w:overflowPunct w:val="0"/>
        <w:spacing w:before="23"/>
        <w:ind w:left="1378" w:right="219"/>
        <w:jc w:val="center"/>
        <w:rPr>
          <w:b/>
          <w:bCs/>
        </w:rPr>
      </w:pPr>
      <w:r>
        <w:rPr>
          <w:noProof/>
        </w:rPr>
        <w:pict w14:anchorId="67739914">
          <v:group id="_x0000_s1113" style="position:absolute;left:0;text-align:left;margin-left:458.4pt;margin-top:-10.55pt;width:200.4pt;height:1pt;z-index:251648512;mso-position-horizontal-relative:page" coordorigin="9168,-211" coordsize="4008,20" o:allowincell="f">
            <v:shape id="_x0000_s1114" style="position:absolute;left:9168;top:-211;width:4008;height:1;mso-position-horizontal-relative:page;mso-position-vertical-relative:text" coordsize="4008,1" o:allowincell="f" path="m,l4007,e" filled="f" strokeweight="0">
              <v:path arrowok="t"/>
            </v:shape>
            <v:shape id="_x0000_s1115" style="position:absolute;left:9168;top:-211;width:4008;height:20;mso-position-horizontal-relative:page;mso-position-vertical-relative:text" coordsize="4008,20" o:allowincell="f" path="m4007,l,,,19r4007,l4007,xe" fillcolor="black" stroked="f">
              <v:path arrowok="t"/>
            </v:shape>
            <w10:wrap anchorx="page"/>
          </v:group>
        </w:pict>
      </w:r>
      <w:r w:rsidR="009605FB">
        <w:rPr>
          <w:b/>
          <w:bCs/>
        </w:rPr>
        <w:t>&gt;</w:t>
      </w:r>
      <w:r w:rsidR="009605FB">
        <w:rPr>
          <w:b/>
          <w:bCs/>
          <w:spacing w:val="-2"/>
        </w:rPr>
        <w:t xml:space="preserve"> </w:t>
      </w:r>
      <w:r w:rsidR="009605FB">
        <w:rPr>
          <w:b/>
          <w:bCs/>
        </w:rPr>
        <w:t>60 ug/L?</w:t>
      </w:r>
    </w:p>
    <w:p w14:paraId="7926834B" w14:textId="77777777" w:rsidR="009605FB" w:rsidRDefault="009605FB">
      <w:pPr>
        <w:pStyle w:val="BodyText"/>
        <w:kinsoku w:val="0"/>
        <w:overflowPunct w:val="0"/>
        <w:spacing w:before="23"/>
        <w:ind w:left="1378" w:right="221"/>
        <w:jc w:val="center"/>
        <w:rPr>
          <w:b/>
          <w:bCs/>
        </w:rPr>
      </w:pPr>
      <w:r>
        <w:rPr>
          <w:b/>
          <w:bCs/>
        </w:rPr>
        <w:t>If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yes,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fill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out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an</w:t>
      </w:r>
    </w:p>
    <w:p w14:paraId="5587BAD2" w14:textId="77777777" w:rsidR="009605FB" w:rsidRDefault="009605FB">
      <w:pPr>
        <w:pStyle w:val="BodyText"/>
        <w:kinsoku w:val="0"/>
        <w:overflowPunct w:val="0"/>
        <w:spacing w:before="23"/>
        <w:ind w:left="1378" w:right="221"/>
        <w:jc w:val="center"/>
        <w:rPr>
          <w:b/>
          <w:bCs/>
        </w:rPr>
        <w:sectPr w:rsidR="009605FB">
          <w:type w:val="continuous"/>
          <w:pgSz w:w="16000" w:h="12370" w:orient="landscape"/>
          <w:pgMar w:top="680" w:right="1200" w:bottom="280" w:left="900" w:header="720" w:footer="720" w:gutter="0"/>
          <w:cols w:num="3" w:space="720" w:equalWidth="0">
            <w:col w:w="8156" w:space="40"/>
            <w:col w:w="2772" w:space="39"/>
            <w:col w:w="2893"/>
          </w:cols>
          <w:noEndnote/>
        </w:sectPr>
      </w:pPr>
    </w:p>
    <w:p w14:paraId="5316FDC1" w14:textId="77777777" w:rsidR="009605FB" w:rsidRDefault="009605FB">
      <w:pPr>
        <w:pStyle w:val="BodyText"/>
        <w:kinsoku w:val="0"/>
        <w:overflowPunct w:val="0"/>
        <w:spacing w:after="1"/>
        <w:rPr>
          <w:b/>
          <w:bCs/>
          <w:sz w:val="24"/>
          <w:szCs w:val="24"/>
        </w:rPr>
      </w:pPr>
    </w:p>
    <w:p w14:paraId="3411AB6F" w14:textId="77777777" w:rsidR="009605FB" w:rsidRDefault="005214BC">
      <w:pPr>
        <w:pStyle w:val="BodyText"/>
        <w:tabs>
          <w:tab w:val="left" w:pos="5483"/>
          <w:tab w:val="left" w:pos="6789"/>
          <w:tab w:val="left" w:pos="7743"/>
          <w:tab w:val="left" w:pos="8229"/>
          <w:tab w:val="left" w:pos="11172"/>
          <w:tab w:val="left" w:pos="12256"/>
          <w:tab w:val="left" w:pos="12530"/>
          <w:tab w:val="left" w:pos="13243"/>
        </w:tabs>
        <w:kinsoku w:val="0"/>
        <w:overflowPunct w:val="0"/>
        <w:ind w:left="1984"/>
        <w:rPr>
          <w:spacing w:val="130"/>
          <w:position w:val="6"/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06EE2360">
          <v:group id="_x0000_s1116" style="width:1.95pt;height:13.95pt;mso-position-horizontal-relative:char;mso-position-vertical-relative:line" coordsize="39,279" o:allowincell="f">
            <v:shape id="_x0000_s1117" style="position:absolute;width:39;height:279;mso-position-horizontal-relative:page;mso-position-vertical-relative:page" coordsize="39,279" o:allowincell="f" path="m38,l,,,278r38,l38,xe" fillcolor="black" stroked="f">
              <v:path arrowok="t"/>
            </v:shape>
            <w10:anchorlock/>
          </v:group>
        </w:pict>
      </w:r>
      <w:r w:rsidR="009605FB">
        <w:rPr>
          <w:sz w:val="20"/>
          <w:szCs w:val="20"/>
        </w:rPr>
        <w:t xml:space="preserve"> </w:t>
      </w:r>
      <w:r w:rsidR="009605FB">
        <w:rPr>
          <w:sz w:val="20"/>
          <w:szCs w:val="20"/>
        </w:rPr>
        <w:tab/>
      </w:r>
      <w:r>
        <w:rPr>
          <w:position w:val="4"/>
          <w:sz w:val="20"/>
          <w:szCs w:val="20"/>
        </w:rPr>
      </w:r>
      <w:r>
        <w:rPr>
          <w:position w:val="4"/>
          <w:sz w:val="20"/>
          <w:szCs w:val="20"/>
        </w:rPr>
        <w:pict w14:anchorId="572E058E">
          <v:group id="_x0000_s1118" style="width:1pt;height:12.05pt;mso-position-horizontal-relative:char;mso-position-vertical-relative:line" coordsize="20,241" o:allowincell="f">
            <v:shape id="_x0000_s1119" style="position:absolute;width:1;height:240;mso-position-horizontal-relative:page;mso-position-vertical-relative:page" coordsize="1,240" o:allowincell="f" path="m,l,240e" filled="f" strokeweight="0">
              <v:path arrowok="t"/>
            </v:shape>
            <v:shape id="_x0000_s1120" style="position:absolute;width:20;height:241;mso-position-horizontal-relative:page;mso-position-vertical-relative:page" coordsize="20,241" o:allowincell="f" path="m19,l,,,240r19,l19,xe" fillcolor="black" stroked="f">
              <v:path arrowok="t"/>
            </v:shape>
            <w10:anchorlock/>
          </v:group>
        </w:pict>
      </w:r>
      <w:r w:rsidR="009605FB">
        <w:rPr>
          <w:position w:val="4"/>
          <w:sz w:val="20"/>
          <w:szCs w:val="20"/>
        </w:rPr>
        <w:t xml:space="preserve"> </w:t>
      </w:r>
      <w:r w:rsidR="009605FB">
        <w:rPr>
          <w:position w:val="4"/>
          <w:sz w:val="20"/>
          <w:szCs w:val="20"/>
        </w:rPr>
        <w:tab/>
      </w:r>
      <w:r>
        <w:rPr>
          <w:position w:val="4"/>
          <w:sz w:val="20"/>
          <w:szCs w:val="20"/>
        </w:rPr>
      </w:r>
      <w:r>
        <w:rPr>
          <w:position w:val="4"/>
          <w:sz w:val="20"/>
          <w:szCs w:val="20"/>
        </w:rPr>
        <w:pict w14:anchorId="3204F133">
          <v:group id="_x0000_s1121" style="width:1pt;height:12.05pt;mso-position-horizontal-relative:char;mso-position-vertical-relative:line" coordsize="20,241" o:allowincell="f">
            <v:shape id="_x0000_s1122" style="position:absolute;width:1;height:240;mso-position-horizontal-relative:page;mso-position-vertical-relative:page" coordsize="1,240" o:allowincell="f" path="m,l,240e" filled="f" strokeweight="0">
              <v:path arrowok="t"/>
            </v:shape>
            <v:shape id="_x0000_s1123" style="position:absolute;width:20;height:241;mso-position-horizontal-relative:page;mso-position-vertical-relative:page" coordsize="20,241" o:allowincell="f" path="m19,l,,,240r19,l19,xe" fillcolor="black" stroked="f">
              <v:path arrowok="t"/>
            </v:shape>
            <w10:anchorlock/>
          </v:group>
        </w:pict>
      </w:r>
      <w:r w:rsidR="009605FB">
        <w:rPr>
          <w:spacing w:val="130"/>
          <w:position w:val="4"/>
        </w:rPr>
        <w:t xml:space="preserve"> </w:t>
      </w:r>
      <w:r>
        <w:rPr>
          <w:spacing w:val="130"/>
          <w:position w:val="6"/>
          <w:sz w:val="20"/>
          <w:szCs w:val="20"/>
        </w:rPr>
      </w:r>
      <w:r>
        <w:rPr>
          <w:spacing w:val="130"/>
          <w:position w:val="6"/>
          <w:sz w:val="20"/>
          <w:szCs w:val="20"/>
        </w:rPr>
        <w:pict w14:anchorId="334ED204">
          <v:group id="_x0000_s1124" style="width:13.45pt;height:10.5pt;mso-position-horizontal-relative:char;mso-position-vertical-relative:line" coordsize="269,210" o:allowincell="f">
            <v:shape id="_x0000_s1125" style="position:absolute;left:10;top:10;width:249;height:190;mso-position-horizontal-relative:page;mso-position-vertical-relative:page" coordsize="249,190" o:allowincell="f" path="m,189r248,l248,,,,,189xe" filled="f" strokeweight=".35275mm">
              <v:path arrowok="t"/>
            </v:shape>
            <w10:anchorlock/>
          </v:group>
        </w:pict>
      </w:r>
      <w:r w:rsidR="009605FB">
        <w:rPr>
          <w:spacing w:val="130"/>
          <w:position w:val="6"/>
          <w:sz w:val="20"/>
          <w:szCs w:val="20"/>
        </w:rPr>
        <w:t xml:space="preserve"> </w:t>
      </w:r>
      <w:r w:rsidR="009605FB">
        <w:rPr>
          <w:spacing w:val="130"/>
          <w:position w:val="6"/>
          <w:sz w:val="20"/>
          <w:szCs w:val="20"/>
        </w:rPr>
        <w:tab/>
      </w:r>
      <w:r>
        <w:rPr>
          <w:spacing w:val="130"/>
          <w:position w:val="6"/>
          <w:sz w:val="20"/>
          <w:szCs w:val="20"/>
        </w:rPr>
      </w:r>
      <w:r>
        <w:rPr>
          <w:spacing w:val="130"/>
          <w:position w:val="6"/>
          <w:sz w:val="20"/>
          <w:szCs w:val="20"/>
        </w:rPr>
        <w:pict w14:anchorId="153657B8">
          <v:group id="_x0000_s1126" style="width:13.45pt;height:9.5pt;mso-position-horizontal-relative:char;mso-position-vertical-relative:line" coordsize="269,190" o:allowincell="f">
            <v:shape id="_x0000_s1127" style="position:absolute;width:269;height:190;mso-position-horizontal-relative:page;mso-position-vertical-relative:page" coordsize="269,190" o:allowincell="f" path="m268,l248,r,170l20,170,20,,,,,170r,20l268,190r,-20l268,xe" fillcolor="black" stroked="f">
              <v:path arrowok="t"/>
            </v:shape>
            <w10:anchorlock/>
          </v:group>
        </w:pict>
      </w:r>
      <w:r w:rsidR="009605FB">
        <w:rPr>
          <w:spacing w:val="130"/>
          <w:position w:val="6"/>
          <w:sz w:val="20"/>
          <w:szCs w:val="20"/>
        </w:rPr>
        <w:t xml:space="preserve"> </w:t>
      </w:r>
      <w:r w:rsidR="009605FB">
        <w:rPr>
          <w:spacing w:val="130"/>
          <w:position w:val="6"/>
          <w:sz w:val="20"/>
          <w:szCs w:val="20"/>
        </w:rPr>
        <w:tab/>
      </w:r>
      <w:r>
        <w:rPr>
          <w:spacing w:val="130"/>
          <w:sz w:val="20"/>
          <w:szCs w:val="20"/>
        </w:rPr>
      </w:r>
      <w:r>
        <w:rPr>
          <w:spacing w:val="130"/>
          <w:sz w:val="20"/>
          <w:szCs w:val="20"/>
        </w:rPr>
        <w:pict w14:anchorId="225A1495">
          <v:group id="_x0000_s1128" style="width:1.95pt;height:13.95pt;mso-position-horizontal-relative:char;mso-position-vertical-relative:line" coordsize="39,279" o:allowincell="f">
            <v:shape id="_x0000_s1129" style="position:absolute;width:39;height:279;mso-position-horizontal-relative:page;mso-position-vertical-relative:page" coordsize="39,279" o:allowincell="f" path="m38,l,,,278r38,l38,xe" fillcolor="black" stroked="f">
              <v:path arrowok="t"/>
            </v:shape>
            <w10:anchorlock/>
          </v:group>
        </w:pict>
      </w:r>
      <w:r w:rsidR="009605FB">
        <w:rPr>
          <w:spacing w:val="130"/>
          <w:sz w:val="20"/>
          <w:szCs w:val="20"/>
        </w:rPr>
        <w:t xml:space="preserve"> </w:t>
      </w:r>
      <w:r w:rsidR="009605FB">
        <w:rPr>
          <w:spacing w:val="130"/>
          <w:sz w:val="20"/>
          <w:szCs w:val="20"/>
        </w:rPr>
        <w:tab/>
      </w:r>
      <w:r>
        <w:rPr>
          <w:spacing w:val="130"/>
          <w:position w:val="4"/>
          <w:sz w:val="20"/>
          <w:szCs w:val="20"/>
        </w:rPr>
      </w:r>
      <w:r>
        <w:rPr>
          <w:spacing w:val="130"/>
          <w:position w:val="4"/>
          <w:sz w:val="20"/>
          <w:szCs w:val="20"/>
        </w:rPr>
        <w:pict w14:anchorId="13CC184A">
          <v:group id="_x0000_s1130" style="width:1pt;height:12.05pt;mso-position-horizontal-relative:char;mso-position-vertical-relative:line" coordsize="20,241" o:allowincell="f">
            <v:shape id="_x0000_s1131" style="position:absolute;width:1;height:240;mso-position-horizontal-relative:page;mso-position-vertical-relative:page" coordsize="1,240" o:allowincell="f" path="m,l,240e" filled="f" strokeweight="0">
              <v:path arrowok="t"/>
            </v:shape>
            <v:shape id="_x0000_s1132" style="position:absolute;width:20;height:241;mso-position-horizontal-relative:page;mso-position-vertical-relative:page" coordsize="20,241" o:allowincell="f" path="m19,l,,,240r19,l19,xe" fillcolor="black" stroked="f">
              <v:path arrowok="t"/>
            </v:shape>
            <w10:anchorlock/>
          </v:group>
        </w:pict>
      </w:r>
      <w:r w:rsidR="009605FB">
        <w:rPr>
          <w:spacing w:val="130"/>
          <w:position w:val="4"/>
          <w:sz w:val="20"/>
          <w:szCs w:val="20"/>
        </w:rPr>
        <w:t xml:space="preserve"> </w:t>
      </w:r>
      <w:r w:rsidR="009605FB">
        <w:rPr>
          <w:spacing w:val="130"/>
          <w:position w:val="4"/>
          <w:sz w:val="20"/>
          <w:szCs w:val="20"/>
        </w:rPr>
        <w:tab/>
      </w:r>
      <w:r>
        <w:rPr>
          <w:spacing w:val="130"/>
          <w:position w:val="4"/>
          <w:sz w:val="20"/>
          <w:szCs w:val="20"/>
        </w:rPr>
      </w:r>
      <w:r>
        <w:rPr>
          <w:spacing w:val="130"/>
          <w:position w:val="4"/>
          <w:sz w:val="20"/>
          <w:szCs w:val="20"/>
        </w:rPr>
        <w:pict w14:anchorId="1B055CDB">
          <v:group id="_x0000_s1133" style="width:1pt;height:12.05pt;mso-position-horizontal-relative:char;mso-position-vertical-relative:line" coordsize="20,241" o:allowincell="f">
            <v:shape id="_x0000_s1134" style="position:absolute;width:1;height:240;mso-position-horizontal-relative:page;mso-position-vertical-relative:page" coordsize="1,240" o:allowincell="f" path="m,l,240e" filled="f" strokeweight="0">
              <v:path arrowok="t"/>
            </v:shape>
            <v:shape id="_x0000_s1135" style="position:absolute;width:20;height:241;mso-position-horizontal-relative:page;mso-position-vertical-relative:page" coordsize="20,241" o:allowincell="f" path="m19,l,,,240r19,l19,xe" fillcolor="black" stroked="f">
              <v:path arrowok="t"/>
            </v:shape>
            <w10:anchorlock/>
          </v:group>
        </w:pict>
      </w:r>
      <w:r w:rsidR="009605FB">
        <w:rPr>
          <w:spacing w:val="130"/>
          <w:position w:val="4"/>
          <w:sz w:val="20"/>
          <w:szCs w:val="20"/>
        </w:rPr>
        <w:t xml:space="preserve"> </w:t>
      </w:r>
      <w:r w:rsidR="009605FB">
        <w:rPr>
          <w:spacing w:val="130"/>
          <w:position w:val="4"/>
          <w:sz w:val="20"/>
          <w:szCs w:val="20"/>
        </w:rPr>
        <w:tab/>
      </w:r>
      <w:r>
        <w:rPr>
          <w:spacing w:val="130"/>
          <w:position w:val="7"/>
          <w:sz w:val="20"/>
          <w:szCs w:val="20"/>
        </w:rPr>
      </w:r>
      <w:r>
        <w:rPr>
          <w:spacing w:val="130"/>
          <w:position w:val="7"/>
          <w:sz w:val="20"/>
          <w:szCs w:val="20"/>
        </w:rPr>
        <w:pict w14:anchorId="0EF4DB3C">
          <v:group id="_x0000_s1136" style="width:13.45pt;height:10.5pt;mso-position-horizontal-relative:char;mso-position-vertical-relative:line" coordsize="269,210" o:allowincell="f">
            <v:shape id="_x0000_s1137" style="position:absolute;left:10;top:10;width:249;height:190;mso-position-horizontal-relative:page;mso-position-vertical-relative:page" coordsize="249,190" o:allowincell="f" path="m,189r248,l248,,,,,189xe" filled="f" strokeweight=".35275mm">
              <v:path arrowok="t"/>
            </v:shape>
            <w10:anchorlock/>
          </v:group>
        </w:pict>
      </w:r>
      <w:r w:rsidR="009605FB">
        <w:rPr>
          <w:spacing w:val="130"/>
          <w:position w:val="7"/>
          <w:sz w:val="20"/>
          <w:szCs w:val="20"/>
        </w:rPr>
        <w:t xml:space="preserve"> </w:t>
      </w:r>
      <w:r w:rsidR="009605FB">
        <w:rPr>
          <w:spacing w:val="130"/>
          <w:position w:val="7"/>
          <w:sz w:val="20"/>
          <w:szCs w:val="20"/>
        </w:rPr>
        <w:tab/>
      </w:r>
      <w:r>
        <w:rPr>
          <w:spacing w:val="130"/>
          <w:position w:val="6"/>
          <w:sz w:val="20"/>
          <w:szCs w:val="20"/>
        </w:rPr>
      </w:r>
      <w:r>
        <w:rPr>
          <w:spacing w:val="130"/>
          <w:position w:val="6"/>
          <w:sz w:val="20"/>
          <w:szCs w:val="20"/>
        </w:rPr>
        <w:pict w14:anchorId="13FC85CB">
          <v:group id="_x0000_s1138" style="width:13.45pt;height:10.5pt;mso-position-horizontal-relative:char;mso-position-vertical-relative:line" coordsize="269,210" o:allowincell="f">
            <v:shape id="_x0000_s1139" style="position:absolute;left:10;top:10;width:249;height:190;mso-position-horizontal-relative:page;mso-position-vertical-relative:page" coordsize="249,190" o:allowincell="f" path="m,189r248,l248,,,,,189xe" filled="f" strokeweight="1pt">
              <v:path arrowok="t"/>
            </v:shape>
            <w10:anchorlock/>
          </v:group>
        </w:pict>
      </w:r>
    </w:p>
    <w:p w14:paraId="24EA7E65" w14:textId="77777777" w:rsidR="009605FB" w:rsidRDefault="009605FB" w:rsidP="00880FAE">
      <w:pPr>
        <w:pStyle w:val="Heading3"/>
        <w:kinsoku w:val="0"/>
        <w:overflowPunct w:val="0"/>
        <w:spacing w:line="172" w:lineRule="exact"/>
        <w:rPr>
          <w:b w:val="0"/>
          <w:bCs w:val="0"/>
          <w:color w:val="0000FF"/>
        </w:rPr>
      </w:pPr>
    </w:p>
    <w:p w14:paraId="52FF9D97" w14:textId="77777777" w:rsidR="009605FB" w:rsidRDefault="009605FB">
      <w:pPr>
        <w:pStyle w:val="BodyText"/>
        <w:kinsoku w:val="0"/>
        <w:overflowPunct w:val="0"/>
        <w:spacing w:before="19"/>
        <w:ind w:left="159"/>
        <w:rPr>
          <w:b/>
          <w:bCs/>
          <w:color w:val="0000FF"/>
        </w:rPr>
        <w:sectPr w:rsidR="009605FB">
          <w:type w:val="continuous"/>
          <w:pgSz w:w="16000" w:h="12370" w:orient="landscape"/>
          <w:pgMar w:top="680" w:right="1200" w:bottom="280" w:left="900" w:header="720" w:footer="720" w:gutter="0"/>
          <w:cols w:space="720" w:equalWidth="0">
            <w:col w:w="13900"/>
          </w:cols>
          <w:noEndnote/>
        </w:sectPr>
      </w:pPr>
    </w:p>
    <w:p w14:paraId="334D8CD6" w14:textId="77777777" w:rsidR="009605FB" w:rsidRDefault="009605FB">
      <w:pPr>
        <w:pStyle w:val="Heading2"/>
        <w:kinsoku w:val="0"/>
        <w:overflowPunct w:val="0"/>
        <w:spacing w:before="76"/>
        <w:ind w:left="164"/>
      </w:pPr>
      <w:r>
        <w:rPr>
          <w:u w:val="single"/>
        </w:rPr>
        <w:lastRenderedPageBreak/>
        <w:t>INSTRUCTIONS</w:t>
      </w:r>
      <w:r>
        <w:rPr>
          <w:spacing w:val="3"/>
          <w:u w:val="single"/>
        </w:rPr>
        <w:t xml:space="preserve"> </w:t>
      </w:r>
      <w:r>
        <w:rPr>
          <w:u w:val="single"/>
        </w:rPr>
        <w:t>FOR</w:t>
      </w:r>
      <w:r>
        <w:rPr>
          <w:spacing w:val="3"/>
          <w:u w:val="single"/>
        </w:rPr>
        <w:t xml:space="preserve"> </w:t>
      </w:r>
      <w:r>
        <w:rPr>
          <w:u w:val="single"/>
        </w:rPr>
        <w:t>COMPLETING</w:t>
      </w:r>
    </w:p>
    <w:p w14:paraId="4120C58F" w14:textId="77777777" w:rsidR="009605FB" w:rsidRDefault="009605FB">
      <w:pPr>
        <w:pStyle w:val="BodyText"/>
        <w:kinsoku w:val="0"/>
        <w:overflowPunct w:val="0"/>
        <w:spacing w:before="15"/>
        <w:ind w:left="159"/>
        <w:rPr>
          <w:b/>
          <w:bCs/>
          <w:i/>
          <w:iCs/>
        </w:rPr>
      </w:pPr>
      <w:r>
        <w:rPr>
          <w:b/>
          <w:bCs/>
          <w:i/>
          <w:iCs/>
        </w:rPr>
        <w:t>Locational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running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annual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average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for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Total Trihalomethane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(TTHM)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And</w:t>
      </w:r>
      <w:r>
        <w:rPr>
          <w:b/>
          <w:bCs/>
          <w:i/>
          <w:iCs/>
          <w:spacing w:val="-2"/>
        </w:rPr>
        <w:t xml:space="preserve"> </w:t>
      </w:r>
      <w:proofErr w:type="spellStart"/>
      <w:r>
        <w:rPr>
          <w:b/>
          <w:bCs/>
          <w:i/>
          <w:iCs/>
        </w:rPr>
        <w:t>Haloacetic</w:t>
      </w:r>
      <w:proofErr w:type="spellEnd"/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Acids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(HAA5s)</w:t>
      </w:r>
    </w:p>
    <w:p w14:paraId="2147D44B" w14:textId="77777777" w:rsidR="009605FB" w:rsidRDefault="009605FB">
      <w:pPr>
        <w:pStyle w:val="BodyText"/>
        <w:kinsoku w:val="0"/>
        <w:overflowPunct w:val="0"/>
        <w:spacing w:before="21" w:line="266" w:lineRule="auto"/>
        <w:ind w:left="159" w:right="8628"/>
      </w:pPr>
      <w:r>
        <w:rPr>
          <w:u w:val="single"/>
        </w:rPr>
        <w:t>1.</w:t>
      </w:r>
      <w:r>
        <w:rPr>
          <w:spacing w:val="-2"/>
          <w:u w:val="single"/>
        </w:rPr>
        <w:t xml:space="preserve"> </w:t>
      </w:r>
      <w:r>
        <w:rPr>
          <w:u w:val="single"/>
        </w:rPr>
        <w:t>PWSID</w:t>
      </w:r>
      <w:r>
        <w:rPr>
          <w:spacing w:val="-3"/>
          <w:u w:val="single"/>
        </w:rPr>
        <w:t xml:space="preserve"> </w:t>
      </w:r>
      <w:r>
        <w:rPr>
          <w:u w:val="single"/>
        </w:rPr>
        <w:t>#</w:t>
      </w:r>
      <w:r>
        <w:t>:</w:t>
      </w:r>
      <w:r>
        <w:rPr>
          <w:spacing w:val="40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PWSID</w:t>
      </w:r>
      <w:r>
        <w:rPr>
          <w:spacing w:val="-3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system.</w:t>
      </w:r>
      <w:r>
        <w:rPr>
          <w:spacing w:val="-42"/>
        </w:rPr>
        <w:t xml:space="preserve"> </w:t>
      </w:r>
      <w:r>
        <w:rPr>
          <w:u w:val="single"/>
        </w:rPr>
        <w:t>2.</w:t>
      </w:r>
      <w:r>
        <w:rPr>
          <w:spacing w:val="1"/>
          <w:u w:val="single"/>
        </w:rPr>
        <w:t xml:space="preserve"> </w:t>
      </w:r>
      <w:r>
        <w:rPr>
          <w:u w:val="single"/>
        </w:rPr>
        <w:t>System</w:t>
      </w:r>
      <w:r>
        <w:rPr>
          <w:spacing w:val="-2"/>
          <w:u w:val="single"/>
        </w:rPr>
        <w:t xml:space="preserve"> </w:t>
      </w:r>
      <w:r>
        <w:rPr>
          <w:u w:val="single"/>
        </w:rPr>
        <w:t>Name</w:t>
      </w:r>
      <w:r>
        <w:t>:</w:t>
      </w:r>
      <w:r>
        <w:rPr>
          <w:spacing w:val="2"/>
        </w:rPr>
        <w:t xml:space="preserve"> </w:t>
      </w:r>
      <w:r>
        <w:t>Enter the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Name.</w:t>
      </w:r>
    </w:p>
    <w:p w14:paraId="5BA816D0" w14:textId="77777777" w:rsidR="009605FB" w:rsidRDefault="009605FB">
      <w:pPr>
        <w:pStyle w:val="ListParagraph"/>
        <w:numPr>
          <w:ilvl w:val="0"/>
          <w:numId w:val="3"/>
        </w:numPr>
        <w:tabs>
          <w:tab w:val="left" w:pos="342"/>
        </w:tabs>
        <w:kinsoku w:val="0"/>
        <w:overflowPunct w:val="0"/>
        <w:spacing w:before="1"/>
        <w:ind w:hanging="183"/>
        <w:rPr>
          <w:sz w:val="18"/>
          <w:szCs w:val="18"/>
        </w:rPr>
      </w:pPr>
      <w:r>
        <w:rPr>
          <w:sz w:val="18"/>
          <w:szCs w:val="18"/>
          <w:u w:val="single"/>
        </w:rPr>
        <w:t>Date</w:t>
      </w:r>
      <w:r>
        <w:rPr>
          <w:sz w:val="18"/>
          <w:szCs w:val="18"/>
        </w:rPr>
        <w:t>: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Enter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date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that the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final report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prepared.</w:t>
      </w:r>
    </w:p>
    <w:p w14:paraId="5A801409" w14:textId="77777777" w:rsidR="009605FB" w:rsidRDefault="009605FB">
      <w:pPr>
        <w:pStyle w:val="ListParagraph"/>
        <w:numPr>
          <w:ilvl w:val="0"/>
          <w:numId w:val="3"/>
        </w:numPr>
        <w:tabs>
          <w:tab w:val="left" w:pos="342"/>
        </w:tabs>
        <w:kinsoku w:val="0"/>
        <w:overflowPunct w:val="0"/>
        <w:spacing w:line="266" w:lineRule="auto"/>
        <w:ind w:left="159" w:right="8944" w:firstLine="0"/>
        <w:rPr>
          <w:sz w:val="18"/>
          <w:szCs w:val="18"/>
        </w:rPr>
      </w:pPr>
      <w:r>
        <w:rPr>
          <w:sz w:val="18"/>
          <w:szCs w:val="18"/>
          <w:u w:val="single"/>
        </w:rPr>
        <w:t>Prepared</w:t>
      </w:r>
      <w:r>
        <w:rPr>
          <w:spacing w:val="-3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by: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Enter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name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person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completing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form.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5. Title:</w:t>
      </w:r>
      <w:r>
        <w:rPr>
          <w:sz w:val="18"/>
          <w:szCs w:val="18"/>
        </w:rPr>
        <w:t xml:space="preserve"> Enter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title/position of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individual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preparing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form.</w:t>
      </w:r>
    </w:p>
    <w:p w14:paraId="7E8D7B60" w14:textId="77777777" w:rsidR="009605FB" w:rsidRDefault="009605FB">
      <w:pPr>
        <w:pStyle w:val="BodyText"/>
        <w:kinsoku w:val="0"/>
        <w:overflowPunct w:val="0"/>
        <w:spacing w:before="1" w:line="266" w:lineRule="auto"/>
        <w:ind w:left="159" w:right="2972"/>
      </w:pPr>
      <w:r>
        <w:rPr>
          <w:u w:val="single"/>
        </w:rPr>
        <w:t>6. Population Served:</w:t>
      </w:r>
      <w:r>
        <w:t xml:space="preserve"> Enter the number of people directly served within the limits of the distribution system represented in the DBP monitoring plan.</w:t>
      </w:r>
      <w:r>
        <w:rPr>
          <w:spacing w:val="-42"/>
        </w:rPr>
        <w:t xml:space="preserve"> </w:t>
      </w:r>
      <w:r>
        <w:rPr>
          <w:u w:val="single"/>
        </w:rPr>
        <w:t>7.</w:t>
      </w:r>
      <w:r>
        <w:rPr>
          <w:spacing w:val="1"/>
          <w:u w:val="single"/>
        </w:rPr>
        <w:t xml:space="preserve"> </w:t>
      </w:r>
      <w:r>
        <w:rPr>
          <w:u w:val="single"/>
        </w:rPr>
        <w:t>Water Source</w:t>
      </w:r>
      <w:r>
        <w:rPr>
          <w:spacing w:val="-1"/>
          <w:u w:val="single"/>
        </w:rPr>
        <w:t xml:space="preserve"> </w:t>
      </w:r>
      <w:r>
        <w:rPr>
          <w:u w:val="single"/>
        </w:rPr>
        <w:t>Type:</w:t>
      </w:r>
      <w:r>
        <w:rPr>
          <w:spacing w:val="1"/>
        </w:rPr>
        <w:t xml:space="preserve"> </w:t>
      </w:r>
      <w:r>
        <w:t>Check the</w:t>
      </w:r>
      <w:r>
        <w:rPr>
          <w:spacing w:val="-1"/>
        </w:rPr>
        <w:t xml:space="preserve"> </w:t>
      </w:r>
      <w:r>
        <w:t>box that</w:t>
      </w:r>
      <w:r>
        <w:rPr>
          <w:spacing w:val="2"/>
        </w:rPr>
        <w:t xml:space="preserve"> </w:t>
      </w:r>
      <w:r>
        <w:t>describes the</w:t>
      </w:r>
      <w:r>
        <w:rPr>
          <w:spacing w:val="-2"/>
        </w:rPr>
        <w:t xml:space="preserve"> </w:t>
      </w:r>
      <w:r>
        <w:t>type(s)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water source(s).</w:t>
      </w:r>
    </w:p>
    <w:p w14:paraId="14C3177A" w14:textId="77777777" w:rsidR="009605FB" w:rsidRDefault="009605FB">
      <w:pPr>
        <w:pStyle w:val="BodyText"/>
        <w:kinsoku w:val="0"/>
        <w:overflowPunct w:val="0"/>
        <w:spacing w:before="1" w:line="266" w:lineRule="auto"/>
        <w:ind w:left="159" w:right="159"/>
      </w:pPr>
      <w:r>
        <w:rPr>
          <w:u w:val="single"/>
        </w:rPr>
        <w:t>8. Sample Point:</w:t>
      </w:r>
      <w:r>
        <w:t xml:space="preserve"> Enter the Sample site ID code as provided in your monitoring and reporting requirements from EPA. Please note a separate form is required for each monitoring location.</w:t>
      </w:r>
      <w:r>
        <w:rPr>
          <w:spacing w:val="-42"/>
        </w:rPr>
        <w:t xml:space="preserve"> </w:t>
      </w:r>
      <w:r>
        <w:rPr>
          <w:u w:val="single"/>
        </w:rPr>
        <w:t>9.</w:t>
      </w:r>
      <w:r>
        <w:rPr>
          <w:spacing w:val="1"/>
          <w:u w:val="single"/>
        </w:rPr>
        <w:t xml:space="preserve"> </w:t>
      </w:r>
      <w:r>
        <w:rPr>
          <w:u w:val="single"/>
        </w:rPr>
        <w:t>Sample</w:t>
      </w:r>
      <w:r>
        <w:rPr>
          <w:spacing w:val="-1"/>
          <w:u w:val="single"/>
        </w:rPr>
        <w:t xml:space="preserve"> </w:t>
      </w:r>
      <w:r>
        <w:rPr>
          <w:u w:val="single"/>
        </w:rPr>
        <w:t>Point</w:t>
      </w:r>
      <w:r>
        <w:rPr>
          <w:spacing w:val="2"/>
          <w:u w:val="single"/>
        </w:rPr>
        <w:t xml:space="preserve"> </w:t>
      </w:r>
      <w:r>
        <w:rPr>
          <w:u w:val="single"/>
        </w:rPr>
        <w:t>Description:</w:t>
      </w:r>
      <w:r>
        <w:rPr>
          <w:spacing w:val="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description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sampling</w:t>
      </w:r>
      <w:r>
        <w:rPr>
          <w:spacing w:val="-2"/>
        </w:rPr>
        <w:t xml:space="preserve"> </w:t>
      </w:r>
      <w:r>
        <w:t>location.</w:t>
      </w:r>
    </w:p>
    <w:p w14:paraId="1B6851B4" w14:textId="77777777" w:rsidR="009605FB" w:rsidRDefault="009605FB">
      <w:pPr>
        <w:pStyle w:val="BodyText"/>
        <w:kinsoku w:val="0"/>
        <w:overflowPunct w:val="0"/>
        <w:spacing w:before="1" w:line="266" w:lineRule="auto"/>
        <w:ind w:left="159" w:right="4263"/>
      </w:pPr>
      <w:r>
        <w:rPr>
          <w:u w:val="single"/>
        </w:rPr>
        <w:t>10. Samples Required to be collected</w:t>
      </w:r>
      <w:r>
        <w:t>: Check the box to the left of the DBP chemical group collected for this sample point location.</w:t>
      </w:r>
      <w:r>
        <w:rPr>
          <w:spacing w:val="-42"/>
        </w:rPr>
        <w:t xml:space="preserve"> </w:t>
      </w:r>
      <w:r>
        <w:rPr>
          <w:u w:val="single"/>
        </w:rPr>
        <w:t>11.</w:t>
      </w:r>
      <w:r>
        <w:rPr>
          <w:spacing w:val="1"/>
          <w:u w:val="single"/>
        </w:rPr>
        <w:t xml:space="preserve"> </w:t>
      </w:r>
      <w:r>
        <w:rPr>
          <w:u w:val="single"/>
        </w:rPr>
        <w:t>Peak</w:t>
      </w:r>
      <w:r>
        <w:rPr>
          <w:spacing w:val="1"/>
          <w:u w:val="single"/>
        </w:rPr>
        <w:t xml:space="preserve"> </w:t>
      </w:r>
      <w:r>
        <w:rPr>
          <w:u w:val="single"/>
        </w:rPr>
        <w:t>Month:</w:t>
      </w:r>
      <w:r>
        <w:rPr>
          <w:spacing w:val="4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 EPA approved</w:t>
      </w:r>
      <w:r>
        <w:rPr>
          <w:spacing w:val="1"/>
        </w:rPr>
        <w:t xml:space="preserve"> </w:t>
      </w:r>
      <w:r>
        <w:t>peak month.</w:t>
      </w:r>
    </w:p>
    <w:p w14:paraId="0C132A94" w14:textId="77777777" w:rsidR="009605FB" w:rsidRDefault="009605FB">
      <w:pPr>
        <w:pStyle w:val="BodyText"/>
        <w:kinsoku w:val="0"/>
        <w:overflowPunct w:val="0"/>
        <w:spacing w:before="2" w:line="266" w:lineRule="auto"/>
        <w:ind w:left="159" w:right="8628"/>
      </w:pPr>
      <w:r>
        <w:rPr>
          <w:u w:val="single"/>
        </w:rPr>
        <w:t>12.</w:t>
      </w:r>
      <w:r>
        <w:rPr>
          <w:spacing w:val="-2"/>
          <w:u w:val="single"/>
        </w:rPr>
        <w:t xml:space="preserve"> </w:t>
      </w:r>
      <w:r>
        <w:rPr>
          <w:u w:val="single"/>
        </w:rPr>
        <w:t>Current</w:t>
      </w:r>
      <w:r>
        <w:rPr>
          <w:spacing w:val="-1"/>
          <w:u w:val="single"/>
        </w:rPr>
        <w:t xml:space="preserve"> </w:t>
      </w:r>
      <w:r>
        <w:rPr>
          <w:u w:val="single"/>
        </w:rPr>
        <w:t>year:</w:t>
      </w:r>
      <w:r>
        <w:rPr>
          <w:spacing w:val="4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digits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(</w:t>
      </w:r>
      <w:proofErr w:type="gramStart"/>
      <w:r>
        <w:t>i.e.</w:t>
      </w:r>
      <w:proofErr w:type="gramEnd"/>
      <w:r>
        <w:rPr>
          <w:spacing w:val="-1"/>
        </w:rPr>
        <w:t xml:space="preserve"> </w:t>
      </w:r>
      <w:r>
        <w:t>2019).</w:t>
      </w:r>
      <w:r>
        <w:rPr>
          <w:spacing w:val="-42"/>
        </w:rPr>
        <w:t xml:space="preserve"> </w:t>
      </w:r>
      <w:r>
        <w:rPr>
          <w:u w:val="single"/>
        </w:rPr>
        <w:t>13. Check</w:t>
      </w:r>
      <w:r>
        <w:rPr>
          <w:spacing w:val="-1"/>
          <w:u w:val="single"/>
        </w:rPr>
        <w:t xml:space="preserve"> </w:t>
      </w:r>
      <w:r>
        <w:rPr>
          <w:u w:val="single"/>
        </w:rPr>
        <w:t>One:</w:t>
      </w:r>
      <w:r>
        <w:t xml:space="preserve"> Check the</w:t>
      </w:r>
      <w:r>
        <w:rPr>
          <w:spacing w:val="-3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left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 quarter.</w:t>
      </w:r>
    </w:p>
    <w:p w14:paraId="56552E7B" w14:textId="77777777" w:rsidR="009605FB" w:rsidRDefault="009605FB">
      <w:pPr>
        <w:pStyle w:val="ListParagraph"/>
        <w:numPr>
          <w:ilvl w:val="0"/>
          <w:numId w:val="2"/>
        </w:numPr>
        <w:tabs>
          <w:tab w:val="left" w:pos="431"/>
        </w:tabs>
        <w:kinsoku w:val="0"/>
        <w:overflowPunct w:val="0"/>
        <w:spacing w:before="1"/>
        <w:rPr>
          <w:sz w:val="18"/>
          <w:szCs w:val="18"/>
        </w:rPr>
      </w:pPr>
      <w:r>
        <w:rPr>
          <w:sz w:val="18"/>
          <w:szCs w:val="18"/>
          <w:u w:val="single"/>
        </w:rPr>
        <w:t>Report</w:t>
      </w:r>
      <w:r>
        <w:rPr>
          <w:spacing w:val="-2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Due: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Report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due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10th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day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next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month,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after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you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collect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your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DBP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samples.</w:t>
      </w:r>
    </w:p>
    <w:p w14:paraId="1CE4FFCD" w14:textId="77777777" w:rsidR="009605FB" w:rsidRDefault="009605FB">
      <w:pPr>
        <w:pStyle w:val="ListParagraph"/>
        <w:numPr>
          <w:ilvl w:val="0"/>
          <w:numId w:val="2"/>
        </w:numPr>
        <w:tabs>
          <w:tab w:val="left" w:pos="431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  <w:u w:val="single"/>
        </w:rPr>
        <w:t>Column</w:t>
      </w:r>
      <w:r>
        <w:rPr>
          <w:spacing w:val="-4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A: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Enter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required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months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sampling,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reflected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your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EPA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DBP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Monitoring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Approval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Letter.</w:t>
      </w:r>
    </w:p>
    <w:p w14:paraId="18360A28" w14:textId="77777777" w:rsidR="009605FB" w:rsidRDefault="009605FB">
      <w:pPr>
        <w:pStyle w:val="BodyText"/>
        <w:kinsoku w:val="0"/>
        <w:overflowPunct w:val="0"/>
        <w:spacing w:before="26"/>
        <w:ind w:left="2038"/>
      </w:pPr>
      <w:r>
        <w:t>The</w:t>
      </w:r>
      <w:r>
        <w:rPr>
          <w:spacing w:val="-5"/>
        </w:rPr>
        <w:t xml:space="preserve"> </w:t>
      </w:r>
      <w:r>
        <w:t>1st</w:t>
      </w:r>
      <w:r>
        <w:rPr>
          <w:spacing w:val="-2"/>
        </w:rPr>
        <w:t xml:space="preserve"> </w:t>
      </w:r>
      <w:r>
        <w:t>quarter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January,</w:t>
      </w:r>
      <w:r>
        <w:rPr>
          <w:spacing w:val="-2"/>
        </w:rPr>
        <w:t xml:space="preserve"> </w:t>
      </w:r>
      <w:r>
        <w:t>February,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March.</w:t>
      </w:r>
    </w:p>
    <w:p w14:paraId="6C305A39" w14:textId="77777777" w:rsidR="009605FB" w:rsidRDefault="009605FB">
      <w:pPr>
        <w:pStyle w:val="ListParagraph"/>
        <w:numPr>
          <w:ilvl w:val="0"/>
          <w:numId w:val="2"/>
        </w:numPr>
        <w:tabs>
          <w:tab w:val="left" w:pos="431"/>
        </w:tabs>
        <w:kinsoku w:val="0"/>
        <w:overflowPunct w:val="0"/>
        <w:spacing w:before="21"/>
        <w:rPr>
          <w:sz w:val="18"/>
          <w:szCs w:val="18"/>
        </w:rPr>
      </w:pPr>
      <w:r>
        <w:rPr>
          <w:sz w:val="18"/>
          <w:szCs w:val="18"/>
          <w:u w:val="single"/>
        </w:rPr>
        <w:t>Column</w:t>
      </w:r>
      <w:r>
        <w:rPr>
          <w:spacing w:val="-4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B: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Enter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appropriate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years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reflect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proper</w:t>
      </w:r>
      <w:r>
        <w:rPr>
          <w:spacing w:val="-3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preceeding</w:t>
      </w:r>
      <w:proofErr w:type="spellEnd"/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quarters.</w:t>
      </w:r>
    </w:p>
    <w:p w14:paraId="160237AB" w14:textId="77777777" w:rsidR="009605FB" w:rsidRDefault="009605FB">
      <w:pPr>
        <w:pStyle w:val="BodyText"/>
        <w:kinsoku w:val="0"/>
        <w:overflowPunct w:val="0"/>
        <w:spacing w:before="25"/>
        <w:ind w:left="2038"/>
      </w:pP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this, start 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 quarter</w:t>
      </w:r>
      <w:r>
        <w:rPr>
          <w:spacing w:val="-1"/>
        </w:rPr>
        <w:t xml:space="preserve"> </w:t>
      </w:r>
      <w:r>
        <w:t>(Step</w:t>
      </w:r>
      <w:r>
        <w:rPr>
          <w:spacing w:val="-1"/>
        </w:rPr>
        <w:t xml:space="preserve"> </w:t>
      </w:r>
      <w:r>
        <w:t>13).</w:t>
      </w:r>
      <w:r>
        <w:rPr>
          <w:spacing w:val="44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 year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row.</w:t>
      </w:r>
    </w:p>
    <w:p w14:paraId="6E1E5171" w14:textId="77777777" w:rsidR="009605FB" w:rsidRDefault="009605FB">
      <w:pPr>
        <w:pStyle w:val="BodyText"/>
        <w:kinsoku w:val="0"/>
        <w:overflowPunct w:val="0"/>
        <w:spacing w:before="24"/>
        <w:ind w:left="2038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spaces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row,</w:t>
      </w:r>
      <w:r>
        <w:rPr>
          <w:spacing w:val="-1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year.</w:t>
      </w:r>
      <w:r>
        <w:rPr>
          <w:spacing w:val="4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spaces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row,</w:t>
      </w:r>
      <w:r>
        <w:rPr>
          <w:spacing w:val="-1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year.</w:t>
      </w:r>
    </w:p>
    <w:p w14:paraId="1C275058" w14:textId="77777777" w:rsidR="009605FB" w:rsidRDefault="009605FB">
      <w:pPr>
        <w:pStyle w:val="ListParagraph"/>
        <w:numPr>
          <w:ilvl w:val="0"/>
          <w:numId w:val="2"/>
        </w:numPr>
        <w:tabs>
          <w:tab w:val="left" w:pos="431"/>
        </w:tabs>
        <w:kinsoku w:val="0"/>
        <w:overflowPunct w:val="0"/>
        <w:spacing w:before="21"/>
        <w:rPr>
          <w:sz w:val="18"/>
          <w:szCs w:val="18"/>
        </w:rPr>
      </w:pPr>
      <w:r>
        <w:rPr>
          <w:sz w:val="18"/>
          <w:szCs w:val="18"/>
          <w:u w:val="single"/>
        </w:rPr>
        <w:t>Column</w:t>
      </w:r>
      <w:r>
        <w:rPr>
          <w:spacing w:val="-2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C: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Enter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date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sample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collection.</w:t>
      </w:r>
    </w:p>
    <w:p w14:paraId="2B41EFD9" w14:textId="77777777" w:rsidR="009605FB" w:rsidRDefault="009605FB">
      <w:pPr>
        <w:pStyle w:val="ListParagraph"/>
        <w:numPr>
          <w:ilvl w:val="0"/>
          <w:numId w:val="2"/>
        </w:numPr>
        <w:tabs>
          <w:tab w:val="left" w:pos="431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  <w:u w:val="single"/>
        </w:rPr>
        <w:t>Column</w:t>
      </w:r>
      <w:r>
        <w:rPr>
          <w:spacing w:val="-3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D: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Enter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TTHM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HAA5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results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each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month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samples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were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collected.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samples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collected,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please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leave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month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blank.</w:t>
      </w:r>
    </w:p>
    <w:p w14:paraId="1B9B344C" w14:textId="77777777" w:rsidR="009605FB" w:rsidRDefault="009605FB">
      <w:pPr>
        <w:pStyle w:val="BodyText"/>
        <w:kinsoku w:val="0"/>
        <w:overflowPunct w:val="0"/>
        <w:spacing w:before="26" w:line="266" w:lineRule="auto"/>
        <w:ind w:left="2038" w:right="3272"/>
      </w:pPr>
      <w:r>
        <w:t>If</w:t>
      </w:r>
      <w:r>
        <w:rPr>
          <w:spacing w:val="-5"/>
        </w:rPr>
        <w:t xml:space="preserve"> </w:t>
      </w:r>
      <w:r>
        <w:t>multiple</w:t>
      </w:r>
      <w:r>
        <w:rPr>
          <w:spacing w:val="-4"/>
        </w:rPr>
        <w:t xml:space="preserve"> </w:t>
      </w:r>
      <w:r>
        <w:t>samples</w:t>
      </w:r>
      <w:r>
        <w:rPr>
          <w:spacing w:val="-2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month,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average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samples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month.</w:t>
      </w:r>
      <w:r>
        <w:rPr>
          <w:spacing w:val="-4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note: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units are</w:t>
      </w:r>
      <w:r>
        <w:rPr>
          <w:spacing w:val="-2"/>
        </w:rPr>
        <w:t xml:space="preserve"> </w:t>
      </w:r>
      <w:r>
        <w:t>in ug/L</w:t>
      </w:r>
      <w:r>
        <w:rPr>
          <w:spacing w:val="-1"/>
        </w:rPr>
        <w:t xml:space="preserve"> </w:t>
      </w:r>
      <w:r>
        <w:t>or ppb.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convert</w:t>
      </w:r>
      <w:r>
        <w:rPr>
          <w:spacing w:val="1"/>
        </w:rPr>
        <w:t xml:space="preserve"> </w:t>
      </w:r>
      <w:r>
        <w:t>mg/L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ug/L,</w:t>
      </w:r>
      <w:r>
        <w:rPr>
          <w:spacing w:val="1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1000.</w:t>
      </w:r>
    </w:p>
    <w:p w14:paraId="2C3200A2" w14:textId="77777777" w:rsidR="009605FB" w:rsidRDefault="009605FB">
      <w:pPr>
        <w:pStyle w:val="ListParagraph"/>
        <w:numPr>
          <w:ilvl w:val="0"/>
          <w:numId w:val="2"/>
        </w:numPr>
        <w:tabs>
          <w:tab w:val="left" w:pos="429"/>
        </w:tabs>
        <w:kinsoku w:val="0"/>
        <w:overflowPunct w:val="0"/>
        <w:spacing w:before="1"/>
        <w:ind w:left="428"/>
        <w:rPr>
          <w:sz w:val="18"/>
          <w:szCs w:val="18"/>
        </w:rPr>
      </w:pPr>
      <w:r>
        <w:rPr>
          <w:sz w:val="18"/>
          <w:szCs w:val="18"/>
          <w:u w:val="single"/>
        </w:rPr>
        <w:t>Column</w:t>
      </w:r>
      <w:r>
        <w:rPr>
          <w:spacing w:val="-1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E: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Average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values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four quarters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(Column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D) to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determine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LRAA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values for TTHM/HAA5.</w:t>
      </w:r>
    </w:p>
    <w:p w14:paraId="154F0319" w14:textId="77777777" w:rsidR="009605FB" w:rsidRDefault="009605FB">
      <w:pPr>
        <w:pStyle w:val="ListParagraph"/>
        <w:numPr>
          <w:ilvl w:val="0"/>
          <w:numId w:val="2"/>
        </w:numPr>
        <w:tabs>
          <w:tab w:val="left" w:pos="429"/>
        </w:tabs>
        <w:kinsoku w:val="0"/>
        <w:overflowPunct w:val="0"/>
        <w:ind w:left="428"/>
        <w:rPr>
          <w:sz w:val="18"/>
          <w:szCs w:val="18"/>
        </w:rPr>
      </w:pPr>
      <w:r>
        <w:rPr>
          <w:sz w:val="18"/>
          <w:szCs w:val="18"/>
          <w:u w:val="single"/>
        </w:rPr>
        <w:t>Were</w:t>
      </w:r>
      <w:r>
        <w:rPr>
          <w:spacing w:val="-1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the</w:t>
      </w:r>
      <w:r>
        <w:rPr>
          <w:spacing w:val="-4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last</w:t>
      </w:r>
      <w:r>
        <w:rPr>
          <w:spacing w:val="-1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TTHMs sample</w:t>
      </w:r>
      <w:r>
        <w:rPr>
          <w:spacing w:val="-3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result greater than</w:t>
      </w:r>
      <w:r>
        <w:rPr>
          <w:spacing w:val="-2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80</w:t>
      </w:r>
      <w:r>
        <w:rPr>
          <w:spacing w:val="-1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ug/</w:t>
      </w:r>
      <w:proofErr w:type="gramStart"/>
      <w:r>
        <w:rPr>
          <w:sz w:val="18"/>
          <w:szCs w:val="18"/>
          <w:u w:val="single"/>
        </w:rPr>
        <w:t>L?</w:t>
      </w:r>
      <w:r>
        <w:rPr>
          <w:sz w:val="18"/>
          <w:szCs w:val="18"/>
        </w:rPr>
        <w:t>:</w:t>
      </w:r>
      <w:proofErr w:type="gramEnd"/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yes, complete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Steps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22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thru 24.</w:t>
      </w:r>
    </w:p>
    <w:p w14:paraId="13368B0F" w14:textId="77777777" w:rsidR="009605FB" w:rsidRDefault="009605FB">
      <w:pPr>
        <w:pStyle w:val="ListParagraph"/>
        <w:numPr>
          <w:ilvl w:val="0"/>
          <w:numId w:val="2"/>
        </w:numPr>
        <w:tabs>
          <w:tab w:val="left" w:pos="429"/>
        </w:tabs>
        <w:kinsoku w:val="0"/>
        <w:overflowPunct w:val="0"/>
        <w:ind w:left="428"/>
        <w:rPr>
          <w:sz w:val="18"/>
          <w:szCs w:val="18"/>
        </w:rPr>
      </w:pPr>
      <w:r>
        <w:rPr>
          <w:sz w:val="18"/>
          <w:szCs w:val="18"/>
          <w:u w:val="single"/>
        </w:rPr>
        <w:t>Were</w:t>
      </w:r>
      <w:r>
        <w:rPr>
          <w:spacing w:val="-1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the</w:t>
      </w:r>
      <w:r>
        <w:rPr>
          <w:spacing w:val="-4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last</w:t>
      </w:r>
      <w:r>
        <w:rPr>
          <w:spacing w:val="-1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HAA5s</w:t>
      </w:r>
      <w:r>
        <w:rPr>
          <w:spacing w:val="-1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sample</w:t>
      </w:r>
      <w:r>
        <w:rPr>
          <w:spacing w:val="-3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results</w:t>
      </w:r>
      <w:r>
        <w:rPr>
          <w:spacing w:val="-1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greater</w:t>
      </w:r>
      <w:r>
        <w:rPr>
          <w:spacing w:val="-1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than</w:t>
      </w:r>
      <w:r>
        <w:rPr>
          <w:spacing w:val="-2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60</w:t>
      </w:r>
      <w:r>
        <w:rPr>
          <w:spacing w:val="-1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ug/</w:t>
      </w:r>
      <w:proofErr w:type="gramStart"/>
      <w:r>
        <w:rPr>
          <w:sz w:val="18"/>
          <w:szCs w:val="18"/>
          <w:u w:val="single"/>
        </w:rPr>
        <w:t>L?</w:t>
      </w:r>
      <w:r>
        <w:rPr>
          <w:sz w:val="18"/>
          <w:szCs w:val="18"/>
        </w:rPr>
        <w:t>:</w:t>
      </w:r>
      <w:proofErr w:type="gramEnd"/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yes, complete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Steps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25 thru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27.</w:t>
      </w:r>
    </w:p>
    <w:p w14:paraId="2E818209" w14:textId="77777777" w:rsidR="009605FB" w:rsidRDefault="009605FB">
      <w:pPr>
        <w:pStyle w:val="BodyText"/>
        <w:kinsoku w:val="0"/>
        <w:overflowPunct w:val="0"/>
        <w:spacing w:before="28"/>
        <w:ind w:left="164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The Following</w:t>
      </w:r>
      <w:r>
        <w:rPr>
          <w:b/>
          <w:bCs/>
          <w:i/>
          <w:iCs/>
          <w:spacing w:val="3"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>Steps</w:t>
      </w:r>
      <w:r>
        <w:rPr>
          <w:b/>
          <w:bCs/>
          <w:i/>
          <w:iCs/>
          <w:spacing w:val="-1"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 xml:space="preserve">are </w:t>
      </w:r>
      <w:proofErr w:type="gramStart"/>
      <w:r>
        <w:rPr>
          <w:b/>
          <w:bCs/>
          <w:i/>
          <w:iCs/>
          <w:sz w:val="22"/>
          <w:szCs w:val="22"/>
          <w:u w:val="single"/>
        </w:rPr>
        <w:t>required,</w:t>
      </w:r>
      <w:r>
        <w:rPr>
          <w:b/>
          <w:bCs/>
          <w:i/>
          <w:iCs/>
          <w:spacing w:val="2"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>if</w:t>
      </w:r>
      <w:proofErr w:type="gramEnd"/>
      <w:r>
        <w:rPr>
          <w:b/>
          <w:bCs/>
          <w:i/>
          <w:iCs/>
          <w:sz w:val="22"/>
          <w:szCs w:val="22"/>
          <w:u w:val="single"/>
        </w:rPr>
        <w:t xml:space="preserve"> you</w:t>
      </w:r>
      <w:r>
        <w:rPr>
          <w:b/>
          <w:bCs/>
          <w:i/>
          <w:iCs/>
          <w:spacing w:val="2"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>answered</w:t>
      </w:r>
      <w:r>
        <w:rPr>
          <w:b/>
          <w:bCs/>
          <w:i/>
          <w:iCs/>
          <w:spacing w:val="3"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>"Yes"</w:t>
      </w:r>
      <w:r>
        <w:rPr>
          <w:b/>
          <w:bCs/>
          <w:i/>
          <w:iCs/>
          <w:spacing w:val="2"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>to</w:t>
      </w:r>
      <w:r>
        <w:rPr>
          <w:b/>
          <w:bCs/>
          <w:i/>
          <w:iCs/>
          <w:spacing w:val="3"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>either</w:t>
      </w:r>
      <w:r>
        <w:rPr>
          <w:b/>
          <w:bCs/>
          <w:i/>
          <w:iCs/>
          <w:spacing w:val="1"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>Steps</w:t>
      </w:r>
      <w:r>
        <w:rPr>
          <w:b/>
          <w:bCs/>
          <w:i/>
          <w:iCs/>
          <w:spacing w:val="-1"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>20</w:t>
      </w:r>
      <w:r>
        <w:rPr>
          <w:b/>
          <w:bCs/>
          <w:i/>
          <w:iCs/>
          <w:spacing w:val="3"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>or 21.</w:t>
      </w:r>
    </w:p>
    <w:p w14:paraId="396666F7" w14:textId="77777777" w:rsidR="009605FB" w:rsidRDefault="009605FB">
      <w:pPr>
        <w:pStyle w:val="ListParagraph"/>
        <w:numPr>
          <w:ilvl w:val="0"/>
          <w:numId w:val="2"/>
        </w:numPr>
        <w:tabs>
          <w:tab w:val="left" w:pos="431"/>
        </w:tabs>
        <w:kinsoku w:val="0"/>
        <w:overflowPunct w:val="0"/>
        <w:spacing w:before="29" w:line="266" w:lineRule="auto"/>
        <w:ind w:left="159" w:right="4549" w:firstLine="0"/>
        <w:rPr>
          <w:sz w:val="18"/>
          <w:szCs w:val="18"/>
        </w:rPr>
      </w:pPr>
      <w:r>
        <w:rPr>
          <w:sz w:val="18"/>
          <w:szCs w:val="18"/>
          <w:u w:val="single"/>
        </w:rPr>
        <w:t>Column</w:t>
      </w:r>
      <w:r>
        <w:rPr>
          <w:spacing w:val="-4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F: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Enter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TTHM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values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current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quarter,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previous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quarter,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quarter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approximately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6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months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earlier.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23.</w:t>
      </w:r>
      <w:r>
        <w:rPr>
          <w:spacing w:val="1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Column H: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Multiply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values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 Column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multiplication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factors 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Column G.</w:t>
      </w:r>
    </w:p>
    <w:p w14:paraId="2888E773" w14:textId="77777777" w:rsidR="009605FB" w:rsidRDefault="009605FB">
      <w:pPr>
        <w:pStyle w:val="BodyText"/>
        <w:kinsoku w:val="0"/>
        <w:overflowPunct w:val="0"/>
        <w:spacing w:before="3"/>
        <w:ind w:left="2038"/>
      </w:pP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line, determine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TTHM</w:t>
      </w:r>
      <w:r>
        <w:rPr>
          <w:spacing w:val="-1"/>
        </w:rPr>
        <w:t xml:space="preserve"> </w:t>
      </w:r>
      <w:r>
        <w:t>OEL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adding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Column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divide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4.</w:t>
      </w:r>
    </w:p>
    <w:p w14:paraId="2723F8D3" w14:textId="77777777" w:rsidR="009605FB" w:rsidRDefault="009605FB">
      <w:pPr>
        <w:pStyle w:val="ListParagraph"/>
        <w:numPr>
          <w:ilvl w:val="0"/>
          <w:numId w:val="1"/>
        </w:numPr>
        <w:tabs>
          <w:tab w:val="left" w:pos="431"/>
        </w:tabs>
        <w:kinsoku w:val="0"/>
        <w:overflowPunct w:val="0"/>
        <w:spacing w:before="21"/>
        <w:rPr>
          <w:sz w:val="18"/>
          <w:szCs w:val="18"/>
        </w:rPr>
      </w:pPr>
      <w:r>
        <w:rPr>
          <w:sz w:val="18"/>
          <w:szCs w:val="18"/>
          <w:u w:val="single"/>
        </w:rPr>
        <w:t>Column</w:t>
      </w:r>
      <w:r>
        <w:rPr>
          <w:spacing w:val="-2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I:</w:t>
      </w:r>
      <w:r>
        <w:rPr>
          <w:sz w:val="18"/>
          <w:szCs w:val="18"/>
        </w:rPr>
        <w:t xml:space="preserve"> Indicate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yes, if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value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over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80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ug/L.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Indicate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no, if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value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equal to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less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than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80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ug/L.</w:t>
      </w:r>
    </w:p>
    <w:p w14:paraId="2A0D8C86" w14:textId="77777777" w:rsidR="009605FB" w:rsidRDefault="009605FB">
      <w:pPr>
        <w:pStyle w:val="ListParagraph"/>
        <w:numPr>
          <w:ilvl w:val="0"/>
          <w:numId w:val="1"/>
        </w:numPr>
        <w:tabs>
          <w:tab w:val="left" w:pos="431"/>
        </w:tabs>
        <w:kinsoku w:val="0"/>
        <w:overflowPunct w:val="0"/>
        <w:spacing w:before="24" w:line="266" w:lineRule="auto"/>
        <w:ind w:left="159" w:right="4563" w:firstLine="0"/>
        <w:rPr>
          <w:sz w:val="18"/>
          <w:szCs w:val="18"/>
        </w:rPr>
      </w:pPr>
      <w:r>
        <w:rPr>
          <w:sz w:val="18"/>
          <w:szCs w:val="18"/>
          <w:u w:val="single"/>
        </w:rPr>
        <w:t>Column J:</w:t>
      </w:r>
      <w:r>
        <w:rPr>
          <w:sz w:val="18"/>
          <w:szCs w:val="18"/>
        </w:rPr>
        <w:t xml:space="preserve"> Enter the HAA5 values for the current quarter, previous quarter, and the quarter approximately 6 months earlier.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26.</w:t>
      </w:r>
      <w:r>
        <w:rPr>
          <w:spacing w:val="1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Column L: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Multiply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values 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Column J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multiplication factors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 Column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K.</w:t>
      </w:r>
    </w:p>
    <w:p w14:paraId="64D4AA4C" w14:textId="77777777" w:rsidR="009605FB" w:rsidRDefault="009605FB">
      <w:pPr>
        <w:pStyle w:val="BodyText"/>
        <w:kinsoku w:val="0"/>
        <w:overflowPunct w:val="0"/>
        <w:spacing w:before="3"/>
        <w:ind w:left="2038"/>
      </w:pP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 line,</w:t>
      </w:r>
      <w:r>
        <w:rPr>
          <w:spacing w:val="-1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HAA5</w:t>
      </w:r>
      <w:r>
        <w:rPr>
          <w:spacing w:val="-1"/>
        </w:rPr>
        <w:t xml:space="preserve"> </w:t>
      </w:r>
      <w:r>
        <w:t>OEL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adding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Column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divide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4.</w:t>
      </w:r>
    </w:p>
    <w:p w14:paraId="4D961999" w14:textId="77777777" w:rsidR="009605FB" w:rsidRDefault="009605FB">
      <w:pPr>
        <w:pStyle w:val="BodyText"/>
        <w:kinsoku w:val="0"/>
        <w:overflowPunct w:val="0"/>
        <w:spacing w:before="21" w:line="266" w:lineRule="auto"/>
        <w:ind w:left="159" w:right="5377"/>
      </w:pPr>
      <w:r>
        <w:rPr>
          <w:u w:val="single"/>
        </w:rPr>
        <w:t>27.</w:t>
      </w:r>
      <w:r>
        <w:rPr>
          <w:spacing w:val="-1"/>
          <w:u w:val="single"/>
        </w:rPr>
        <w:t xml:space="preserve"> </w:t>
      </w:r>
      <w:r>
        <w:rPr>
          <w:u w:val="single"/>
        </w:rPr>
        <w:t>Column</w:t>
      </w:r>
      <w:r>
        <w:rPr>
          <w:spacing w:val="-1"/>
          <w:u w:val="single"/>
        </w:rPr>
        <w:t xml:space="preserve"> </w:t>
      </w:r>
      <w:r>
        <w:rPr>
          <w:u w:val="single"/>
        </w:rPr>
        <w:t>M:</w:t>
      </w:r>
      <w:r>
        <w:t xml:space="preserve"> Indicate</w:t>
      </w:r>
      <w:r>
        <w:rPr>
          <w:spacing w:val="-3"/>
        </w:rPr>
        <w:t xml:space="preserve"> </w:t>
      </w:r>
      <w:r>
        <w:t>yes, 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ug/L.</w:t>
      </w:r>
      <w:r>
        <w:rPr>
          <w:spacing w:val="44"/>
        </w:rPr>
        <w:t xml:space="preserve"> </w:t>
      </w:r>
      <w:r>
        <w:t>Indicate</w:t>
      </w:r>
      <w:r>
        <w:rPr>
          <w:spacing w:val="-3"/>
        </w:rPr>
        <w:t xml:space="preserve"> </w:t>
      </w:r>
      <w:proofErr w:type="gramStart"/>
      <w:r>
        <w:t>no,</w:t>
      </w:r>
      <w:r>
        <w:rPr>
          <w:spacing w:val="-1"/>
        </w:rPr>
        <w:t xml:space="preserve"> </w:t>
      </w:r>
      <w:r>
        <w:t>if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equal to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ug/L.</w:t>
      </w:r>
      <w:r>
        <w:rPr>
          <w:spacing w:val="-42"/>
        </w:rPr>
        <w:t xml:space="preserve"> </w:t>
      </w:r>
      <w:r>
        <w:rPr>
          <w:u w:val="single"/>
        </w:rPr>
        <w:t>28.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For </w:t>
      </w:r>
      <w:proofErr w:type="spellStart"/>
      <w:r>
        <w:rPr>
          <w:u w:val="single"/>
        </w:rPr>
        <w:t>Refernce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Only: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formulas for the</w:t>
      </w:r>
      <w:r>
        <w:rPr>
          <w:spacing w:val="-1"/>
        </w:rPr>
        <w:t xml:space="preserve"> </w:t>
      </w:r>
      <w:r>
        <w:t>OEL</w:t>
      </w:r>
      <w:r>
        <w:rPr>
          <w:spacing w:val="-1"/>
        </w:rPr>
        <w:t xml:space="preserve"> </w:t>
      </w:r>
      <w:proofErr w:type="spellStart"/>
      <w:r>
        <w:t>caluculations</w:t>
      </w:r>
      <w:proofErr w:type="spellEnd"/>
      <w:r>
        <w:rPr>
          <w:spacing w:val="1"/>
        </w:rPr>
        <w:t xml:space="preserve"> </w:t>
      </w:r>
      <w:r>
        <w:t>are:</w:t>
      </w:r>
    </w:p>
    <w:p w14:paraId="1260E351" w14:textId="77777777" w:rsidR="009605FB" w:rsidRDefault="009605FB">
      <w:pPr>
        <w:pStyle w:val="BodyText"/>
        <w:kinsoku w:val="0"/>
        <w:overflowPunct w:val="0"/>
        <w:spacing w:before="78" w:line="216" w:lineRule="exact"/>
        <w:ind w:left="2062"/>
        <w:rPr>
          <w:rFonts w:ascii="Cambria Math" w:hAnsi="Cambria Math" w:cs="Cambria Math"/>
          <w:w w:val="57"/>
          <w:sz w:val="16"/>
          <w:szCs w:val="16"/>
        </w:rPr>
      </w:pPr>
      <w:r>
        <w:rPr>
          <w:rFonts w:ascii="Cambria Math" w:hAnsi="Cambria Math" w:cs="Cambria Math"/>
          <w:position w:val="5"/>
          <w:sz w:val="22"/>
          <w:szCs w:val="22"/>
        </w:rPr>
        <w:t>2</w:t>
      </w:r>
      <w:r>
        <w:rPr>
          <w:rFonts w:ascii="Cambria Math" w:hAnsi="Cambria Math" w:cs="Cambria Math"/>
          <w:spacing w:val="-1"/>
          <w:position w:val="5"/>
          <w:sz w:val="22"/>
          <w:szCs w:val="22"/>
        </w:rPr>
        <w:t xml:space="preserve"> </w:t>
      </w:r>
      <w:r>
        <w:rPr>
          <w:rFonts w:ascii="Cambria Math" w:hAnsi="Cambria Math" w:cs="Cambria Math"/>
          <w:position w:val="5"/>
          <w:sz w:val="22"/>
          <w:szCs w:val="22"/>
        </w:rPr>
        <w:t xml:space="preserve">∗ </w:t>
      </w:r>
      <w:r>
        <w:rPr>
          <w:rFonts w:ascii="Cambria Math" w:hAnsi="Cambria Math" w:cs="Cambria Math"/>
          <w:spacing w:val="-1"/>
          <w:w w:val="53"/>
          <w:position w:val="5"/>
          <w:sz w:val="22"/>
          <w:szCs w:val="22"/>
        </w:rPr>
        <w:t>𝑇𝑇𝑇𝑇𝑇𝑇</w:t>
      </w:r>
      <w:r>
        <w:rPr>
          <w:rFonts w:ascii="Cambria Math" w:hAnsi="Cambria Math" w:cs="Cambria Math"/>
          <w:w w:val="71"/>
          <w:position w:val="5"/>
          <w:sz w:val="22"/>
          <w:szCs w:val="22"/>
        </w:rPr>
        <w:t>𝑇</w:t>
      </w:r>
      <w:r>
        <w:rPr>
          <w:rFonts w:ascii="Cambria Math" w:hAnsi="Cambria Math" w:cs="Cambria Math"/>
          <w:spacing w:val="-13"/>
          <w:w w:val="71"/>
          <w:position w:val="5"/>
          <w:sz w:val="22"/>
          <w:szCs w:val="22"/>
        </w:rPr>
        <w:t>𝑇</w:t>
      </w:r>
      <w:r>
        <w:rPr>
          <w:rFonts w:ascii="Cambria Math" w:hAnsi="Cambria Math" w:cs="Cambria Math"/>
          <w:w w:val="54"/>
          <w:sz w:val="16"/>
          <w:szCs w:val="16"/>
        </w:rPr>
        <w:t>𝑐</w:t>
      </w:r>
      <w:r>
        <w:rPr>
          <w:rFonts w:ascii="Cambria Math" w:hAnsi="Cambria Math" w:cs="Cambria Math"/>
          <w:spacing w:val="-1"/>
          <w:w w:val="54"/>
          <w:sz w:val="16"/>
          <w:szCs w:val="16"/>
        </w:rPr>
        <w:t>𝑐</w:t>
      </w:r>
      <w:r>
        <w:rPr>
          <w:rFonts w:ascii="Cambria Math" w:hAnsi="Cambria Math" w:cs="Cambria Math"/>
          <w:w w:val="70"/>
          <w:sz w:val="16"/>
          <w:szCs w:val="16"/>
        </w:rPr>
        <w:t>𝑐𝑐</w:t>
      </w:r>
      <w:r>
        <w:rPr>
          <w:rFonts w:ascii="Cambria Math" w:hAnsi="Cambria Math" w:cs="Cambria Math"/>
          <w:w w:val="58"/>
          <w:sz w:val="16"/>
          <w:szCs w:val="16"/>
        </w:rPr>
        <w:t>𝑐𝑐𝑐𝑐𝑐𝑐</w:t>
      </w:r>
      <w:r>
        <w:rPr>
          <w:rFonts w:ascii="Cambria Math" w:hAnsi="Cambria Math" w:cs="Cambria Math"/>
          <w:w w:val="70"/>
          <w:sz w:val="16"/>
          <w:szCs w:val="16"/>
        </w:rPr>
        <w:t>𝑐𝑐</w:t>
      </w:r>
      <w:r>
        <w:rPr>
          <w:rFonts w:ascii="Cambria Math" w:hAnsi="Cambria Math" w:cs="Cambria Math"/>
          <w:w w:val="47"/>
          <w:sz w:val="16"/>
          <w:szCs w:val="16"/>
        </w:rPr>
        <w:t>𝑐𝑐</w:t>
      </w:r>
      <w:r>
        <w:rPr>
          <w:rFonts w:ascii="Cambria Math" w:hAnsi="Cambria Math" w:cs="Cambria Math"/>
          <w:spacing w:val="8"/>
          <w:sz w:val="16"/>
          <w:szCs w:val="16"/>
        </w:rPr>
        <w:t xml:space="preserve"> </w:t>
      </w:r>
      <w:proofErr w:type="gramStart"/>
      <w:r>
        <w:rPr>
          <w:rFonts w:ascii="Cambria Math" w:hAnsi="Cambria Math" w:cs="Cambria Math"/>
          <w:w w:val="55"/>
          <w:sz w:val="16"/>
          <w:szCs w:val="16"/>
        </w:rPr>
        <w:t>𝑞</w:t>
      </w:r>
      <w:r>
        <w:rPr>
          <w:rFonts w:ascii="Cambria Math" w:hAnsi="Cambria Math" w:cs="Cambria Math"/>
          <w:spacing w:val="1"/>
          <w:w w:val="55"/>
          <w:sz w:val="16"/>
          <w:szCs w:val="16"/>
        </w:rPr>
        <w:t>𝑞</w:t>
      </w:r>
      <w:r>
        <w:rPr>
          <w:rFonts w:ascii="Cambria Math" w:hAnsi="Cambria Math" w:cs="Cambria Math"/>
          <w:w w:val="70"/>
          <w:sz w:val="16"/>
          <w:szCs w:val="16"/>
        </w:rPr>
        <w:t>𝑐𝑐</w:t>
      </w:r>
      <w:r>
        <w:rPr>
          <w:rFonts w:ascii="Cambria Math" w:hAnsi="Cambria Math" w:cs="Cambria Math"/>
          <w:w w:val="57"/>
          <w:sz w:val="16"/>
          <w:szCs w:val="16"/>
        </w:rPr>
        <w:t>𝑞</w:t>
      </w:r>
      <w:r>
        <w:rPr>
          <w:rFonts w:ascii="Cambria Math" w:hAnsi="Cambria Math" w:cs="Cambria Math"/>
          <w:spacing w:val="-1"/>
          <w:w w:val="57"/>
          <w:sz w:val="16"/>
          <w:szCs w:val="16"/>
        </w:rPr>
        <w:t>𝑞</w:t>
      </w:r>
      <w:r>
        <w:rPr>
          <w:rFonts w:ascii="Cambria Math" w:hAnsi="Cambria Math" w:cs="Cambria Math"/>
          <w:w w:val="57"/>
          <w:sz w:val="16"/>
          <w:szCs w:val="16"/>
        </w:rPr>
        <w:t>𝑐𝑐</w:t>
      </w:r>
      <w:r>
        <w:rPr>
          <w:rFonts w:ascii="Cambria Math" w:hAnsi="Cambria Math" w:cs="Cambria Math"/>
          <w:w w:val="47"/>
          <w:sz w:val="16"/>
          <w:szCs w:val="16"/>
        </w:rPr>
        <w:t>𝑐</w:t>
      </w:r>
      <w:r>
        <w:rPr>
          <w:rFonts w:ascii="Cambria Math" w:hAnsi="Cambria Math" w:cs="Cambria Math"/>
          <w:spacing w:val="-1"/>
          <w:w w:val="47"/>
          <w:sz w:val="16"/>
          <w:szCs w:val="16"/>
        </w:rPr>
        <w:t>𝑐</w:t>
      </w:r>
      <w:r>
        <w:rPr>
          <w:rFonts w:ascii="Cambria Math" w:hAnsi="Cambria Math" w:cs="Cambria Math"/>
          <w:w w:val="58"/>
          <w:sz w:val="16"/>
          <w:szCs w:val="16"/>
        </w:rPr>
        <w:t>𝑐𝑐</w:t>
      </w:r>
      <w:r>
        <w:rPr>
          <w:rFonts w:ascii="Cambria Math" w:hAnsi="Cambria Math" w:cs="Cambria Math"/>
          <w:w w:val="57"/>
          <w:sz w:val="16"/>
          <w:szCs w:val="16"/>
        </w:rPr>
        <w:t>𝑐𝑐</w:t>
      </w:r>
      <w:r>
        <w:rPr>
          <w:rFonts w:ascii="Cambria Math" w:hAnsi="Cambria Math" w:cs="Cambria Math"/>
          <w:sz w:val="16"/>
          <w:szCs w:val="16"/>
        </w:rPr>
        <w:t xml:space="preserve"> </w:t>
      </w:r>
      <w:r>
        <w:rPr>
          <w:rFonts w:ascii="Cambria Math" w:hAnsi="Cambria Math" w:cs="Cambria Math"/>
          <w:spacing w:val="-8"/>
          <w:sz w:val="16"/>
          <w:szCs w:val="16"/>
        </w:rPr>
        <w:t xml:space="preserve"> </w:t>
      </w:r>
      <w:r>
        <w:rPr>
          <w:rFonts w:ascii="Cambria Math" w:hAnsi="Cambria Math" w:cs="Cambria Math"/>
          <w:position w:val="5"/>
          <w:sz w:val="22"/>
          <w:szCs w:val="22"/>
        </w:rPr>
        <w:t>+</w:t>
      </w:r>
      <w:proofErr w:type="gramEnd"/>
      <w:r>
        <w:rPr>
          <w:rFonts w:ascii="Cambria Math" w:hAnsi="Cambria Math" w:cs="Cambria Math"/>
          <w:position w:val="5"/>
          <w:sz w:val="22"/>
          <w:szCs w:val="22"/>
        </w:rPr>
        <w:t xml:space="preserve"> </w:t>
      </w:r>
      <w:r>
        <w:rPr>
          <w:rFonts w:ascii="Cambria Math" w:hAnsi="Cambria Math" w:cs="Cambria Math"/>
          <w:spacing w:val="-1"/>
          <w:w w:val="53"/>
          <w:position w:val="5"/>
          <w:sz w:val="22"/>
          <w:szCs w:val="22"/>
        </w:rPr>
        <w:t>𝑇𝑇𝑇𝑇𝑇𝑇</w:t>
      </w:r>
      <w:r>
        <w:rPr>
          <w:rFonts w:ascii="Cambria Math" w:hAnsi="Cambria Math" w:cs="Cambria Math"/>
          <w:w w:val="71"/>
          <w:position w:val="5"/>
          <w:sz w:val="22"/>
          <w:szCs w:val="22"/>
        </w:rPr>
        <w:t>𝑇</w:t>
      </w:r>
      <w:r>
        <w:rPr>
          <w:rFonts w:ascii="Cambria Math" w:hAnsi="Cambria Math" w:cs="Cambria Math"/>
          <w:spacing w:val="-13"/>
          <w:w w:val="71"/>
          <w:position w:val="5"/>
          <w:sz w:val="22"/>
          <w:szCs w:val="22"/>
        </w:rPr>
        <w:t>𝑇</w:t>
      </w:r>
      <w:r>
        <w:rPr>
          <w:rFonts w:ascii="Cambria Math" w:hAnsi="Cambria Math" w:cs="Cambria Math"/>
          <w:w w:val="56"/>
          <w:sz w:val="16"/>
          <w:szCs w:val="16"/>
        </w:rPr>
        <w:t>𝑝</w:t>
      </w:r>
      <w:r>
        <w:rPr>
          <w:rFonts w:ascii="Cambria Math" w:hAnsi="Cambria Math" w:cs="Cambria Math"/>
          <w:spacing w:val="1"/>
          <w:w w:val="56"/>
          <w:sz w:val="16"/>
          <w:szCs w:val="16"/>
        </w:rPr>
        <w:t>𝑝</w:t>
      </w:r>
      <w:r>
        <w:rPr>
          <w:rFonts w:ascii="Cambria Math" w:hAnsi="Cambria Math" w:cs="Cambria Math"/>
          <w:w w:val="57"/>
          <w:sz w:val="16"/>
          <w:szCs w:val="16"/>
        </w:rPr>
        <w:t>𝑐𝑐</w:t>
      </w:r>
      <w:r>
        <w:rPr>
          <w:rFonts w:ascii="Cambria Math" w:hAnsi="Cambria Math" w:cs="Cambria Math"/>
          <w:w w:val="58"/>
          <w:sz w:val="16"/>
          <w:szCs w:val="16"/>
        </w:rPr>
        <w:t>𝑐𝑐</w:t>
      </w:r>
      <w:r>
        <w:rPr>
          <w:rFonts w:ascii="Cambria Math" w:hAnsi="Cambria Math" w:cs="Cambria Math"/>
          <w:w w:val="50"/>
          <w:sz w:val="16"/>
          <w:szCs w:val="16"/>
        </w:rPr>
        <w:t>𝑝</w:t>
      </w:r>
      <w:r>
        <w:rPr>
          <w:rFonts w:ascii="Cambria Math" w:hAnsi="Cambria Math" w:cs="Cambria Math"/>
          <w:spacing w:val="-1"/>
          <w:w w:val="50"/>
          <w:sz w:val="16"/>
          <w:szCs w:val="16"/>
        </w:rPr>
        <w:t>𝑝</w:t>
      </w:r>
      <w:r>
        <w:rPr>
          <w:rFonts w:ascii="Cambria Math" w:hAnsi="Cambria Math" w:cs="Cambria Math"/>
          <w:w w:val="31"/>
          <w:sz w:val="16"/>
          <w:szCs w:val="16"/>
        </w:rPr>
        <w:t>𝑝</w:t>
      </w:r>
      <w:r>
        <w:rPr>
          <w:rFonts w:ascii="Cambria Math" w:hAnsi="Cambria Math" w:cs="Cambria Math"/>
          <w:spacing w:val="-1"/>
          <w:w w:val="31"/>
          <w:sz w:val="16"/>
          <w:szCs w:val="16"/>
        </w:rPr>
        <w:t>𝑝</w:t>
      </w:r>
      <w:r>
        <w:rPr>
          <w:rFonts w:ascii="Cambria Math" w:hAnsi="Cambria Math" w:cs="Cambria Math"/>
          <w:w w:val="52"/>
          <w:sz w:val="16"/>
          <w:szCs w:val="16"/>
        </w:rPr>
        <w:t>𝑝𝑝</w:t>
      </w:r>
      <w:r>
        <w:rPr>
          <w:rFonts w:ascii="Cambria Math" w:hAnsi="Cambria Math" w:cs="Cambria Math"/>
          <w:w w:val="70"/>
          <w:sz w:val="16"/>
          <w:szCs w:val="16"/>
        </w:rPr>
        <w:t>𝑐𝑐</w:t>
      </w:r>
      <w:r>
        <w:rPr>
          <w:rFonts w:ascii="Cambria Math" w:hAnsi="Cambria Math" w:cs="Cambria Math"/>
          <w:w w:val="43"/>
          <w:sz w:val="16"/>
          <w:szCs w:val="16"/>
        </w:rPr>
        <w:t>𝑝𝑝</w:t>
      </w:r>
      <w:r>
        <w:rPr>
          <w:rFonts w:ascii="Cambria Math" w:hAnsi="Cambria Math" w:cs="Cambria Math"/>
          <w:spacing w:val="3"/>
          <w:sz w:val="16"/>
          <w:szCs w:val="16"/>
        </w:rPr>
        <w:t xml:space="preserve"> </w:t>
      </w:r>
      <w:r>
        <w:rPr>
          <w:rFonts w:ascii="Cambria Math" w:hAnsi="Cambria Math" w:cs="Cambria Math"/>
          <w:w w:val="55"/>
          <w:sz w:val="16"/>
          <w:szCs w:val="16"/>
        </w:rPr>
        <w:t>𝑞</w:t>
      </w:r>
      <w:r>
        <w:rPr>
          <w:rFonts w:ascii="Cambria Math" w:hAnsi="Cambria Math" w:cs="Cambria Math"/>
          <w:spacing w:val="1"/>
          <w:w w:val="55"/>
          <w:sz w:val="16"/>
          <w:szCs w:val="16"/>
        </w:rPr>
        <w:t>𝑞</w:t>
      </w:r>
      <w:r>
        <w:rPr>
          <w:rFonts w:ascii="Cambria Math" w:hAnsi="Cambria Math" w:cs="Cambria Math"/>
          <w:w w:val="70"/>
          <w:sz w:val="16"/>
          <w:szCs w:val="16"/>
        </w:rPr>
        <w:t>𝑐𝑐</w:t>
      </w:r>
      <w:r>
        <w:rPr>
          <w:rFonts w:ascii="Cambria Math" w:hAnsi="Cambria Math" w:cs="Cambria Math"/>
          <w:w w:val="57"/>
          <w:sz w:val="16"/>
          <w:szCs w:val="16"/>
        </w:rPr>
        <w:t>𝑞</w:t>
      </w:r>
      <w:r>
        <w:rPr>
          <w:rFonts w:ascii="Cambria Math" w:hAnsi="Cambria Math" w:cs="Cambria Math"/>
          <w:spacing w:val="-1"/>
          <w:w w:val="57"/>
          <w:sz w:val="16"/>
          <w:szCs w:val="16"/>
        </w:rPr>
        <w:t>𝑞</w:t>
      </w:r>
      <w:r>
        <w:rPr>
          <w:rFonts w:ascii="Cambria Math" w:hAnsi="Cambria Math" w:cs="Cambria Math"/>
          <w:w w:val="57"/>
          <w:sz w:val="16"/>
          <w:szCs w:val="16"/>
        </w:rPr>
        <w:t>𝑐𝑐</w:t>
      </w:r>
      <w:r>
        <w:rPr>
          <w:rFonts w:ascii="Cambria Math" w:hAnsi="Cambria Math" w:cs="Cambria Math"/>
          <w:w w:val="47"/>
          <w:sz w:val="16"/>
          <w:szCs w:val="16"/>
        </w:rPr>
        <w:t>𝑐</w:t>
      </w:r>
      <w:r>
        <w:rPr>
          <w:rFonts w:ascii="Cambria Math" w:hAnsi="Cambria Math" w:cs="Cambria Math"/>
          <w:spacing w:val="-1"/>
          <w:w w:val="47"/>
          <w:sz w:val="16"/>
          <w:szCs w:val="16"/>
        </w:rPr>
        <w:t>𝑐</w:t>
      </w:r>
      <w:r>
        <w:rPr>
          <w:rFonts w:ascii="Cambria Math" w:hAnsi="Cambria Math" w:cs="Cambria Math"/>
          <w:w w:val="58"/>
          <w:sz w:val="16"/>
          <w:szCs w:val="16"/>
        </w:rPr>
        <w:t>𝑐𝑐</w:t>
      </w:r>
      <w:r>
        <w:rPr>
          <w:rFonts w:ascii="Cambria Math" w:hAnsi="Cambria Math" w:cs="Cambria Math"/>
          <w:w w:val="57"/>
          <w:sz w:val="16"/>
          <w:szCs w:val="16"/>
        </w:rPr>
        <w:t>𝑐𝑐</w:t>
      </w:r>
      <w:r>
        <w:rPr>
          <w:rFonts w:ascii="Cambria Math" w:hAnsi="Cambria Math" w:cs="Cambria Math"/>
          <w:sz w:val="16"/>
          <w:szCs w:val="16"/>
        </w:rPr>
        <w:t xml:space="preserve"> </w:t>
      </w:r>
      <w:r>
        <w:rPr>
          <w:rFonts w:ascii="Cambria Math" w:hAnsi="Cambria Math" w:cs="Cambria Math"/>
          <w:spacing w:val="-8"/>
          <w:sz w:val="16"/>
          <w:szCs w:val="16"/>
        </w:rPr>
        <w:t xml:space="preserve"> </w:t>
      </w:r>
      <w:r>
        <w:rPr>
          <w:rFonts w:ascii="Cambria Math" w:hAnsi="Cambria Math" w:cs="Cambria Math"/>
          <w:position w:val="5"/>
          <w:sz w:val="22"/>
          <w:szCs w:val="22"/>
        </w:rPr>
        <w:t xml:space="preserve">+ </w:t>
      </w:r>
      <w:r>
        <w:rPr>
          <w:rFonts w:ascii="Cambria Math" w:hAnsi="Cambria Math" w:cs="Cambria Math"/>
          <w:spacing w:val="-1"/>
          <w:w w:val="53"/>
          <w:position w:val="5"/>
          <w:sz w:val="22"/>
          <w:szCs w:val="22"/>
        </w:rPr>
        <w:t>𝑇𝑇𝑇𝑇𝑇𝑇</w:t>
      </w:r>
      <w:r>
        <w:rPr>
          <w:rFonts w:ascii="Cambria Math" w:hAnsi="Cambria Math" w:cs="Cambria Math"/>
          <w:w w:val="71"/>
          <w:position w:val="5"/>
          <w:sz w:val="22"/>
          <w:szCs w:val="22"/>
        </w:rPr>
        <w:t>𝑇</w:t>
      </w:r>
      <w:r>
        <w:rPr>
          <w:rFonts w:ascii="Cambria Math" w:hAnsi="Cambria Math" w:cs="Cambria Math"/>
          <w:spacing w:val="-13"/>
          <w:w w:val="71"/>
          <w:position w:val="5"/>
          <w:sz w:val="22"/>
          <w:szCs w:val="22"/>
        </w:rPr>
        <w:t>𝑇</w:t>
      </w:r>
      <w:r>
        <w:rPr>
          <w:rFonts w:ascii="Cambria Math" w:hAnsi="Cambria Math" w:cs="Cambria Math"/>
          <w:spacing w:val="-1"/>
          <w:w w:val="104"/>
          <w:sz w:val="16"/>
          <w:szCs w:val="16"/>
        </w:rPr>
        <w:t>2</w:t>
      </w:r>
      <w:r>
        <w:rPr>
          <w:rFonts w:ascii="Cambria Math" w:hAnsi="Cambria Math" w:cs="Cambria Math"/>
          <w:w w:val="70"/>
          <w:sz w:val="16"/>
          <w:szCs w:val="16"/>
        </w:rPr>
        <w:t>𝑐𝑐</w:t>
      </w:r>
      <w:r>
        <w:rPr>
          <w:rFonts w:ascii="Cambria Math" w:hAnsi="Cambria Math" w:cs="Cambria Math"/>
          <w:w w:val="55"/>
          <w:sz w:val="16"/>
          <w:szCs w:val="16"/>
        </w:rPr>
        <w:t>𝑛𝑛</w:t>
      </w:r>
      <w:r>
        <w:rPr>
          <w:rFonts w:ascii="Cambria Math" w:hAnsi="Cambria Math" w:cs="Cambria Math"/>
          <w:spacing w:val="7"/>
          <w:sz w:val="16"/>
          <w:szCs w:val="16"/>
        </w:rPr>
        <w:t xml:space="preserve"> </w:t>
      </w:r>
      <w:r>
        <w:rPr>
          <w:rFonts w:ascii="Cambria Math" w:hAnsi="Cambria Math" w:cs="Cambria Math"/>
          <w:w w:val="56"/>
          <w:sz w:val="16"/>
          <w:szCs w:val="16"/>
        </w:rPr>
        <w:t>𝑝</w:t>
      </w:r>
      <w:r>
        <w:rPr>
          <w:rFonts w:ascii="Cambria Math" w:hAnsi="Cambria Math" w:cs="Cambria Math"/>
          <w:spacing w:val="1"/>
          <w:w w:val="56"/>
          <w:sz w:val="16"/>
          <w:szCs w:val="16"/>
        </w:rPr>
        <w:t>𝑝</w:t>
      </w:r>
      <w:r>
        <w:rPr>
          <w:rFonts w:ascii="Cambria Math" w:hAnsi="Cambria Math" w:cs="Cambria Math"/>
          <w:w w:val="57"/>
          <w:sz w:val="16"/>
          <w:szCs w:val="16"/>
        </w:rPr>
        <w:t>𝑐𝑐</w:t>
      </w:r>
      <w:r>
        <w:rPr>
          <w:rFonts w:ascii="Cambria Math" w:hAnsi="Cambria Math" w:cs="Cambria Math"/>
          <w:w w:val="58"/>
          <w:sz w:val="16"/>
          <w:szCs w:val="16"/>
        </w:rPr>
        <w:t>𝑐𝑐</w:t>
      </w:r>
      <w:r>
        <w:rPr>
          <w:rFonts w:ascii="Cambria Math" w:hAnsi="Cambria Math" w:cs="Cambria Math"/>
          <w:w w:val="50"/>
          <w:sz w:val="16"/>
          <w:szCs w:val="16"/>
        </w:rPr>
        <w:t>𝑝</w:t>
      </w:r>
      <w:r>
        <w:rPr>
          <w:rFonts w:ascii="Cambria Math" w:hAnsi="Cambria Math" w:cs="Cambria Math"/>
          <w:spacing w:val="-1"/>
          <w:w w:val="50"/>
          <w:sz w:val="16"/>
          <w:szCs w:val="16"/>
        </w:rPr>
        <w:t>𝑝</w:t>
      </w:r>
      <w:r>
        <w:rPr>
          <w:rFonts w:ascii="Cambria Math" w:hAnsi="Cambria Math" w:cs="Cambria Math"/>
          <w:w w:val="31"/>
          <w:sz w:val="16"/>
          <w:szCs w:val="16"/>
        </w:rPr>
        <w:t>𝑝</w:t>
      </w:r>
      <w:r>
        <w:rPr>
          <w:rFonts w:ascii="Cambria Math" w:hAnsi="Cambria Math" w:cs="Cambria Math"/>
          <w:spacing w:val="-1"/>
          <w:w w:val="31"/>
          <w:sz w:val="16"/>
          <w:szCs w:val="16"/>
        </w:rPr>
        <w:t>𝑝</w:t>
      </w:r>
      <w:r>
        <w:rPr>
          <w:rFonts w:ascii="Cambria Math" w:hAnsi="Cambria Math" w:cs="Cambria Math"/>
          <w:w w:val="52"/>
          <w:sz w:val="16"/>
          <w:szCs w:val="16"/>
        </w:rPr>
        <w:t>𝑝𝑝</w:t>
      </w:r>
      <w:r>
        <w:rPr>
          <w:rFonts w:ascii="Cambria Math" w:hAnsi="Cambria Math" w:cs="Cambria Math"/>
          <w:w w:val="70"/>
          <w:sz w:val="16"/>
          <w:szCs w:val="16"/>
        </w:rPr>
        <w:t>𝑐𝑐</w:t>
      </w:r>
      <w:r>
        <w:rPr>
          <w:rFonts w:ascii="Cambria Math" w:hAnsi="Cambria Math" w:cs="Cambria Math"/>
          <w:w w:val="43"/>
          <w:sz w:val="16"/>
          <w:szCs w:val="16"/>
        </w:rPr>
        <w:t>𝑝𝑝</w:t>
      </w:r>
      <w:r>
        <w:rPr>
          <w:rFonts w:ascii="Cambria Math" w:hAnsi="Cambria Math" w:cs="Cambria Math"/>
          <w:spacing w:val="3"/>
          <w:sz w:val="16"/>
          <w:szCs w:val="16"/>
        </w:rPr>
        <w:t xml:space="preserve"> </w:t>
      </w:r>
      <w:r>
        <w:rPr>
          <w:rFonts w:ascii="Cambria Math" w:hAnsi="Cambria Math" w:cs="Cambria Math"/>
          <w:w w:val="55"/>
          <w:sz w:val="16"/>
          <w:szCs w:val="16"/>
        </w:rPr>
        <w:t>𝑞</w:t>
      </w:r>
      <w:r>
        <w:rPr>
          <w:rFonts w:ascii="Cambria Math" w:hAnsi="Cambria Math" w:cs="Cambria Math"/>
          <w:spacing w:val="1"/>
          <w:w w:val="55"/>
          <w:sz w:val="16"/>
          <w:szCs w:val="16"/>
        </w:rPr>
        <w:t>𝑞</w:t>
      </w:r>
      <w:r>
        <w:rPr>
          <w:rFonts w:ascii="Cambria Math" w:hAnsi="Cambria Math" w:cs="Cambria Math"/>
          <w:w w:val="70"/>
          <w:sz w:val="16"/>
          <w:szCs w:val="16"/>
        </w:rPr>
        <w:t>𝑐𝑐</w:t>
      </w:r>
      <w:r>
        <w:rPr>
          <w:rFonts w:ascii="Cambria Math" w:hAnsi="Cambria Math" w:cs="Cambria Math"/>
          <w:w w:val="57"/>
          <w:sz w:val="16"/>
          <w:szCs w:val="16"/>
        </w:rPr>
        <w:t>𝑞</w:t>
      </w:r>
      <w:r>
        <w:rPr>
          <w:rFonts w:ascii="Cambria Math" w:hAnsi="Cambria Math" w:cs="Cambria Math"/>
          <w:spacing w:val="-1"/>
          <w:w w:val="57"/>
          <w:sz w:val="16"/>
          <w:szCs w:val="16"/>
        </w:rPr>
        <w:t>𝑞</w:t>
      </w:r>
      <w:r>
        <w:rPr>
          <w:rFonts w:ascii="Cambria Math" w:hAnsi="Cambria Math" w:cs="Cambria Math"/>
          <w:w w:val="57"/>
          <w:sz w:val="16"/>
          <w:szCs w:val="16"/>
        </w:rPr>
        <w:t>𝑐𝑐</w:t>
      </w:r>
      <w:r>
        <w:rPr>
          <w:rFonts w:ascii="Cambria Math" w:hAnsi="Cambria Math" w:cs="Cambria Math"/>
          <w:w w:val="47"/>
          <w:sz w:val="16"/>
          <w:szCs w:val="16"/>
        </w:rPr>
        <w:t>𝑐</w:t>
      </w:r>
      <w:r>
        <w:rPr>
          <w:rFonts w:ascii="Cambria Math" w:hAnsi="Cambria Math" w:cs="Cambria Math"/>
          <w:spacing w:val="-1"/>
          <w:w w:val="47"/>
          <w:sz w:val="16"/>
          <w:szCs w:val="16"/>
        </w:rPr>
        <w:t>𝑐</w:t>
      </w:r>
      <w:r>
        <w:rPr>
          <w:rFonts w:ascii="Cambria Math" w:hAnsi="Cambria Math" w:cs="Cambria Math"/>
          <w:w w:val="58"/>
          <w:sz w:val="16"/>
          <w:szCs w:val="16"/>
        </w:rPr>
        <w:t>𝑐𝑐</w:t>
      </w:r>
      <w:r>
        <w:rPr>
          <w:rFonts w:ascii="Cambria Math" w:hAnsi="Cambria Math" w:cs="Cambria Math"/>
          <w:w w:val="57"/>
          <w:sz w:val="16"/>
          <w:szCs w:val="16"/>
        </w:rPr>
        <w:t>𝑐𝑐</w:t>
      </w:r>
    </w:p>
    <w:p w14:paraId="29FD6103" w14:textId="77777777" w:rsidR="009605FB" w:rsidRDefault="009605FB">
      <w:pPr>
        <w:pStyle w:val="BodyText"/>
        <w:kinsoku w:val="0"/>
        <w:overflowPunct w:val="0"/>
        <w:spacing w:before="78" w:line="216" w:lineRule="exact"/>
        <w:ind w:left="2062"/>
        <w:rPr>
          <w:rFonts w:ascii="Cambria Math" w:hAnsi="Cambria Math" w:cs="Cambria Math"/>
          <w:w w:val="57"/>
          <w:sz w:val="16"/>
          <w:szCs w:val="16"/>
        </w:rPr>
        <w:sectPr w:rsidR="009605FB">
          <w:pgSz w:w="16000" w:h="12370" w:orient="landscape"/>
          <w:pgMar w:top="900" w:right="1200" w:bottom="280" w:left="900" w:header="720" w:footer="720" w:gutter="0"/>
          <w:cols w:space="720"/>
          <w:noEndnote/>
        </w:sectPr>
      </w:pPr>
    </w:p>
    <w:p w14:paraId="787F679C" w14:textId="77777777" w:rsidR="009605FB" w:rsidRDefault="009605FB">
      <w:pPr>
        <w:pStyle w:val="BodyText"/>
        <w:kinsoku w:val="0"/>
        <w:overflowPunct w:val="0"/>
        <w:spacing w:line="257" w:lineRule="exact"/>
        <w:ind w:left="891"/>
        <w:rPr>
          <w:rFonts w:ascii="Cambria Math" w:hAnsi="Cambria Math" w:cs="Cambria Math"/>
          <w:w w:val="55"/>
          <w:sz w:val="22"/>
          <w:szCs w:val="22"/>
        </w:rPr>
      </w:pPr>
      <w:r>
        <w:rPr>
          <w:rFonts w:ascii="Cambria Math" w:hAnsi="Cambria Math" w:cs="Cambria Math"/>
          <w:w w:val="55"/>
          <w:sz w:val="22"/>
          <w:szCs w:val="22"/>
        </w:rPr>
        <w:t>𝑂𝑂𝑂𝑂𝑂𝑂</w:t>
      </w:r>
      <w:r>
        <w:rPr>
          <w:rFonts w:ascii="Cambria Math" w:hAnsi="Cambria Math" w:cs="Cambria Math"/>
          <w:w w:val="55"/>
          <w:position w:val="-5"/>
          <w:sz w:val="16"/>
          <w:szCs w:val="16"/>
        </w:rPr>
        <w:t>𝑇𝑇𝑇𝑇𝑇𝑇𝑇𝑇</w:t>
      </w:r>
      <w:r>
        <w:rPr>
          <w:rFonts w:ascii="Cambria Math" w:hAnsi="Cambria Math" w:cs="Cambria Math"/>
          <w:spacing w:val="77"/>
          <w:position w:val="-5"/>
          <w:sz w:val="16"/>
          <w:szCs w:val="16"/>
        </w:rPr>
        <w:t xml:space="preserve"> </w:t>
      </w:r>
      <w:r>
        <w:rPr>
          <w:rFonts w:ascii="Cambria Math" w:hAnsi="Cambria Math" w:cs="Cambria Math"/>
          <w:w w:val="55"/>
          <w:sz w:val="22"/>
          <w:szCs w:val="22"/>
        </w:rPr>
        <w:t>=</w:t>
      </w:r>
    </w:p>
    <w:p w14:paraId="4AB6BC5D" w14:textId="77777777" w:rsidR="009605FB" w:rsidRDefault="009605FB">
      <w:pPr>
        <w:pStyle w:val="BodyText"/>
        <w:kinsoku w:val="0"/>
        <w:overflowPunct w:val="0"/>
        <w:spacing w:before="1"/>
        <w:rPr>
          <w:rFonts w:ascii="Cambria Math" w:hAnsi="Cambria Math" w:cs="Cambria Math"/>
          <w:sz w:val="26"/>
          <w:szCs w:val="26"/>
        </w:rPr>
      </w:pPr>
    </w:p>
    <w:p w14:paraId="5F651CD1" w14:textId="77777777" w:rsidR="009605FB" w:rsidRDefault="009605FB">
      <w:pPr>
        <w:pStyle w:val="BodyText"/>
        <w:kinsoku w:val="0"/>
        <w:overflowPunct w:val="0"/>
        <w:ind w:left="954"/>
        <w:rPr>
          <w:rFonts w:ascii="Cambria Math" w:hAnsi="Cambria Math" w:cs="Cambria Math"/>
          <w:w w:val="55"/>
          <w:sz w:val="22"/>
          <w:szCs w:val="22"/>
        </w:rPr>
      </w:pPr>
      <w:r>
        <w:rPr>
          <w:rFonts w:ascii="Cambria Math" w:hAnsi="Cambria Math" w:cs="Cambria Math"/>
          <w:spacing w:val="-1"/>
          <w:w w:val="55"/>
          <w:sz w:val="22"/>
          <w:szCs w:val="22"/>
        </w:rPr>
        <w:t>𝑂𝑂𝑂𝑂𝑂𝑂</w:t>
      </w:r>
      <w:r>
        <w:rPr>
          <w:rFonts w:ascii="Cambria Math" w:hAnsi="Cambria Math" w:cs="Cambria Math"/>
          <w:spacing w:val="-1"/>
          <w:w w:val="55"/>
          <w:position w:val="-5"/>
          <w:sz w:val="16"/>
          <w:szCs w:val="16"/>
        </w:rPr>
        <w:t>𝑇𝑇𝐻𝐻𝐻𝐻𝐻</w:t>
      </w:r>
      <w:r>
        <w:rPr>
          <w:rFonts w:ascii="Cambria Math" w:hAnsi="Cambria Math" w:cs="Cambria Math"/>
          <w:spacing w:val="16"/>
          <w:position w:val="-5"/>
          <w:sz w:val="16"/>
          <w:szCs w:val="16"/>
        </w:rPr>
        <w:t xml:space="preserve"> </w:t>
      </w:r>
      <w:r>
        <w:rPr>
          <w:rFonts w:ascii="Cambria Math" w:hAnsi="Cambria Math" w:cs="Cambria Math"/>
          <w:w w:val="55"/>
          <w:sz w:val="22"/>
          <w:szCs w:val="22"/>
        </w:rPr>
        <w:t>=</w:t>
      </w:r>
    </w:p>
    <w:p w14:paraId="450F6062" w14:textId="77777777" w:rsidR="009605FB" w:rsidRDefault="009605FB">
      <w:pPr>
        <w:pStyle w:val="BodyText"/>
        <w:kinsoku w:val="0"/>
        <w:overflowPunct w:val="0"/>
        <w:spacing w:before="4" w:after="25"/>
        <w:rPr>
          <w:rFonts w:ascii="Cambria Math" w:hAnsi="Cambria Math" w:cs="Cambria Math"/>
          <w:sz w:val="6"/>
          <w:szCs w:val="6"/>
        </w:rPr>
      </w:pPr>
      <w:r>
        <w:rPr>
          <w:sz w:val="24"/>
          <w:szCs w:val="24"/>
        </w:rPr>
        <w:br w:type="column"/>
      </w:r>
    </w:p>
    <w:p w14:paraId="79F15D00" w14:textId="77777777" w:rsidR="009605FB" w:rsidRDefault="005214BC">
      <w:pPr>
        <w:pStyle w:val="BodyText"/>
        <w:kinsoku w:val="0"/>
        <w:overflowPunct w:val="0"/>
        <w:spacing w:line="20" w:lineRule="exact"/>
        <w:ind w:left="3"/>
        <w:rPr>
          <w:rFonts w:ascii="Cambria Math" w:hAnsi="Cambria Math" w:cs="Cambria Math"/>
          <w:sz w:val="2"/>
          <w:szCs w:val="2"/>
        </w:rPr>
      </w:pPr>
      <w:r>
        <w:rPr>
          <w:rFonts w:ascii="Cambria Math" w:hAnsi="Cambria Math" w:cs="Cambria Math"/>
          <w:sz w:val="2"/>
          <w:szCs w:val="2"/>
        </w:rPr>
      </w:r>
      <w:r>
        <w:rPr>
          <w:rFonts w:ascii="Cambria Math" w:hAnsi="Cambria Math" w:cs="Cambria Math"/>
          <w:sz w:val="2"/>
          <w:szCs w:val="2"/>
        </w:rPr>
        <w:pict w14:anchorId="3C44BB91">
          <v:group id="_x0000_s1140" style="width:351.8pt;height:1pt;mso-position-horizontal-relative:char;mso-position-vertical-relative:line" coordsize="7036,20" o:allowincell="f">
            <v:shape id="_x0000_s1141" style="position:absolute;width:7036;height:15;mso-position-horizontal-relative:page;mso-position-vertical-relative:page" coordsize="7036,15" o:allowincell="f" path="m7035,l5276,,,,,14r7035,l7035,xe" fillcolor="black" stroked="f">
              <v:path arrowok="t"/>
            </v:shape>
            <w10:anchorlock/>
          </v:group>
        </w:pict>
      </w:r>
    </w:p>
    <w:p w14:paraId="3B89BB31" w14:textId="77777777" w:rsidR="009605FB" w:rsidRDefault="009605FB">
      <w:pPr>
        <w:pStyle w:val="BodyText"/>
        <w:kinsoku w:val="0"/>
        <w:overflowPunct w:val="0"/>
        <w:ind w:right="4795"/>
        <w:jc w:val="center"/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>4</w:t>
      </w:r>
    </w:p>
    <w:p w14:paraId="2DDF19BF" w14:textId="77777777" w:rsidR="009605FB" w:rsidRDefault="009605FB">
      <w:pPr>
        <w:pStyle w:val="BodyText"/>
        <w:kinsoku w:val="0"/>
        <w:overflowPunct w:val="0"/>
        <w:spacing w:before="8"/>
        <w:ind w:left="14" w:right="4895"/>
        <w:jc w:val="center"/>
        <w:rPr>
          <w:rFonts w:ascii="Cambria Math" w:hAnsi="Cambria Math" w:cs="Cambria Math"/>
          <w:w w:val="57"/>
          <w:sz w:val="16"/>
          <w:szCs w:val="16"/>
        </w:rPr>
      </w:pPr>
      <w:r>
        <w:rPr>
          <w:rFonts w:ascii="Cambria Math" w:hAnsi="Cambria Math" w:cs="Cambria Math"/>
          <w:position w:val="5"/>
          <w:sz w:val="22"/>
          <w:szCs w:val="22"/>
        </w:rPr>
        <w:t>2</w:t>
      </w:r>
      <w:r>
        <w:rPr>
          <w:rFonts w:ascii="Cambria Math" w:hAnsi="Cambria Math" w:cs="Cambria Math"/>
          <w:spacing w:val="1"/>
          <w:position w:val="5"/>
          <w:sz w:val="22"/>
          <w:szCs w:val="22"/>
        </w:rPr>
        <w:t xml:space="preserve"> </w:t>
      </w:r>
      <w:r>
        <w:rPr>
          <w:rFonts w:ascii="Cambria Math" w:hAnsi="Cambria Math" w:cs="Cambria Math"/>
          <w:position w:val="5"/>
          <w:sz w:val="22"/>
          <w:szCs w:val="22"/>
        </w:rPr>
        <w:t xml:space="preserve">∗ </w:t>
      </w:r>
      <w:r>
        <w:rPr>
          <w:rFonts w:ascii="Cambria Math" w:hAnsi="Cambria Math" w:cs="Cambria Math"/>
          <w:w w:val="61"/>
          <w:position w:val="5"/>
          <w:sz w:val="22"/>
          <w:szCs w:val="22"/>
        </w:rPr>
        <w:t>𝑇</w:t>
      </w:r>
      <w:r>
        <w:rPr>
          <w:rFonts w:ascii="Cambria Math" w:hAnsi="Cambria Math" w:cs="Cambria Math"/>
          <w:spacing w:val="-1"/>
          <w:w w:val="61"/>
          <w:position w:val="5"/>
          <w:sz w:val="22"/>
          <w:szCs w:val="22"/>
        </w:rPr>
        <w:t>𝑇</w:t>
      </w:r>
      <w:r>
        <w:rPr>
          <w:rFonts w:ascii="Cambria Math" w:hAnsi="Cambria Math" w:cs="Cambria Math"/>
          <w:w w:val="50"/>
          <w:position w:val="5"/>
          <w:sz w:val="22"/>
          <w:szCs w:val="22"/>
        </w:rPr>
        <w:t>𝐻𝐻𝐻𝐻</w:t>
      </w:r>
      <w:r>
        <w:rPr>
          <w:rFonts w:ascii="Cambria Math" w:hAnsi="Cambria Math" w:cs="Cambria Math"/>
          <w:spacing w:val="-1"/>
          <w:w w:val="50"/>
          <w:position w:val="5"/>
          <w:sz w:val="22"/>
          <w:szCs w:val="22"/>
        </w:rPr>
        <w:t>𝐻</w:t>
      </w:r>
      <w:r>
        <w:rPr>
          <w:rFonts w:ascii="Cambria Math" w:hAnsi="Cambria Math" w:cs="Cambria Math"/>
          <w:w w:val="54"/>
          <w:sz w:val="16"/>
          <w:szCs w:val="16"/>
        </w:rPr>
        <w:t>𝑐</w:t>
      </w:r>
      <w:r>
        <w:rPr>
          <w:rFonts w:ascii="Cambria Math" w:hAnsi="Cambria Math" w:cs="Cambria Math"/>
          <w:spacing w:val="-1"/>
          <w:w w:val="54"/>
          <w:sz w:val="16"/>
          <w:szCs w:val="16"/>
        </w:rPr>
        <w:t>𝑐</w:t>
      </w:r>
      <w:r>
        <w:rPr>
          <w:rFonts w:ascii="Cambria Math" w:hAnsi="Cambria Math" w:cs="Cambria Math"/>
          <w:w w:val="70"/>
          <w:sz w:val="16"/>
          <w:szCs w:val="16"/>
        </w:rPr>
        <w:t>𝑐𝑐</w:t>
      </w:r>
      <w:r>
        <w:rPr>
          <w:rFonts w:ascii="Cambria Math" w:hAnsi="Cambria Math" w:cs="Cambria Math"/>
          <w:w w:val="58"/>
          <w:sz w:val="16"/>
          <w:szCs w:val="16"/>
        </w:rPr>
        <w:t>𝑐𝑐𝑐𝑐𝑐𝑐</w:t>
      </w:r>
      <w:r>
        <w:rPr>
          <w:rFonts w:ascii="Cambria Math" w:hAnsi="Cambria Math" w:cs="Cambria Math"/>
          <w:w w:val="70"/>
          <w:sz w:val="16"/>
          <w:szCs w:val="16"/>
        </w:rPr>
        <w:t>𝑐𝑐</w:t>
      </w:r>
      <w:r>
        <w:rPr>
          <w:rFonts w:ascii="Cambria Math" w:hAnsi="Cambria Math" w:cs="Cambria Math"/>
          <w:w w:val="47"/>
          <w:sz w:val="16"/>
          <w:szCs w:val="16"/>
        </w:rPr>
        <w:t>𝑐𝑐</w:t>
      </w:r>
      <w:r>
        <w:rPr>
          <w:rFonts w:ascii="Cambria Math" w:hAnsi="Cambria Math" w:cs="Cambria Math"/>
          <w:spacing w:val="3"/>
          <w:sz w:val="16"/>
          <w:szCs w:val="16"/>
        </w:rPr>
        <w:t xml:space="preserve"> </w:t>
      </w:r>
      <w:proofErr w:type="gramStart"/>
      <w:r>
        <w:rPr>
          <w:rFonts w:ascii="Cambria Math" w:hAnsi="Cambria Math" w:cs="Cambria Math"/>
          <w:w w:val="55"/>
          <w:sz w:val="16"/>
          <w:szCs w:val="16"/>
        </w:rPr>
        <w:t>𝑞</w:t>
      </w:r>
      <w:r>
        <w:rPr>
          <w:rFonts w:ascii="Cambria Math" w:hAnsi="Cambria Math" w:cs="Cambria Math"/>
          <w:spacing w:val="1"/>
          <w:w w:val="55"/>
          <w:sz w:val="16"/>
          <w:szCs w:val="16"/>
        </w:rPr>
        <w:t>𝑞</w:t>
      </w:r>
      <w:r>
        <w:rPr>
          <w:rFonts w:ascii="Cambria Math" w:hAnsi="Cambria Math" w:cs="Cambria Math"/>
          <w:w w:val="70"/>
          <w:sz w:val="16"/>
          <w:szCs w:val="16"/>
        </w:rPr>
        <w:t>𝑐𝑐</w:t>
      </w:r>
      <w:r>
        <w:rPr>
          <w:rFonts w:ascii="Cambria Math" w:hAnsi="Cambria Math" w:cs="Cambria Math"/>
          <w:w w:val="57"/>
          <w:sz w:val="16"/>
          <w:szCs w:val="16"/>
        </w:rPr>
        <w:t>𝑞</w:t>
      </w:r>
      <w:r>
        <w:rPr>
          <w:rFonts w:ascii="Cambria Math" w:hAnsi="Cambria Math" w:cs="Cambria Math"/>
          <w:spacing w:val="-1"/>
          <w:w w:val="57"/>
          <w:sz w:val="16"/>
          <w:szCs w:val="16"/>
        </w:rPr>
        <w:t>𝑞</w:t>
      </w:r>
      <w:r>
        <w:rPr>
          <w:rFonts w:ascii="Cambria Math" w:hAnsi="Cambria Math" w:cs="Cambria Math"/>
          <w:w w:val="57"/>
          <w:sz w:val="16"/>
          <w:szCs w:val="16"/>
        </w:rPr>
        <w:t>𝑐𝑐</w:t>
      </w:r>
      <w:r>
        <w:rPr>
          <w:rFonts w:ascii="Cambria Math" w:hAnsi="Cambria Math" w:cs="Cambria Math"/>
          <w:w w:val="47"/>
          <w:sz w:val="16"/>
          <w:szCs w:val="16"/>
        </w:rPr>
        <w:t>𝑐</w:t>
      </w:r>
      <w:r>
        <w:rPr>
          <w:rFonts w:ascii="Cambria Math" w:hAnsi="Cambria Math" w:cs="Cambria Math"/>
          <w:spacing w:val="-1"/>
          <w:w w:val="47"/>
          <w:sz w:val="16"/>
          <w:szCs w:val="16"/>
        </w:rPr>
        <w:t>𝑐</w:t>
      </w:r>
      <w:r>
        <w:rPr>
          <w:rFonts w:ascii="Cambria Math" w:hAnsi="Cambria Math" w:cs="Cambria Math"/>
          <w:w w:val="58"/>
          <w:sz w:val="16"/>
          <w:szCs w:val="16"/>
        </w:rPr>
        <w:t>𝑐𝑐</w:t>
      </w:r>
      <w:r>
        <w:rPr>
          <w:rFonts w:ascii="Cambria Math" w:hAnsi="Cambria Math" w:cs="Cambria Math"/>
          <w:w w:val="57"/>
          <w:sz w:val="16"/>
          <w:szCs w:val="16"/>
        </w:rPr>
        <w:t>𝑐𝑐</w:t>
      </w:r>
      <w:r>
        <w:rPr>
          <w:rFonts w:ascii="Cambria Math" w:hAnsi="Cambria Math" w:cs="Cambria Math"/>
          <w:sz w:val="16"/>
          <w:szCs w:val="16"/>
        </w:rPr>
        <w:t xml:space="preserve"> </w:t>
      </w:r>
      <w:r>
        <w:rPr>
          <w:rFonts w:ascii="Cambria Math" w:hAnsi="Cambria Math" w:cs="Cambria Math"/>
          <w:spacing w:val="-8"/>
          <w:sz w:val="16"/>
          <w:szCs w:val="16"/>
        </w:rPr>
        <w:t xml:space="preserve"> </w:t>
      </w:r>
      <w:r>
        <w:rPr>
          <w:rFonts w:ascii="Cambria Math" w:hAnsi="Cambria Math" w:cs="Cambria Math"/>
          <w:position w:val="5"/>
          <w:sz w:val="22"/>
          <w:szCs w:val="22"/>
        </w:rPr>
        <w:t>+</w:t>
      </w:r>
      <w:proofErr w:type="gramEnd"/>
      <w:r>
        <w:rPr>
          <w:rFonts w:ascii="Cambria Math" w:hAnsi="Cambria Math" w:cs="Cambria Math"/>
          <w:position w:val="5"/>
          <w:sz w:val="22"/>
          <w:szCs w:val="22"/>
        </w:rPr>
        <w:t xml:space="preserve"> </w:t>
      </w:r>
      <w:r>
        <w:rPr>
          <w:rFonts w:ascii="Cambria Math" w:hAnsi="Cambria Math" w:cs="Cambria Math"/>
          <w:w w:val="61"/>
          <w:position w:val="5"/>
          <w:sz w:val="22"/>
          <w:szCs w:val="22"/>
        </w:rPr>
        <w:t>𝑇</w:t>
      </w:r>
      <w:r>
        <w:rPr>
          <w:rFonts w:ascii="Cambria Math" w:hAnsi="Cambria Math" w:cs="Cambria Math"/>
          <w:spacing w:val="-1"/>
          <w:w w:val="61"/>
          <w:position w:val="5"/>
          <w:sz w:val="22"/>
          <w:szCs w:val="22"/>
        </w:rPr>
        <w:t>𝑇</w:t>
      </w:r>
      <w:r>
        <w:rPr>
          <w:rFonts w:ascii="Cambria Math" w:hAnsi="Cambria Math" w:cs="Cambria Math"/>
          <w:w w:val="50"/>
          <w:position w:val="5"/>
          <w:sz w:val="22"/>
          <w:szCs w:val="22"/>
        </w:rPr>
        <w:t>𝐻𝐻𝐻𝐻</w:t>
      </w:r>
      <w:r>
        <w:rPr>
          <w:rFonts w:ascii="Cambria Math" w:hAnsi="Cambria Math" w:cs="Cambria Math"/>
          <w:spacing w:val="-1"/>
          <w:w w:val="50"/>
          <w:position w:val="5"/>
          <w:sz w:val="22"/>
          <w:szCs w:val="22"/>
        </w:rPr>
        <w:t>𝐻</w:t>
      </w:r>
      <w:r>
        <w:rPr>
          <w:rFonts w:ascii="Cambria Math" w:hAnsi="Cambria Math" w:cs="Cambria Math"/>
          <w:w w:val="56"/>
          <w:sz w:val="16"/>
          <w:szCs w:val="16"/>
        </w:rPr>
        <w:t>𝑝</w:t>
      </w:r>
      <w:r>
        <w:rPr>
          <w:rFonts w:ascii="Cambria Math" w:hAnsi="Cambria Math" w:cs="Cambria Math"/>
          <w:spacing w:val="1"/>
          <w:w w:val="56"/>
          <w:sz w:val="16"/>
          <w:szCs w:val="16"/>
        </w:rPr>
        <w:t>𝑝</w:t>
      </w:r>
      <w:r>
        <w:rPr>
          <w:rFonts w:ascii="Cambria Math" w:hAnsi="Cambria Math" w:cs="Cambria Math"/>
          <w:w w:val="57"/>
          <w:sz w:val="16"/>
          <w:szCs w:val="16"/>
        </w:rPr>
        <w:t>𝑐𝑐</w:t>
      </w:r>
      <w:r>
        <w:rPr>
          <w:rFonts w:ascii="Cambria Math" w:hAnsi="Cambria Math" w:cs="Cambria Math"/>
          <w:w w:val="58"/>
          <w:sz w:val="16"/>
          <w:szCs w:val="16"/>
        </w:rPr>
        <w:t>𝑐𝑐</w:t>
      </w:r>
      <w:r>
        <w:rPr>
          <w:rFonts w:ascii="Cambria Math" w:hAnsi="Cambria Math" w:cs="Cambria Math"/>
          <w:w w:val="50"/>
          <w:sz w:val="16"/>
          <w:szCs w:val="16"/>
        </w:rPr>
        <w:t>𝑝</w:t>
      </w:r>
      <w:r>
        <w:rPr>
          <w:rFonts w:ascii="Cambria Math" w:hAnsi="Cambria Math" w:cs="Cambria Math"/>
          <w:spacing w:val="-1"/>
          <w:w w:val="50"/>
          <w:sz w:val="16"/>
          <w:szCs w:val="16"/>
        </w:rPr>
        <w:t>𝑝</w:t>
      </w:r>
      <w:r>
        <w:rPr>
          <w:rFonts w:ascii="Cambria Math" w:hAnsi="Cambria Math" w:cs="Cambria Math"/>
          <w:w w:val="31"/>
          <w:sz w:val="16"/>
          <w:szCs w:val="16"/>
        </w:rPr>
        <w:t>𝑝</w:t>
      </w:r>
      <w:r>
        <w:rPr>
          <w:rFonts w:ascii="Cambria Math" w:hAnsi="Cambria Math" w:cs="Cambria Math"/>
          <w:spacing w:val="-1"/>
          <w:w w:val="31"/>
          <w:sz w:val="16"/>
          <w:szCs w:val="16"/>
        </w:rPr>
        <w:t>𝑝</w:t>
      </w:r>
      <w:r>
        <w:rPr>
          <w:rFonts w:ascii="Cambria Math" w:hAnsi="Cambria Math" w:cs="Cambria Math"/>
          <w:w w:val="52"/>
          <w:sz w:val="16"/>
          <w:szCs w:val="16"/>
        </w:rPr>
        <w:t>𝑝𝑝</w:t>
      </w:r>
      <w:r>
        <w:rPr>
          <w:rFonts w:ascii="Cambria Math" w:hAnsi="Cambria Math" w:cs="Cambria Math"/>
          <w:w w:val="70"/>
          <w:sz w:val="16"/>
          <w:szCs w:val="16"/>
        </w:rPr>
        <w:t>𝑐𝑐</w:t>
      </w:r>
      <w:r>
        <w:rPr>
          <w:rFonts w:ascii="Cambria Math" w:hAnsi="Cambria Math" w:cs="Cambria Math"/>
          <w:w w:val="43"/>
          <w:sz w:val="16"/>
          <w:szCs w:val="16"/>
        </w:rPr>
        <w:t>𝑝𝑝</w:t>
      </w:r>
      <w:r>
        <w:rPr>
          <w:rFonts w:ascii="Cambria Math" w:hAnsi="Cambria Math" w:cs="Cambria Math"/>
          <w:spacing w:val="3"/>
          <w:sz w:val="16"/>
          <w:szCs w:val="16"/>
        </w:rPr>
        <w:t xml:space="preserve"> </w:t>
      </w:r>
      <w:r>
        <w:rPr>
          <w:rFonts w:ascii="Cambria Math" w:hAnsi="Cambria Math" w:cs="Cambria Math"/>
          <w:w w:val="55"/>
          <w:sz w:val="16"/>
          <w:szCs w:val="16"/>
        </w:rPr>
        <w:t>𝑞</w:t>
      </w:r>
      <w:r>
        <w:rPr>
          <w:rFonts w:ascii="Cambria Math" w:hAnsi="Cambria Math" w:cs="Cambria Math"/>
          <w:spacing w:val="1"/>
          <w:w w:val="55"/>
          <w:sz w:val="16"/>
          <w:szCs w:val="16"/>
        </w:rPr>
        <w:t>𝑞</w:t>
      </w:r>
      <w:r>
        <w:rPr>
          <w:rFonts w:ascii="Cambria Math" w:hAnsi="Cambria Math" w:cs="Cambria Math"/>
          <w:w w:val="70"/>
          <w:sz w:val="16"/>
          <w:szCs w:val="16"/>
        </w:rPr>
        <w:t>𝑐𝑐</w:t>
      </w:r>
      <w:r>
        <w:rPr>
          <w:rFonts w:ascii="Cambria Math" w:hAnsi="Cambria Math" w:cs="Cambria Math"/>
          <w:w w:val="57"/>
          <w:sz w:val="16"/>
          <w:szCs w:val="16"/>
        </w:rPr>
        <w:t>𝑞</w:t>
      </w:r>
      <w:r>
        <w:rPr>
          <w:rFonts w:ascii="Cambria Math" w:hAnsi="Cambria Math" w:cs="Cambria Math"/>
          <w:spacing w:val="-1"/>
          <w:w w:val="57"/>
          <w:sz w:val="16"/>
          <w:szCs w:val="16"/>
        </w:rPr>
        <w:t>𝑞</w:t>
      </w:r>
      <w:r>
        <w:rPr>
          <w:rFonts w:ascii="Cambria Math" w:hAnsi="Cambria Math" w:cs="Cambria Math"/>
          <w:w w:val="57"/>
          <w:sz w:val="16"/>
          <w:szCs w:val="16"/>
        </w:rPr>
        <w:t>𝑐𝑐</w:t>
      </w:r>
      <w:r>
        <w:rPr>
          <w:rFonts w:ascii="Cambria Math" w:hAnsi="Cambria Math" w:cs="Cambria Math"/>
          <w:w w:val="47"/>
          <w:sz w:val="16"/>
          <w:szCs w:val="16"/>
        </w:rPr>
        <w:t>𝑐</w:t>
      </w:r>
      <w:r>
        <w:rPr>
          <w:rFonts w:ascii="Cambria Math" w:hAnsi="Cambria Math" w:cs="Cambria Math"/>
          <w:spacing w:val="-1"/>
          <w:w w:val="47"/>
          <w:sz w:val="16"/>
          <w:szCs w:val="16"/>
        </w:rPr>
        <w:t>𝑐</w:t>
      </w:r>
      <w:r>
        <w:rPr>
          <w:rFonts w:ascii="Cambria Math" w:hAnsi="Cambria Math" w:cs="Cambria Math"/>
          <w:w w:val="58"/>
          <w:sz w:val="16"/>
          <w:szCs w:val="16"/>
        </w:rPr>
        <w:t>𝑐𝑐</w:t>
      </w:r>
      <w:r>
        <w:rPr>
          <w:rFonts w:ascii="Cambria Math" w:hAnsi="Cambria Math" w:cs="Cambria Math"/>
          <w:w w:val="57"/>
          <w:sz w:val="16"/>
          <w:szCs w:val="16"/>
        </w:rPr>
        <w:t>𝑐𝑐</w:t>
      </w:r>
      <w:r>
        <w:rPr>
          <w:rFonts w:ascii="Cambria Math" w:hAnsi="Cambria Math" w:cs="Cambria Math"/>
          <w:sz w:val="16"/>
          <w:szCs w:val="16"/>
        </w:rPr>
        <w:t xml:space="preserve"> </w:t>
      </w:r>
      <w:r>
        <w:rPr>
          <w:rFonts w:ascii="Cambria Math" w:hAnsi="Cambria Math" w:cs="Cambria Math"/>
          <w:spacing w:val="-8"/>
          <w:sz w:val="16"/>
          <w:szCs w:val="16"/>
        </w:rPr>
        <w:t xml:space="preserve"> </w:t>
      </w:r>
      <w:r>
        <w:rPr>
          <w:rFonts w:ascii="Cambria Math" w:hAnsi="Cambria Math" w:cs="Cambria Math"/>
          <w:position w:val="5"/>
          <w:sz w:val="22"/>
          <w:szCs w:val="22"/>
        </w:rPr>
        <w:t xml:space="preserve">+ </w:t>
      </w:r>
      <w:r>
        <w:rPr>
          <w:rFonts w:ascii="Cambria Math" w:hAnsi="Cambria Math" w:cs="Cambria Math"/>
          <w:w w:val="61"/>
          <w:position w:val="5"/>
          <w:sz w:val="22"/>
          <w:szCs w:val="22"/>
        </w:rPr>
        <w:t>𝑇</w:t>
      </w:r>
      <w:r>
        <w:rPr>
          <w:rFonts w:ascii="Cambria Math" w:hAnsi="Cambria Math" w:cs="Cambria Math"/>
          <w:spacing w:val="-1"/>
          <w:w w:val="61"/>
          <w:position w:val="5"/>
          <w:sz w:val="22"/>
          <w:szCs w:val="22"/>
        </w:rPr>
        <w:t>𝑇</w:t>
      </w:r>
      <w:r>
        <w:rPr>
          <w:rFonts w:ascii="Cambria Math" w:hAnsi="Cambria Math" w:cs="Cambria Math"/>
          <w:w w:val="50"/>
          <w:position w:val="5"/>
          <w:sz w:val="22"/>
          <w:szCs w:val="22"/>
        </w:rPr>
        <w:t>𝐻𝐻𝐻𝐻</w:t>
      </w:r>
      <w:r>
        <w:rPr>
          <w:rFonts w:ascii="Cambria Math" w:hAnsi="Cambria Math" w:cs="Cambria Math"/>
          <w:spacing w:val="-1"/>
          <w:w w:val="50"/>
          <w:position w:val="5"/>
          <w:sz w:val="22"/>
          <w:szCs w:val="22"/>
        </w:rPr>
        <w:t>𝐻</w:t>
      </w:r>
      <w:r>
        <w:rPr>
          <w:rFonts w:ascii="Cambria Math" w:hAnsi="Cambria Math" w:cs="Cambria Math"/>
          <w:spacing w:val="-1"/>
          <w:w w:val="104"/>
          <w:sz w:val="16"/>
          <w:szCs w:val="16"/>
        </w:rPr>
        <w:t>2</w:t>
      </w:r>
      <w:r>
        <w:rPr>
          <w:rFonts w:ascii="Cambria Math" w:hAnsi="Cambria Math" w:cs="Cambria Math"/>
          <w:w w:val="70"/>
          <w:sz w:val="16"/>
          <w:szCs w:val="16"/>
        </w:rPr>
        <w:t>𝑐𝑐</w:t>
      </w:r>
      <w:r>
        <w:rPr>
          <w:rFonts w:ascii="Cambria Math" w:hAnsi="Cambria Math" w:cs="Cambria Math"/>
          <w:w w:val="55"/>
          <w:sz w:val="16"/>
          <w:szCs w:val="16"/>
        </w:rPr>
        <w:t>𝑛𝑛</w:t>
      </w:r>
      <w:r>
        <w:rPr>
          <w:rFonts w:ascii="Cambria Math" w:hAnsi="Cambria Math" w:cs="Cambria Math"/>
          <w:spacing w:val="5"/>
          <w:sz w:val="16"/>
          <w:szCs w:val="16"/>
        </w:rPr>
        <w:t xml:space="preserve"> </w:t>
      </w:r>
      <w:r>
        <w:rPr>
          <w:rFonts w:ascii="Cambria Math" w:hAnsi="Cambria Math" w:cs="Cambria Math"/>
          <w:w w:val="56"/>
          <w:sz w:val="16"/>
          <w:szCs w:val="16"/>
        </w:rPr>
        <w:t>𝑝</w:t>
      </w:r>
      <w:r>
        <w:rPr>
          <w:rFonts w:ascii="Cambria Math" w:hAnsi="Cambria Math" w:cs="Cambria Math"/>
          <w:spacing w:val="1"/>
          <w:w w:val="56"/>
          <w:sz w:val="16"/>
          <w:szCs w:val="16"/>
        </w:rPr>
        <w:t>𝑝</w:t>
      </w:r>
      <w:r>
        <w:rPr>
          <w:rFonts w:ascii="Cambria Math" w:hAnsi="Cambria Math" w:cs="Cambria Math"/>
          <w:w w:val="57"/>
          <w:sz w:val="16"/>
          <w:szCs w:val="16"/>
        </w:rPr>
        <w:t>𝑐𝑐</w:t>
      </w:r>
      <w:r>
        <w:rPr>
          <w:rFonts w:ascii="Cambria Math" w:hAnsi="Cambria Math" w:cs="Cambria Math"/>
          <w:w w:val="58"/>
          <w:sz w:val="16"/>
          <w:szCs w:val="16"/>
        </w:rPr>
        <w:t>𝑐𝑐</w:t>
      </w:r>
      <w:r>
        <w:rPr>
          <w:rFonts w:ascii="Cambria Math" w:hAnsi="Cambria Math" w:cs="Cambria Math"/>
          <w:w w:val="50"/>
          <w:sz w:val="16"/>
          <w:szCs w:val="16"/>
        </w:rPr>
        <w:t>𝑝</w:t>
      </w:r>
      <w:r>
        <w:rPr>
          <w:rFonts w:ascii="Cambria Math" w:hAnsi="Cambria Math" w:cs="Cambria Math"/>
          <w:spacing w:val="-1"/>
          <w:w w:val="50"/>
          <w:sz w:val="16"/>
          <w:szCs w:val="16"/>
        </w:rPr>
        <w:t>𝑝</w:t>
      </w:r>
      <w:r>
        <w:rPr>
          <w:rFonts w:ascii="Cambria Math" w:hAnsi="Cambria Math" w:cs="Cambria Math"/>
          <w:w w:val="31"/>
          <w:sz w:val="16"/>
          <w:szCs w:val="16"/>
        </w:rPr>
        <w:t>𝑝</w:t>
      </w:r>
      <w:r>
        <w:rPr>
          <w:rFonts w:ascii="Cambria Math" w:hAnsi="Cambria Math" w:cs="Cambria Math"/>
          <w:spacing w:val="-1"/>
          <w:w w:val="31"/>
          <w:sz w:val="16"/>
          <w:szCs w:val="16"/>
        </w:rPr>
        <w:t>𝑝</w:t>
      </w:r>
      <w:r>
        <w:rPr>
          <w:rFonts w:ascii="Cambria Math" w:hAnsi="Cambria Math" w:cs="Cambria Math"/>
          <w:w w:val="52"/>
          <w:sz w:val="16"/>
          <w:szCs w:val="16"/>
        </w:rPr>
        <w:t>𝑝𝑝</w:t>
      </w:r>
      <w:r>
        <w:rPr>
          <w:rFonts w:ascii="Cambria Math" w:hAnsi="Cambria Math" w:cs="Cambria Math"/>
          <w:w w:val="70"/>
          <w:sz w:val="16"/>
          <w:szCs w:val="16"/>
        </w:rPr>
        <w:t>𝑐𝑐</w:t>
      </w:r>
      <w:r>
        <w:rPr>
          <w:rFonts w:ascii="Cambria Math" w:hAnsi="Cambria Math" w:cs="Cambria Math"/>
          <w:w w:val="43"/>
          <w:sz w:val="16"/>
          <w:szCs w:val="16"/>
        </w:rPr>
        <w:t>𝑝𝑝</w:t>
      </w:r>
      <w:r>
        <w:rPr>
          <w:rFonts w:ascii="Cambria Math" w:hAnsi="Cambria Math" w:cs="Cambria Math"/>
          <w:spacing w:val="6"/>
          <w:sz w:val="16"/>
          <w:szCs w:val="16"/>
        </w:rPr>
        <w:t xml:space="preserve"> </w:t>
      </w:r>
      <w:r>
        <w:rPr>
          <w:rFonts w:ascii="Cambria Math" w:hAnsi="Cambria Math" w:cs="Cambria Math"/>
          <w:w w:val="55"/>
          <w:sz w:val="16"/>
          <w:szCs w:val="16"/>
        </w:rPr>
        <w:t>𝑞</w:t>
      </w:r>
      <w:r>
        <w:rPr>
          <w:rFonts w:ascii="Cambria Math" w:hAnsi="Cambria Math" w:cs="Cambria Math"/>
          <w:spacing w:val="1"/>
          <w:w w:val="55"/>
          <w:sz w:val="16"/>
          <w:szCs w:val="16"/>
        </w:rPr>
        <w:t>𝑞</w:t>
      </w:r>
      <w:r>
        <w:rPr>
          <w:rFonts w:ascii="Cambria Math" w:hAnsi="Cambria Math" w:cs="Cambria Math"/>
          <w:w w:val="70"/>
          <w:sz w:val="16"/>
          <w:szCs w:val="16"/>
        </w:rPr>
        <w:t>𝑐𝑐</w:t>
      </w:r>
      <w:r>
        <w:rPr>
          <w:rFonts w:ascii="Cambria Math" w:hAnsi="Cambria Math" w:cs="Cambria Math"/>
          <w:w w:val="57"/>
          <w:sz w:val="16"/>
          <w:szCs w:val="16"/>
        </w:rPr>
        <w:t>𝑞</w:t>
      </w:r>
      <w:r>
        <w:rPr>
          <w:rFonts w:ascii="Cambria Math" w:hAnsi="Cambria Math" w:cs="Cambria Math"/>
          <w:spacing w:val="-1"/>
          <w:w w:val="57"/>
          <w:sz w:val="16"/>
          <w:szCs w:val="16"/>
        </w:rPr>
        <w:t>𝑞</w:t>
      </w:r>
      <w:r>
        <w:rPr>
          <w:rFonts w:ascii="Cambria Math" w:hAnsi="Cambria Math" w:cs="Cambria Math"/>
          <w:w w:val="57"/>
          <w:sz w:val="16"/>
          <w:szCs w:val="16"/>
        </w:rPr>
        <w:t>𝑐𝑐</w:t>
      </w:r>
      <w:r>
        <w:rPr>
          <w:rFonts w:ascii="Cambria Math" w:hAnsi="Cambria Math" w:cs="Cambria Math"/>
          <w:w w:val="47"/>
          <w:sz w:val="16"/>
          <w:szCs w:val="16"/>
        </w:rPr>
        <w:t>𝑐</w:t>
      </w:r>
      <w:r>
        <w:rPr>
          <w:rFonts w:ascii="Cambria Math" w:hAnsi="Cambria Math" w:cs="Cambria Math"/>
          <w:spacing w:val="-1"/>
          <w:w w:val="47"/>
          <w:sz w:val="16"/>
          <w:szCs w:val="16"/>
        </w:rPr>
        <w:t>𝑐</w:t>
      </w:r>
      <w:r>
        <w:rPr>
          <w:rFonts w:ascii="Cambria Math" w:hAnsi="Cambria Math" w:cs="Cambria Math"/>
          <w:w w:val="58"/>
          <w:sz w:val="16"/>
          <w:szCs w:val="16"/>
        </w:rPr>
        <w:t>𝑐𝑐</w:t>
      </w:r>
      <w:r>
        <w:rPr>
          <w:rFonts w:ascii="Cambria Math" w:hAnsi="Cambria Math" w:cs="Cambria Math"/>
          <w:w w:val="57"/>
          <w:sz w:val="16"/>
          <w:szCs w:val="16"/>
        </w:rPr>
        <w:t>𝑐𝑐</w:t>
      </w:r>
    </w:p>
    <w:p w14:paraId="62EB9125" w14:textId="77777777" w:rsidR="009605FB" w:rsidRDefault="005214BC">
      <w:pPr>
        <w:pStyle w:val="BodyText"/>
        <w:kinsoku w:val="0"/>
        <w:overflowPunct w:val="0"/>
        <w:spacing w:line="20" w:lineRule="exact"/>
        <w:ind w:left="20"/>
        <w:rPr>
          <w:rFonts w:ascii="Cambria Math" w:hAnsi="Cambria Math" w:cs="Cambria Math"/>
          <w:sz w:val="2"/>
          <w:szCs w:val="2"/>
        </w:rPr>
      </w:pPr>
      <w:r>
        <w:rPr>
          <w:rFonts w:ascii="Cambria Math" w:hAnsi="Cambria Math" w:cs="Cambria Math"/>
          <w:sz w:val="2"/>
          <w:szCs w:val="2"/>
        </w:rPr>
      </w:r>
      <w:r>
        <w:rPr>
          <w:rFonts w:ascii="Cambria Math" w:hAnsi="Cambria Math" w:cs="Cambria Math"/>
          <w:sz w:val="2"/>
          <w:szCs w:val="2"/>
        </w:rPr>
        <w:pict w14:anchorId="2DD0AF13">
          <v:group id="_x0000_s1142" style="width:346.45pt;height:1pt;mso-position-horizontal-relative:char;mso-position-vertical-relative:line" coordsize="6929,20" o:allowincell="f">
            <v:shape id="_x0000_s1143" style="position:absolute;width:6929;height:15;mso-position-horizontal-relative:page;mso-position-vertical-relative:page" coordsize="6929,15" o:allowincell="f" path="m6928,l5196,,,,,14r6928,l6928,xe" fillcolor="black" stroked="f">
              <v:path arrowok="t"/>
            </v:shape>
            <w10:anchorlock/>
          </v:group>
        </w:pict>
      </w:r>
    </w:p>
    <w:p w14:paraId="022C33B4" w14:textId="77777777" w:rsidR="009605FB" w:rsidRDefault="009605FB">
      <w:pPr>
        <w:pStyle w:val="BodyText"/>
        <w:kinsoku w:val="0"/>
        <w:overflowPunct w:val="0"/>
        <w:spacing w:before="12"/>
        <w:ind w:right="4868"/>
        <w:jc w:val="center"/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>4</w:t>
      </w:r>
    </w:p>
    <w:sectPr w:rsidR="009605FB">
      <w:type w:val="continuous"/>
      <w:pgSz w:w="16000" w:h="12370" w:orient="landscape"/>
      <w:pgMar w:top="680" w:right="1200" w:bottom="280" w:left="900" w:header="720" w:footer="720" w:gutter="0"/>
      <w:cols w:num="2" w:space="720" w:equalWidth="0">
        <w:col w:w="2019" w:space="40"/>
        <w:col w:w="1184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341" w:hanging="182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8"/>
        <w:szCs w:val="18"/>
        <w:u w:val="single"/>
      </w:rPr>
    </w:lvl>
    <w:lvl w:ilvl="1">
      <w:numFmt w:val="bullet"/>
      <w:lvlText w:val="•"/>
      <w:lvlJc w:val="left"/>
      <w:pPr>
        <w:ind w:left="1696" w:hanging="182"/>
      </w:pPr>
    </w:lvl>
    <w:lvl w:ilvl="2">
      <w:numFmt w:val="bullet"/>
      <w:lvlText w:val="•"/>
      <w:lvlJc w:val="left"/>
      <w:pPr>
        <w:ind w:left="3052" w:hanging="182"/>
      </w:pPr>
    </w:lvl>
    <w:lvl w:ilvl="3">
      <w:numFmt w:val="bullet"/>
      <w:lvlText w:val="•"/>
      <w:lvlJc w:val="left"/>
      <w:pPr>
        <w:ind w:left="4408" w:hanging="182"/>
      </w:pPr>
    </w:lvl>
    <w:lvl w:ilvl="4">
      <w:numFmt w:val="bullet"/>
      <w:lvlText w:val="•"/>
      <w:lvlJc w:val="left"/>
      <w:pPr>
        <w:ind w:left="5764" w:hanging="182"/>
      </w:pPr>
    </w:lvl>
    <w:lvl w:ilvl="5">
      <w:numFmt w:val="bullet"/>
      <w:lvlText w:val="•"/>
      <w:lvlJc w:val="left"/>
      <w:pPr>
        <w:ind w:left="7120" w:hanging="182"/>
      </w:pPr>
    </w:lvl>
    <w:lvl w:ilvl="6">
      <w:numFmt w:val="bullet"/>
      <w:lvlText w:val="•"/>
      <w:lvlJc w:val="left"/>
      <w:pPr>
        <w:ind w:left="8476" w:hanging="182"/>
      </w:pPr>
    </w:lvl>
    <w:lvl w:ilvl="7">
      <w:numFmt w:val="bullet"/>
      <w:lvlText w:val="•"/>
      <w:lvlJc w:val="left"/>
      <w:pPr>
        <w:ind w:left="9832" w:hanging="182"/>
      </w:pPr>
    </w:lvl>
    <w:lvl w:ilvl="8">
      <w:numFmt w:val="bullet"/>
      <w:lvlText w:val="•"/>
      <w:lvlJc w:val="left"/>
      <w:pPr>
        <w:ind w:left="11188" w:hanging="182"/>
      </w:pPr>
    </w:lvl>
  </w:abstractNum>
  <w:abstractNum w:abstractNumId="1" w15:restartNumberingAfterBreak="0">
    <w:nsid w:val="00000403"/>
    <w:multiLevelType w:val="multilevel"/>
    <w:tmpl w:val="00000886"/>
    <w:lvl w:ilvl="0">
      <w:start w:val="14"/>
      <w:numFmt w:val="decimal"/>
      <w:lvlText w:val="%1."/>
      <w:lvlJc w:val="left"/>
      <w:pPr>
        <w:ind w:left="430" w:hanging="272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8"/>
        <w:szCs w:val="18"/>
        <w:u w:val="single"/>
      </w:rPr>
    </w:lvl>
    <w:lvl w:ilvl="1">
      <w:numFmt w:val="bullet"/>
      <w:lvlText w:val="•"/>
      <w:lvlJc w:val="left"/>
      <w:pPr>
        <w:ind w:left="1786" w:hanging="272"/>
      </w:pPr>
    </w:lvl>
    <w:lvl w:ilvl="2">
      <w:numFmt w:val="bullet"/>
      <w:lvlText w:val="•"/>
      <w:lvlJc w:val="left"/>
      <w:pPr>
        <w:ind w:left="3132" w:hanging="272"/>
      </w:pPr>
    </w:lvl>
    <w:lvl w:ilvl="3">
      <w:numFmt w:val="bullet"/>
      <w:lvlText w:val="•"/>
      <w:lvlJc w:val="left"/>
      <w:pPr>
        <w:ind w:left="4478" w:hanging="272"/>
      </w:pPr>
    </w:lvl>
    <w:lvl w:ilvl="4">
      <w:numFmt w:val="bullet"/>
      <w:lvlText w:val="•"/>
      <w:lvlJc w:val="left"/>
      <w:pPr>
        <w:ind w:left="5824" w:hanging="272"/>
      </w:pPr>
    </w:lvl>
    <w:lvl w:ilvl="5">
      <w:numFmt w:val="bullet"/>
      <w:lvlText w:val="•"/>
      <w:lvlJc w:val="left"/>
      <w:pPr>
        <w:ind w:left="7170" w:hanging="272"/>
      </w:pPr>
    </w:lvl>
    <w:lvl w:ilvl="6">
      <w:numFmt w:val="bullet"/>
      <w:lvlText w:val="•"/>
      <w:lvlJc w:val="left"/>
      <w:pPr>
        <w:ind w:left="8516" w:hanging="272"/>
      </w:pPr>
    </w:lvl>
    <w:lvl w:ilvl="7">
      <w:numFmt w:val="bullet"/>
      <w:lvlText w:val="•"/>
      <w:lvlJc w:val="left"/>
      <w:pPr>
        <w:ind w:left="9862" w:hanging="272"/>
      </w:pPr>
    </w:lvl>
    <w:lvl w:ilvl="8">
      <w:numFmt w:val="bullet"/>
      <w:lvlText w:val="•"/>
      <w:lvlJc w:val="left"/>
      <w:pPr>
        <w:ind w:left="11208" w:hanging="272"/>
      </w:pPr>
    </w:lvl>
  </w:abstractNum>
  <w:abstractNum w:abstractNumId="2" w15:restartNumberingAfterBreak="0">
    <w:nsid w:val="00000404"/>
    <w:multiLevelType w:val="multilevel"/>
    <w:tmpl w:val="00000887"/>
    <w:lvl w:ilvl="0">
      <w:start w:val="24"/>
      <w:numFmt w:val="decimal"/>
      <w:lvlText w:val="%1."/>
      <w:lvlJc w:val="left"/>
      <w:pPr>
        <w:ind w:left="430" w:hanging="272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8"/>
        <w:szCs w:val="18"/>
        <w:u w:val="single"/>
      </w:rPr>
    </w:lvl>
    <w:lvl w:ilvl="1">
      <w:numFmt w:val="bullet"/>
      <w:lvlText w:val="•"/>
      <w:lvlJc w:val="left"/>
      <w:pPr>
        <w:ind w:left="1786" w:hanging="272"/>
      </w:pPr>
    </w:lvl>
    <w:lvl w:ilvl="2">
      <w:numFmt w:val="bullet"/>
      <w:lvlText w:val="•"/>
      <w:lvlJc w:val="left"/>
      <w:pPr>
        <w:ind w:left="3132" w:hanging="272"/>
      </w:pPr>
    </w:lvl>
    <w:lvl w:ilvl="3">
      <w:numFmt w:val="bullet"/>
      <w:lvlText w:val="•"/>
      <w:lvlJc w:val="left"/>
      <w:pPr>
        <w:ind w:left="4478" w:hanging="272"/>
      </w:pPr>
    </w:lvl>
    <w:lvl w:ilvl="4">
      <w:numFmt w:val="bullet"/>
      <w:lvlText w:val="•"/>
      <w:lvlJc w:val="left"/>
      <w:pPr>
        <w:ind w:left="5824" w:hanging="272"/>
      </w:pPr>
    </w:lvl>
    <w:lvl w:ilvl="5">
      <w:numFmt w:val="bullet"/>
      <w:lvlText w:val="•"/>
      <w:lvlJc w:val="left"/>
      <w:pPr>
        <w:ind w:left="7170" w:hanging="272"/>
      </w:pPr>
    </w:lvl>
    <w:lvl w:ilvl="6">
      <w:numFmt w:val="bullet"/>
      <w:lvlText w:val="•"/>
      <w:lvlJc w:val="left"/>
      <w:pPr>
        <w:ind w:left="8516" w:hanging="272"/>
      </w:pPr>
    </w:lvl>
    <w:lvl w:ilvl="7">
      <w:numFmt w:val="bullet"/>
      <w:lvlText w:val="•"/>
      <w:lvlJc w:val="left"/>
      <w:pPr>
        <w:ind w:left="9862" w:hanging="272"/>
      </w:pPr>
    </w:lvl>
    <w:lvl w:ilvl="8">
      <w:numFmt w:val="bullet"/>
      <w:lvlText w:val="•"/>
      <w:lvlJc w:val="left"/>
      <w:pPr>
        <w:ind w:left="11208" w:hanging="272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C4F"/>
    <w:rsid w:val="00010C4F"/>
    <w:rsid w:val="002A32A7"/>
    <w:rsid w:val="005214BC"/>
    <w:rsid w:val="00880FAE"/>
    <w:rsid w:val="009605FB"/>
    <w:rsid w:val="00EC4EE0"/>
    <w:rsid w:val="00F7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5"/>
    <o:shapelayout v:ext="edit">
      <o:idmap v:ext="edit" data="1"/>
    </o:shapelayout>
  </w:shapeDefaults>
  <w:decimalSymbol w:val="."/>
  <w:listSeparator w:val=","/>
  <w14:docId w14:val="7B90F226"/>
  <w14:defaultImageDpi w14:val="0"/>
  <w15:docId w15:val="{943C522C-072F-4E92-96A7-DDE0500E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0"/>
      <w:ind w:left="1856" w:right="1816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19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61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spacing w:before="23"/>
      <w:ind w:left="430" w:hanging="27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822</Words>
  <Characters>4686</Characters>
  <Application>Microsoft Office Word</Application>
  <DocSecurity>4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DBPR Reporting Form - LRAA and OEL for TTHM and HAA5</dc:title>
  <dc:subject>DBPR Reporting Form - Locational Running Annual Averages (LRAA) and Operational Evaluation Levels (OEL) for TTHM and HAA5</dc:subject>
  <dc:creator>US EPA R8 - Drinking Water Section - Seth Tourney</dc:creator>
  <cp:keywords>Disinfection By-Products Rule; DBPR; Locational Running Annual Average; LRAA; Operational Evaluation Level; OEL; Total Trihalomethanes; TTHM; Haloacetic Acids; HAA5</cp:keywords>
  <dc:description/>
  <cp:lastModifiedBy>Buettner, Shea</cp:lastModifiedBy>
  <cp:revision>2</cp:revision>
  <dcterms:created xsi:type="dcterms:W3CDTF">2021-09-27T19:15:00Z</dcterms:created>
  <dcterms:modified xsi:type="dcterms:W3CDTF">2021-09-27T19:15:00Z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for Excel</vt:lpwstr>
  </property>
</Properties>
</file>