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5AE" w:rsidRDefault="00C135AE" w:rsidP="00C135AE">
      <w:pPr>
        <w:spacing w:after="0"/>
        <w:jc w:val="center"/>
        <w:rPr>
          <w:rFonts w:ascii="Arial" w:hAnsi="Arial" w:cs="Arial"/>
          <w:b/>
          <w:sz w:val="24"/>
          <w:szCs w:val="24"/>
        </w:rPr>
      </w:pPr>
    </w:p>
    <w:p w:rsidR="00C135AE" w:rsidRPr="003720EC" w:rsidRDefault="009A0A26" w:rsidP="00C135AE">
      <w:pPr>
        <w:spacing w:after="0"/>
        <w:jc w:val="center"/>
        <w:rPr>
          <w:rFonts w:ascii="Arial" w:hAnsi="Arial" w:cs="Arial"/>
          <w:b/>
        </w:rPr>
      </w:pPr>
      <w:r>
        <w:rPr>
          <w:rFonts w:ascii="Arial" w:hAnsi="Arial" w:cs="Arial"/>
          <w:b/>
        </w:rPr>
        <w:t>COASTAL MARS</w:t>
      </w:r>
      <w:r w:rsidR="00D130BF" w:rsidRPr="003720EC">
        <w:rPr>
          <w:rFonts w:ascii="Arial" w:hAnsi="Arial" w:cs="Arial"/>
          <w:b/>
        </w:rPr>
        <w:t>HLAND BUFFER</w:t>
      </w:r>
    </w:p>
    <w:p w:rsidR="00C135AE" w:rsidRPr="003720EC" w:rsidRDefault="00C135AE" w:rsidP="00C135AE">
      <w:pPr>
        <w:spacing w:after="0"/>
        <w:jc w:val="center"/>
        <w:rPr>
          <w:rFonts w:ascii="Arial" w:hAnsi="Arial" w:cs="Arial"/>
          <w:b/>
        </w:rPr>
      </w:pPr>
      <w:r w:rsidRPr="003720EC">
        <w:rPr>
          <w:rFonts w:ascii="Arial" w:hAnsi="Arial" w:cs="Arial"/>
          <w:b/>
        </w:rPr>
        <w:t>NOTIFICATION OF VARIANCE BY RULE</w:t>
      </w:r>
    </w:p>
    <w:p w:rsidR="00C135AE" w:rsidRPr="003720EC" w:rsidRDefault="00815D32" w:rsidP="00C135AE">
      <w:pPr>
        <w:spacing w:after="0"/>
        <w:jc w:val="center"/>
        <w:rPr>
          <w:rFonts w:ascii="Arial" w:hAnsi="Arial" w:cs="Arial"/>
          <w:b/>
        </w:rPr>
      </w:pPr>
      <w:r>
        <w:rPr>
          <w:rFonts w:ascii="Arial" w:hAnsi="Arial" w:cs="Arial"/>
          <w:b/>
        </w:rPr>
        <w:t>JULY</w:t>
      </w:r>
      <w:bookmarkStart w:id="0" w:name="_GoBack"/>
      <w:bookmarkEnd w:id="0"/>
      <w:r w:rsidR="00C135AE" w:rsidRPr="003720EC">
        <w:rPr>
          <w:rFonts w:ascii="Arial" w:hAnsi="Arial" w:cs="Arial"/>
          <w:b/>
        </w:rPr>
        <w:t xml:space="preserve"> 2016</w:t>
      </w:r>
    </w:p>
    <w:p w:rsidR="00C135AE" w:rsidRDefault="00C135AE" w:rsidP="00C135AE">
      <w:pPr>
        <w:spacing w:after="0"/>
        <w:rPr>
          <w:rFonts w:ascii="Arial" w:hAnsi="Arial" w:cs="Arial"/>
          <w:b/>
          <w:sz w:val="24"/>
          <w:szCs w:val="24"/>
        </w:rPr>
      </w:pPr>
    </w:p>
    <w:p w:rsidR="00C135AE" w:rsidRPr="00B7266A" w:rsidRDefault="00C135AE" w:rsidP="00B7266A">
      <w:pPr>
        <w:spacing w:after="0"/>
        <w:jc w:val="center"/>
        <w:rPr>
          <w:rFonts w:ascii="Arial" w:hAnsi="Arial" w:cs="Arial"/>
          <w:b/>
          <w:sz w:val="20"/>
          <w:szCs w:val="20"/>
        </w:rPr>
      </w:pPr>
      <w:r w:rsidRPr="00B7266A">
        <w:rPr>
          <w:rFonts w:ascii="Arial" w:hAnsi="Arial" w:cs="Arial"/>
          <w:b/>
          <w:sz w:val="20"/>
          <w:szCs w:val="20"/>
        </w:rPr>
        <w:t>Please print or type the Notification of Variance by Rule Form</w:t>
      </w:r>
    </w:p>
    <w:p w:rsidR="00C135AE" w:rsidRDefault="00C135AE" w:rsidP="00C135AE">
      <w:pPr>
        <w:spacing w:after="0"/>
        <w:jc w:val="center"/>
        <w:rPr>
          <w:rFonts w:ascii="Arial" w:hAnsi="Arial" w:cs="Arial"/>
          <w:b/>
          <w:sz w:val="24"/>
          <w:szCs w:val="24"/>
        </w:rPr>
      </w:pPr>
    </w:p>
    <w:p w:rsidR="00C135AE" w:rsidRPr="00E80B98" w:rsidRDefault="00C579EE" w:rsidP="00C135AE">
      <w:pPr>
        <w:spacing w:after="0"/>
        <w:rPr>
          <w:rFonts w:ascii="Arial" w:hAnsi="Arial" w:cs="Arial"/>
          <w:b/>
          <w:i/>
          <w:sz w:val="20"/>
          <w:szCs w:val="20"/>
        </w:rPr>
      </w:pPr>
      <w:r>
        <w:rPr>
          <w:rFonts w:ascii="Arial" w:hAnsi="Arial" w:cs="Arial"/>
          <w:b/>
          <w:sz w:val="20"/>
          <w:szCs w:val="20"/>
        </w:rPr>
        <w:t>VARIANCE BY RULE</w:t>
      </w:r>
      <w:r w:rsidR="00C135AE" w:rsidRPr="00B7266A">
        <w:rPr>
          <w:rFonts w:ascii="Arial" w:hAnsi="Arial" w:cs="Arial"/>
          <w:b/>
          <w:sz w:val="20"/>
          <w:szCs w:val="20"/>
        </w:rPr>
        <w:t xml:space="preserve"> ACTIVITY </w:t>
      </w:r>
      <w:r w:rsidR="00C135AE" w:rsidRPr="00E80B98">
        <w:rPr>
          <w:rFonts w:ascii="Arial" w:hAnsi="Arial" w:cs="Arial"/>
          <w:b/>
          <w:i/>
          <w:sz w:val="20"/>
          <w:szCs w:val="20"/>
        </w:rPr>
        <w:t>(Check Only One)</w:t>
      </w:r>
    </w:p>
    <w:p w:rsidR="00B7266A" w:rsidRPr="00B7266A" w:rsidRDefault="00B7266A" w:rsidP="00C135AE">
      <w:pPr>
        <w:spacing w:after="0"/>
        <w:rPr>
          <w:rFonts w:ascii="Arial" w:hAnsi="Arial" w:cs="Arial"/>
          <w:b/>
          <w:sz w:val="20"/>
          <w:szCs w:val="20"/>
        </w:rPr>
      </w:pPr>
    </w:p>
    <w:p w:rsidR="00450B62" w:rsidRPr="00B7266A" w:rsidRDefault="00C135AE" w:rsidP="003720EC">
      <w:pPr>
        <w:pStyle w:val="ListParagraph"/>
        <w:numPr>
          <w:ilvl w:val="0"/>
          <w:numId w:val="6"/>
        </w:numPr>
        <w:jc w:val="both"/>
        <w:rPr>
          <w:sz w:val="20"/>
          <w:szCs w:val="20"/>
        </w:rPr>
      </w:pPr>
      <w:r w:rsidRPr="00B7266A">
        <w:rPr>
          <w:rFonts w:ascii="Arial" w:hAnsi="Arial" w:cs="Arial"/>
          <w:sz w:val="20"/>
          <w:szCs w:val="20"/>
        </w:rPr>
        <w:t>Activities where the area within the buffer is not more than 500 square feet.</w:t>
      </w:r>
    </w:p>
    <w:p w:rsidR="00B7266A" w:rsidRPr="00B7266A" w:rsidRDefault="00B7266A" w:rsidP="003720EC">
      <w:pPr>
        <w:pStyle w:val="ListParagraph"/>
        <w:ind w:left="405"/>
        <w:jc w:val="both"/>
        <w:rPr>
          <w:sz w:val="20"/>
          <w:szCs w:val="20"/>
        </w:rPr>
      </w:pPr>
    </w:p>
    <w:p w:rsidR="00B7266A" w:rsidRPr="00B7266A" w:rsidRDefault="00C135AE" w:rsidP="003720EC">
      <w:pPr>
        <w:pStyle w:val="ListParagraph"/>
        <w:numPr>
          <w:ilvl w:val="0"/>
          <w:numId w:val="6"/>
        </w:numPr>
        <w:spacing w:after="0"/>
        <w:jc w:val="both"/>
        <w:rPr>
          <w:rFonts w:ascii="Arial" w:hAnsi="Arial" w:cs="Arial"/>
          <w:sz w:val="20"/>
          <w:szCs w:val="20"/>
        </w:rPr>
      </w:pPr>
      <w:r w:rsidRPr="00B7266A">
        <w:rPr>
          <w:rFonts w:ascii="Arial" w:hAnsi="Arial" w:cs="Arial"/>
          <w:sz w:val="20"/>
          <w:szCs w:val="20"/>
        </w:rPr>
        <w:t>Activities that have a “minor buffer impact”</w:t>
      </w:r>
      <w:r w:rsidR="00B7266A" w:rsidRPr="00B7266A">
        <w:rPr>
          <w:rFonts w:ascii="Arial" w:hAnsi="Arial" w:cs="Arial"/>
          <w:sz w:val="20"/>
          <w:szCs w:val="20"/>
        </w:rPr>
        <w:t xml:space="preserve"> (</w:t>
      </w:r>
      <w:proofErr w:type="spellStart"/>
      <w:r w:rsidR="00B7266A" w:rsidRPr="00B7266A">
        <w:rPr>
          <w:rFonts w:ascii="Arial" w:hAnsi="Arial" w:cs="Arial"/>
          <w:sz w:val="20"/>
          <w:szCs w:val="20"/>
        </w:rPr>
        <w:t>i.e</w:t>
      </w:r>
      <w:proofErr w:type="spellEnd"/>
      <w:r w:rsidR="00B7266A" w:rsidRPr="00B7266A">
        <w:rPr>
          <w:rFonts w:ascii="Arial" w:hAnsi="Arial" w:cs="Arial"/>
          <w:sz w:val="20"/>
          <w:szCs w:val="20"/>
        </w:rPr>
        <w:t>, no additional above ground, man-made materials or structures within the buffer and maintains the original grade</w:t>
      </w:r>
      <w:r w:rsidR="00D130BF">
        <w:rPr>
          <w:rFonts w:ascii="Arial" w:hAnsi="Arial" w:cs="Arial"/>
          <w:sz w:val="20"/>
          <w:szCs w:val="20"/>
        </w:rPr>
        <w:t>)</w:t>
      </w:r>
      <w:r w:rsidRPr="00B7266A">
        <w:rPr>
          <w:rFonts w:ascii="Arial" w:hAnsi="Arial" w:cs="Arial"/>
          <w:sz w:val="20"/>
          <w:szCs w:val="20"/>
        </w:rPr>
        <w:t xml:space="preserve"> as defined in 391-3-7-.01(r)</w:t>
      </w:r>
      <w:r w:rsidR="00D130BF">
        <w:rPr>
          <w:rFonts w:ascii="Arial" w:hAnsi="Arial" w:cs="Arial"/>
          <w:sz w:val="20"/>
          <w:szCs w:val="20"/>
        </w:rPr>
        <w:t>,</w:t>
      </w:r>
      <w:r w:rsidR="00FB6F43">
        <w:rPr>
          <w:rFonts w:ascii="Arial" w:hAnsi="Arial" w:cs="Arial"/>
          <w:sz w:val="20"/>
          <w:szCs w:val="20"/>
        </w:rPr>
        <w:t xml:space="preserve"> </w:t>
      </w:r>
      <w:r w:rsidRPr="00B7266A">
        <w:rPr>
          <w:rFonts w:ascii="Arial" w:hAnsi="Arial" w:cs="Arial"/>
          <w:sz w:val="20"/>
          <w:szCs w:val="20"/>
        </w:rPr>
        <w:t>provided that the total area of buffer impacts is less than 5000 square feet</w:t>
      </w:r>
      <w:r w:rsidR="00B7266A" w:rsidRPr="00B7266A">
        <w:rPr>
          <w:rFonts w:ascii="Arial" w:hAnsi="Arial" w:cs="Arial"/>
          <w:sz w:val="20"/>
          <w:szCs w:val="20"/>
        </w:rPr>
        <w:t>.</w:t>
      </w:r>
    </w:p>
    <w:p w:rsidR="00B7266A" w:rsidRDefault="00B7266A" w:rsidP="00B7266A">
      <w:pPr>
        <w:spacing w:after="0"/>
        <w:jc w:val="center"/>
        <w:rPr>
          <w:rFonts w:ascii="Arial" w:hAnsi="Arial" w:cs="Arial"/>
        </w:rPr>
      </w:pPr>
    </w:p>
    <w:p w:rsidR="003720EC" w:rsidRDefault="00B7266A" w:rsidP="003720EC">
      <w:pPr>
        <w:spacing w:after="0"/>
        <w:jc w:val="center"/>
        <w:rPr>
          <w:rFonts w:ascii="Arial" w:hAnsi="Arial" w:cs="Arial"/>
          <w:b/>
          <w:caps/>
          <w:color w:val="FF0000"/>
          <w:sz w:val="20"/>
          <w:szCs w:val="20"/>
        </w:rPr>
      </w:pPr>
      <w:r w:rsidRPr="003720EC">
        <w:rPr>
          <w:rFonts w:ascii="Arial" w:hAnsi="Arial" w:cs="Arial"/>
          <w:b/>
          <w:caps/>
          <w:color w:val="FF0000"/>
          <w:sz w:val="20"/>
          <w:szCs w:val="20"/>
        </w:rPr>
        <w:t>Bank and shoreline stabilization structures</w:t>
      </w:r>
    </w:p>
    <w:p w:rsidR="00B7266A" w:rsidRDefault="00B7266A" w:rsidP="003720EC">
      <w:pPr>
        <w:spacing w:after="0"/>
        <w:jc w:val="center"/>
        <w:rPr>
          <w:rFonts w:ascii="Arial" w:hAnsi="Arial" w:cs="Arial"/>
          <w:b/>
          <w:caps/>
          <w:color w:val="FF0000"/>
          <w:sz w:val="20"/>
          <w:szCs w:val="20"/>
        </w:rPr>
      </w:pPr>
      <w:r w:rsidRPr="003720EC">
        <w:rPr>
          <w:rFonts w:ascii="Arial" w:hAnsi="Arial" w:cs="Arial"/>
          <w:b/>
          <w:caps/>
          <w:color w:val="FF0000"/>
          <w:sz w:val="20"/>
          <w:szCs w:val="20"/>
        </w:rPr>
        <w:t>are not eligible for coverage under the variance by rule</w:t>
      </w:r>
    </w:p>
    <w:p w:rsidR="003720EC" w:rsidRDefault="003720EC" w:rsidP="003720EC">
      <w:pPr>
        <w:spacing w:after="0"/>
        <w:jc w:val="center"/>
        <w:rPr>
          <w:rFonts w:ascii="Arial" w:hAnsi="Arial" w:cs="Arial"/>
          <w:b/>
          <w:caps/>
          <w:color w:val="FF0000"/>
          <w:sz w:val="20"/>
          <w:szCs w:val="20"/>
        </w:rPr>
      </w:pPr>
    </w:p>
    <w:p w:rsidR="003720EC" w:rsidRDefault="003720EC" w:rsidP="003720EC">
      <w:pPr>
        <w:spacing w:line="200" w:lineRule="exact"/>
        <w:jc w:val="both"/>
        <w:rPr>
          <w:rFonts w:ascii="Arial" w:hAnsi="Arial"/>
          <w:sz w:val="18"/>
          <w:u w:val="single"/>
        </w:rPr>
      </w:pPr>
      <w:r>
        <w:rPr>
          <w:rFonts w:ascii="Arial" w:hAnsi="Arial"/>
          <w:sz w:val="18"/>
        </w:rPr>
        <w:t xml:space="preserve">Owner’s Name:  </w:t>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 xml:space="preserve"> Phone: </w:t>
      </w:r>
      <w:r w:rsidRPr="00216A6D">
        <w:rPr>
          <w:rFonts w:ascii="Arial" w:hAnsi="Arial"/>
          <w:sz w:val="18"/>
          <w:u w:val="single"/>
        </w:rPr>
        <w:tab/>
      </w:r>
      <w:r w:rsidRPr="00216A6D">
        <w:rPr>
          <w:rFonts w:ascii="Arial" w:hAnsi="Arial"/>
          <w:sz w:val="18"/>
          <w:u w:val="single"/>
        </w:rPr>
        <w:tab/>
      </w:r>
      <w:r w:rsidRPr="00216A6D">
        <w:rPr>
          <w:rFonts w:ascii="Arial" w:hAnsi="Arial"/>
          <w:sz w:val="18"/>
          <w:u w:val="single"/>
        </w:rPr>
        <w:tab/>
        <w:t xml:space="preserve"> </w:t>
      </w:r>
    </w:p>
    <w:p w:rsidR="003720EC" w:rsidRDefault="003720EC" w:rsidP="003720EC">
      <w:pPr>
        <w:spacing w:line="200" w:lineRule="exact"/>
        <w:jc w:val="both"/>
        <w:rPr>
          <w:rFonts w:ascii="Arial" w:hAnsi="Arial"/>
          <w:sz w:val="18"/>
          <w:u w:val="single"/>
        </w:rPr>
      </w:pPr>
      <w:r w:rsidRPr="00902A9E">
        <w:rPr>
          <w:rFonts w:ascii="Arial" w:hAnsi="Arial"/>
          <w:sz w:val="18"/>
        </w:rPr>
        <w:t>E</w:t>
      </w:r>
      <w:r w:rsidR="00CD6F6C">
        <w:rPr>
          <w:rFonts w:ascii="Arial" w:hAnsi="Arial"/>
          <w:sz w:val="18"/>
        </w:rPr>
        <w:t>m</w:t>
      </w:r>
      <w:r w:rsidRPr="00902A9E">
        <w:rPr>
          <w:rFonts w:ascii="Arial" w:hAnsi="Arial"/>
          <w:sz w:val="18"/>
        </w:rPr>
        <w:t xml:space="preserve">ail Address:  </w:t>
      </w:r>
      <w:r w:rsidRPr="00216A6D">
        <w:rPr>
          <w:rFonts w:ascii="Arial" w:hAnsi="Arial"/>
          <w:sz w:val="18"/>
          <w:u w:val="single"/>
        </w:rPr>
        <w:tab/>
      </w:r>
      <w:r w:rsidRPr="00216A6D">
        <w:rPr>
          <w:rFonts w:ascii="Arial" w:hAnsi="Arial"/>
          <w:sz w:val="18"/>
          <w:u w:val="single"/>
        </w:rPr>
        <w:tab/>
      </w:r>
      <w:r w:rsidRPr="00216A6D">
        <w:rPr>
          <w:rFonts w:ascii="Arial" w:hAnsi="Arial"/>
          <w:sz w:val="18"/>
          <w:u w:val="single"/>
        </w:rPr>
        <w:tab/>
      </w:r>
      <w:r w:rsidRPr="00216A6D">
        <w:rPr>
          <w:rFonts w:ascii="Arial" w:hAnsi="Arial"/>
          <w:sz w:val="18"/>
          <w:u w:val="single"/>
        </w:rPr>
        <w:tab/>
      </w:r>
      <w:r w:rsidRPr="00216A6D">
        <w:rPr>
          <w:rFonts w:ascii="Arial" w:hAnsi="Arial"/>
          <w:sz w:val="18"/>
          <w:u w:val="single"/>
        </w:rPr>
        <w:tab/>
      </w:r>
      <w:r w:rsidRPr="00216A6D">
        <w:rPr>
          <w:rFonts w:ascii="Arial" w:hAnsi="Arial"/>
          <w:sz w:val="18"/>
          <w:u w:val="single"/>
        </w:rPr>
        <w:tab/>
      </w:r>
      <w:r w:rsidRPr="00216A6D">
        <w:rPr>
          <w:rFonts w:ascii="Arial" w:hAnsi="Arial"/>
          <w:sz w:val="18"/>
          <w:u w:val="single"/>
        </w:rPr>
        <w:tab/>
      </w:r>
      <w:r w:rsidRPr="00216A6D">
        <w:rPr>
          <w:rFonts w:ascii="Arial" w:hAnsi="Arial"/>
          <w:sz w:val="18"/>
          <w:u w:val="single"/>
        </w:rPr>
        <w:tab/>
      </w:r>
      <w:r w:rsidRPr="00216A6D">
        <w:rPr>
          <w:rFonts w:ascii="Arial" w:hAnsi="Arial"/>
          <w:sz w:val="18"/>
          <w:u w:val="single"/>
        </w:rPr>
        <w:tab/>
      </w:r>
      <w:r w:rsidRPr="00216A6D">
        <w:rPr>
          <w:rFonts w:ascii="Arial" w:hAnsi="Arial"/>
          <w:sz w:val="18"/>
          <w:u w:val="single"/>
        </w:rPr>
        <w:tab/>
      </w:r>
      <w:r w:rsidRPr="00216A6D">
        <w:rPr>
          <w:rFonts w:ascii="Arial" w:hAnsi="Arial"/>
          <w:sz w:val="18"/>
          <w:u w:val="single"/>
        </w:rPr>
        <w:tab/>
      </w:r>
      <w:r w:rsidRPr="00216A6D">
        <w:rPr>
          <w:rFonts w:ascii="Arial" w:hAnsi="Arial"/>
          <w:sz w:val="18"/>
          <w:u w:val="single"/>
        </w:rPr>
        <w:tab/>
      </w:r>
    </w:p>
    <w:p w:rsidR="003720EC" w:rsidRPr="00902A9E" w:rsidRDefault="003720EC" w:rsidP="003720EC">
      <w:pPr>
        <w:spacing w:line="200" w:lineRule="exact"/>
        <w:jc w:val="both"/>
        <w:rPr>
          <w:rFonts w:ascii="Arial" w:hAnsi="Arial"/>
          <w:sz w:val="18"/>
        </w:rPr>
      </w:pPr>
      <w:r w:rsidRPr="00902A9E">
        <w:rPr>
          <w:rFonts w:ascii="Arial" w:hAnsi="Arial"/>
          <w:sz w:val="18"/>
        </w:rPr>
        <w:t xml:space="preserve">Address:  </w:t>
      </w:r>
      <w:r w:rsidRPr="00463CA0">
        <w:rPr>
          <w:rFonts w:ascii="Arial" w:hAnsi="Arial"/>
          <w:sz w:val="18"/>
          <w:u w:val="single"/>
        </w:rPr>
        <w:tab/>
      </w:r>
      <w:r w:rsidRPr="00463CA0">
        <w:rPr>
          <w:rFonts w:ascii="Arial" w:hAnsi="Arial"/>
          <w:sz w:val="18"/>
          <w:u w:val="single"/>
        </w:rPr>
        <w:tab/>
      </w:r>
      <w:r w:rsidRPr="00463CA0">
        <w:rPr>
          <w:rFonts w:ascii="Arial" w:hAnsi="Arial"/>
          <w:sz w:val="18"/>
          <w:u w:val="single"/>
        </w:rPr>
        <w:tab/>
      </w:r>
      <w:r w:rsidRPr="00463CA0">
        <w:rPr>
          <w:rFonts w:ascii="Arial" w:hAnsi="Arial"/>
          <w:sz w:val="18"/>
          <w:u w:val="single"/>
        </w:rPr>
        <w:tab/>
      </w:r>
      <w:r w:rsidRPr="00463CA0">
        <w:rPr>
          <w:rFonts w:ascii="Arial" w:hAnsi="Arial"/>
          <w:sz w:val="18"/>
          <w:u w:val="single"/>
        </w:rPr>
        <w:tab/>
      </w:r>
      <w:r w:rsidRPr="00463CA0">
        <w:rPr>
          <w:rFonts w:ascii="Arial" w:hAnsi="Arial"/>
          <w:sz w:val="18"/>
          <w:u w:val="single"/>
        </w:rPr>
        <w:tab/>
      </w:r>
      <w:r w:rsidRPr="00902A9E">
        <w:rPr>
          <w:rFonts w:ascii="Arial" w:hAnsi="Arial"/>
          <w:sz w:val="18"/>
        </w:rPr>
        <w:t>City:</w:t>
      </w:r>
      <w:r w:rsidRPr="00463CA0">
        <w:rPr>
          <w:rFonts w:ascii="Arial" w:hAnsi="Arial"/>
          <w:sz w:val="18"/>
          <w:u w:val="single"/>
        </w:rPr>
        <w:tab/>
      </w:r>
      <w:r w:rsidRPr="00463CA0">
        <w:rPr>
          <w:rFonts w:ascii="Arial" w:hAnsi="Arial"/>
          <w:sz w:val="18"/>
          <w:u w:val="single"/>
        </w:rPr>
        <w:tab/>
      </w:r>
      <w:r w:rsidRPr="00902A9E">
        <w:rPr>
          <w:rFonts w:ascii="Arial" w:hAnsi="Arial"/>
          <w:sz w:val="18"/>
        </w:rPr>
        <w:t>State:</w:t>
      </w:r>
      <w:r w:rsidRPr="00463CA0">
        <w:rPr>
          <w:rFonts w:ascii="Arial" w:hAnsi="Arial"/>
          <w:sz w:val="18"/>
          <w:u w:val="single"/>
        </w:rPr>
        <w:tab/>
      </w:r>
      <w:r w:rsidRPr="00463CA0">
        <w:rPr>
          <w:rFonts w:ascii="Arial" w:hAnsi="Arial"/>
          <w:sz w:val="18"/>
          <w:u w:val="single"/>
        </w:rPr>
        <w:tab/>
      </w:r>
      <w:r w:rsidRPr="00902A9E">
        <w:rPr>
          <w:rFonts w:ascii="Arial" w:hAnsi="Arial"/>
          <w:sz w:val="18"/>
        </w:rPr>
        <w:t xml:space="preserve">Zip Code: </w:t>
      </w:r>
      <w:r w:rsidRPr="00463CA0">
        <w:rPr>
          <w:rFonts w:ascii="Arial" w:hAnsi="Arial"/>
          <w:sz w:val="18"/>
          <w:u w:val="single"/>
        </w:rPr>
        <w:tab/>
      </w:r>
    </w:p>
    <w:p w:rsidR="00CD6F6C" w:rsidRDefault="00CD6F6C" w:rsidP="003720EC">
      <w:pPr>
        <w:spacing w:line="200" w:lineRule="exact"/>
        <w:rPr>
          <w:rFonts w:ascii="Arial" w:hAnsi="Arial"/>
          <w:iCs/>
          <w:sz w:val="18"/>
        </w:rPr>
      </w:pPr>
    </w:p>
    <w:p w:rsidR="003720EC" w:rsidRPr="00902A9E" w:rsidRDefault="00CD6F6C" w:rsidP="003720EC">
      <w:pPr>
        <w:spacing w:line="200" w:lineRule="exact"/>
        <w:rPr>
          <w:rFonts w:ascii="Arial" w:hAnsi="Arial"/>
          <w:sz w:val="18"/>
          <w:u w:val="single"/>
        </w:rPr>
      </w:pPr>
      <w:r>
        <w:rPr>
          <w:rFonts w:ascii="Arial" w:hAnsi="Arial"/>
          <w:iCs/>
          <w:sz w:val="18"/>
        </w:rPr>
        <w:t>Agent</w:t>
      </w:r>
      <w:r w:rsidR="003720EC" w:rsidRPr="00902A9E">
        <w:rPr>
          <w:rFonts w:ascii="Arial" w:hAnsi="Arial"/>
          <w:iCs/>
          <w:sz w:val="18"/>
        </w:rPr>
        <w:t xml:space="preserve"> </w:t>
      </w:r>
      <w:r w:rsidR="003720EC" w:rsidRPr="00902A9E">
        <w:rPr>
          <w:rFonts w:ascii="Arial" w:hAnsi="Arial"/>
          <w:i/>
          <w:sz w:val="18"/>
        </w:rPr>
        <w:t>(optional)</w:t>
      </w:r>
      <w:r w:rsidR="003720EC" w:rsidRPr="00902A9E">
        <w:rPr>
          <w:rFonts w:ascii="Arial" w:hAnsi="Arial"/>
          <w:sz w:val="18"/>
        </w:rPr>
        <w:t xml:space="preserve">:  </w:t>
      </w:r>
      <w:r w:rsidR="003720EC" w:rsidRPr="00902A9E">
        <w:rPr>
          <w:rFonts w:ascii="Arial" w:hAnsi="Arial"/>
          <w:sz w:val="18"/>
          <w:u w:val="single"/>
        </w:rPr>
        <w:t xml:space="preserve">                                            </w:t>
      </w:r>
      <w:r w:rsidR="003720EC" w:rsidRPr="00902A9E">
        <w:rPr>
          <w:rFonts w:ascii="Arial" w:hAnsi="Arial"/>
          <w:sz w:val="18"/>
          <w:u w:val="single"/>
        </w:rPr>
        <w:tab/>
      </w:r>
      <w:r w:rsidR="003720EC" w:rsidRPr="00902A9E">
        <w:rPr>
          <w:rFonts w:ascii="Arial" w:hAnsi="Arial"/>
          <w:sz w:val="18"/>
          <w:u w:val="single"/>
        </w:rPr>
        <w:tab/>
      </w:r>
      <w:r>
        <w:rPr>
          <w:rFonts w:ascii="Arial" w:hAnsi="Arial"/>
          <w:sz w:val="18"/>
          <w:u w:val="single"/>
        </w:rPr>
        <w:t>_____________________</w:t>
      </w:r>
      <w:r w:rsidR="003720EC" w:rsidRPr="00902A9E">
        <w:rPr>
          <w:rFonts w:ascii="Arial" w:hAnsi="Arial"/>
          <w:iCs/>
          <w:sz w:val="18"/>
        </w:rPr>
        <w:t xml:space="preserve"> Phone</w:t>
      </w:r>
      <w:r w:rsidR="003720EC" w:rsidRPr="00902A9E">
        <w:rPr>
          <w:rFonts w:ascii="Arial" w:hAnsi="Arial"/>
          <w:sz w:val="18"/>
        </w:rPr>
        <w:t xml:space="preserve">: </w:t>
      </w:r>
      <w:r w:rsidR="003720EC" w:rsidRPr="00216A6D">
        <w:rPr>
          <w:rFonts w:ascii="Arial" w:hAnsi="Arial"/>
          <w:sz w:val="18"/>
          <w:u w:val="single"/>
        </w:rPr>
        <w:t xml:space="preserve"> </w:t>
      </w:r>
      <w:r w:rsidR="003720EC" w:rsidRPr="00216A6D">
        <w:rPr>
          <w:rFonts w:ascii="Arial" w:hAnsi="Arial"/>
          <w:sz w:val="18"/>
          <w:u w:val="single"/>
        </w:rPr>
        <w:tab/>
      </w:r>
      <w:r w:rsidR="003720EC" w:rsidRPr="00216A6D">
        <w:rPr>
          <w:rFonts w:ascii="Arial" w:hAnsi="Arial"/>
          <w:sz w:val="18"/>
          <w:u w:val="single"/>
        </w:rPr>
        <w:tab/>
      </w:r>
      <w:r>
        <w:rPr>
          <w:rFonts w:ascii="Arial" w:hAnsi="Arial"/>
          <w:sz w:val="18"/>
          <w:u w:val="single"/>
        </w:rPr>
        <w:t>_______</w:t>
      </w:r>
    </w:p>
    <w:p w:rsidR="003720EC" w:rsidRPr="00216A6D" w:rsidRDefault="003720EC" w:rsidP="003720EC">
      <w:pPr>
        <w:spacing w:line="200" w:lineRule="exact"/>
        <w:jc w:val="both"/>
        <w:rPr>
          <w:rFonts w:ascii="Arial" w:hAnsi="Arial"/>
          <w:sz w:val="18"/>
          <w:u w:val="single"/>
        </w:rPr>
      </w:pPr>
      <w:r w:rsidRPr="00902A9E">
        <w:rPr>
          <w:rFonts w:ascii="Arial" w:hAnsi="Arial"/>
          <w:sz w:val="18"/>
        </w:rPr>
        <w:t xml:space="preserve">Email Address:  </w:t>
      </w:r>
      <w:r w:rsidRPr="00216A6D">
        <w:rPr>
          <w:rFonts w:ascii="Arial" w:hAnsi="Arial"/>
          <w:sz w:val="18"/>
          <w:u w:val="single"/>
        </w:rPr>
        <w:tab/>
      </w:r>
      <w:r w:rsidRPr="00216A6D">
        <w:rPr>
          <w:rFonts w:ascii="Arial" w:hAnsi="Arial"/>
          <w:sz w:val="18"/>
          <w:u w:val="single"/>
        </w:rPr>
        <w:tab/>
      </w:r>
      <w:r w:rsidRPr="00216A6D">
        <w:rPr>
          <w:rFonts w:ascii="Arial" w:hAnsi="Arial"/>
          <w:sz w:val="18"/>
          <w:u w:val="single"/>
        </w:rPr>
        <w:tab/>
      </w:r>
      <w:r w:rsidRPr="00216A6D">
        <w:rPr>
          <w:rFonts w:ascii="Arial" w:hAnsi="Arial"/>
          <w:sz w:val="18"/>
          <w:u w:val="single"/>
        </w:rPr>
        <w:tab/>
      </w:r>
      <w:r w:rsidRPr="00216A6D">
        <w:rPr>
          <w:rFonts w:ascii="Arial" w:hAnsi="Arial"/>
          <w:sz w:val="18"/>
          <w:u w:val="single"/>
        </w:rPr>
        <w:tab/>
      </w:r>
      <w:r w:rsidRPr="00216A6D">
        <w:rPr>
          <w:rFonts w:ascii="Arial" w:hAnsi="Arial"/>
          <w:sz w:val="18"/>
          <w:u w:val="single"/>
        </w:rPr>
        <w:tab/>
      </w:r>
      <w:r w:rsidRPr="00216A6D">
        <w:rPr>
          <w:rFonts w:ascii="Arial" w:hAnsi="Arial"/>
          <w:sz w:val="18"/>
          <w:u w:val="single"/>
        </w:rPr>
        <w:tab/>
      </w:r>
      <w:r w:rsidRPr="00216A6D">
        <w:rPr>
          <w:rFonts w:ascii="Arial" w:hAnsi="Arial"/>
          <w:sz w:val="18"/>
          <w:u w:val="single"/>
        </w:rPr>
        <w:tab/>
      </w:r>
      <w:r w:rsidRPr="00216A6D">
        <w:rPr>
          <w:rFonts w:ascii="Arial" w:hAnsi="Arial"/>
          <w:sz w:val="18"/>
          <w:u w:val="single"/>
        </w:rPr>
        <w:tab/>
      </w:r>
      <w:r w:rsidRPr="00216A6D">
        <w:rPr>
          <w:rFonts w:ascii="Arial" w:hAnsi="Arial"/>
          <w:sz w:val="18"/>
          <w:u w:val="single"/>
        </w:rPr>
        <w:tab/>
      </w:r>
      <w:r w:rsidRPr="00216A6D">
        <w:rPr>
          <w:rFonts w:ascii="Arial" w:hAnsi="Arial"/>
          <w:sz w:val="18"/>
          <w:u w:val="single"/>
        </w:rPr>
        <w:tab/>
      </w:r>
      <w:r w:rsidRPr="00216A6D">
        <w:rPr>
          <w:rFonts w:ascii="Arial" w:hAnsi="Arial"/>
          <w:sz w:val="18"/>
          <w:u w:val="single"/>
        </w:rPr>
        <w:tab/>
      </w:r>
    </w:p>
    <w:p w:rsidR="00CD6F6C" w:rsidRDefault="00CD6F6C" w:rsidP="00120645">
      <w:pPr>
        <w:spacing w:after="0"/>
        <w:rPr>
          <w:rFonts w:ascii="Arial" w:hAnsi="Arial" w:cs="Arial"/>
          <w:sz w:val="18"/>
          <w:szCs w:val="18"/>
        </w:rPr>
      </w:pPr>
    </w:p>
    <w:p w:rsidR="00CD6F6C" w:rsidRPr="00902A9E" w:rsidRDefault="00CD6F6C" w:rsidP="00CD6F6C">
      <w:pPr>
        <w:spacing w:line="200" w:lineRule="exact"/>
        <w:jc w:val="both"/>
        <w:rPr>
          <w:rFonts w:ascii="Arial" w:hAnsi="Arial"/>
          <w:sz w:val="18"/>
        </w:rPr>
      </w:pPr>
      <w:r>
        <w:rPr>
          <w:rFonts w:ascii="Arial" w:hAnsi="Arial"/>
          <w:sz w:val="18"/>
        </w:rPr>
        <w:t xml:space="preserve">Project </w:t>
      </w:r>
      <w:r w:rsidRPr="00902A9E">
        <w:rPr>
          <w:rFonts w:ascii="Arial" w:hAnsi="Arial"/>
          <w:sz w:val="18"/>
        </w:rPr>
        <w:t xml:space="preserve">Address:  </w:t>
      </w:r>
      <w:r w:rsidRPr="00463CA0">
        <w:rPr>
          <w:rFonts w:ascii="Arial" w:hAnsi="Arial"/>
          <w:sz w:val="18"/>
          <w:u w:val="single"/>
        </w:rPr>
        <w:tab/>
      </w:r>
      <w:r w:rsidRPr="00463CA0">
        <w:rPr>
          <w:rFonts w:ascii="Arial" w:hAnsi="Arial"/>
          <w:sz w:val="18"/>
          <w:u w:val="single"/>
        </w:rPr>
        <w:tab/>
      </w:r>
      <w:r w:rsidRPr="00463CA0">
        <w:rPr>
          <w:rFonts w:ascii="Arial" w:hAnsi="Arial"/>
          <w:sz w:val="18"/>
          <w:u w:val="single"/>
        </w:rPr>
        <w:tab/>
      </w:r>
      <w:r w:rsidRPr="00463CA0">
        <w:rPr>
          <w:rFonts w:ascii="Arial" w:hAnsi="Arial"/>
          <w:sz w:val="18"/>
          <w:u w:val="single"/>
        </w:rPr>
        <w:tab/>
      </w:r>
      <w:r w:rsidRPr="00463CA0">
        <w:rPr>
          <w:rFonts w:ascii="Arial" w:hAnsi="Arial"/>
          <w:sz w:val="18"/>
          <w:u w:val="single"/>
        </w:rPr>
        <w:tab/>
      </w:r>
      <w:r w:rsidRPr="00463CA0">
        <w:rPr>
          <w:rFonts w:ascii="Arial" w:hAnsi="Arial"/>
          <w:sz w:val="18"/>
          <w:u w:val="single"/>
        </w:rPr>
        <w:tab/>
      </w:r>
      <w:r w:rsidRPr="00902A9E">
        <w:rPr>
          <w:rFonts w:ascii="Arial" w:hAnsi="Arial"/>
          <w:sz w:val="18"/>
        </w:rPr>
        <w:t>City:</w:t>
      </w:r>
      <w:r w:rsidRPr="00463CA0">
        <w:rPr>
          <w:rFonts w:ascii="Arial" w:hAnsi="Arial"/>
          <w:sz w:val="18"/>
          <w:u w:val="single"/>
        </w:rPr>
        <w:tab/>
      </w:r>
      <w:r w:rsidRPr="00463CA0">
        <w:rPr>
          <w:rFonts w:ascii="Arial" w:hAnsi="Arial"/>
          <w:sz w:val="18"/>
          <w:u w:val="single"/>
        </w:rPr>
        <w:tab/>
      </w:r>
      <w:r w:rsidRPr="00902A9E">
        <w:rPr>
          <w:rFonts w:ascii="Arial" w:hAnsi="Arial"/>
          <w:sz w:val="18"/>
        </w:rPr>
        <w:t>State:</w:t>
      </w:r>
      <w:r w:rsidRPr="00463CA0">
        <w:rPr>
          <w:rFonts w:ascii="Arial" w:hAnsi="Arial"/>
          <w:sz w:val="18"/>
          <w:u w:val="single"/>
        </w:rPr>
        <w:tab/>
      </w:r>
      <w:r w:rsidRPr="00463CA0">
        <w:rPr>
          <w:rFonts w:ascii="Arial" w:hAnsi="Arial"/>
          <w:sz w:val="18"/>
          <w:u w:val="single"/>
        </w:rPr>
        <w:tab/>
      </w:r>
      <w:r w:rsidRPr="00902A9E">
        <w:rPr>
          <w:rFonts w:ascii="Arial" w:hAnsi="Arial"/>
          <w:sz w:val="18"/>
        </w:rPr>
        <w:t xml:space="preserve">Zip Code: </w:t>
      </w:r>
      <w:r w:rsidRPr="00463CA0">
        <w:rPr>
          <w:rFonts w:ascii="Arial" w:hAnsi="Arial"/>
          <w:sz w:val="18"/>
          <w:u w:val="single"/>
        </w:rPr>
        <w:tab/>
      </w:r>
    </w:p>
    <w:p w:rsidR="00CD6F6C" w:rsidRPr="00B7266A" w:rsidRDefault="00CD6F6C" w:rsidP="00CD6F6C">
      <w:pPr>
        <w:spacing w:after="0"/>
        <w:rPr>
          <w:rFonts w:ascii="Arial" w:hAnsi="Arial" w:cs="Arial"/>
          <w:sz w:val="18"/>
          <w:szCs w:val="18"/>
        </w:rPr>
      </w:pPr>
      <w:r>
        <w:rPr>
          <w:rFonts w:ascii="Arial" w:hAnsi="Arial" w:cs="Arial"/>
          <w:sz w:val="18"/>
          <w:szCs w:val="18"/>
        </w:rPr>
        <w:t>Project Location:</w:t>
      </w:r>
      <w:r>
        <w:rPr>
          <w:rFonts w:ascii="Arial" w:hAnsi="Arial" w:cs="Arial"/>
          <w:sz w:val="18"/>
          <w:szCs w:val="18"/>
        </w:rPr>
        <w:tab/>
      </w:r>
      <w:r>
        <w:rPr>
          <w:rFonts w:ascii="Arial" w:hAnsi="Arial" w:cs="Arial"/>
          <w:sz w:val="18"/>
          <w:szCs w:val="18"/>
        </w:rPr>
        <w:tab/>
      </w:r>
      <w:r w:rsidRPr="00F5230B">
        <w:rPr>
          <w:rFonts w:ascii="Arial" w:hAnsi="Arial" w:cs="Arial"/>
          <w:sz w:val="18"/>
          <w:szCs w:val="18"/>
        </w:rPr>
        <w:t>GPS Coordinates</w:t>
      </w:r>
      <w:r>
        <w:rPr>
          <w:rFonts w:ascii="Arial" w:hAnsi="Arial" w:cs="Arial"/>
          <w:sz w:val="18"/>
          <w:szCs w:val="18"/>
        </w:rPr>
        <w:t xml:space="preserve"> </w:t>
      </w:r>
      <w:r w:rsidRPr="00E80B98">
        <w:rPr>
          <w:rFonts w:ascii="Arial" w:hAnsi="Arial" w:cs="Arial"/>
          <w:i/>
          <w:sz w:val="18"/>
          <w:szCs w:val="18"/>
        </w:rPr>
        <w:t>(decimal degrees)</w:t>
      </w:r>
      <w:r>
        <w:rPr>
          <w:rFonts w:ascii="Arial" w:hAnsi="Arial" w:cs="Arial"/>
          <w:sz w:val="18"/>
          <w:szCs w:val="18"/>
        </w:rPr>
        <w:t xml:space="preserve">   –   </w:t>
      </w:r>
      <w:proofErr w:type="gramStart"/>
      <w:r>
        <w:rPr>
          <w:rFonts w:ascii="Arial" w:hAnsi="Arial" w:cs="Arial"/>
          <w:sz w:val="18"/>
          <w:szCs w:val="18"/>
        </w:rPr>
        <w:t xml:space="preserve">Latitude </w:t>
      </w:r>
      <w:r w:rsidRPr="000967F2">
        <w:rPr>
          <w:rFonts w:ascii="Arial" w:hAnsi="Arial" w:cs="Arial"/>
        </w:rPr>
        <w:t xml:space="preserve"> _</w:t>
      </w:r>
      <w:proofErr w:type="gramEnd"/>
      <w:r w:rsidRPr="000967F2">
        <w:rPr>
          <w:rFonts w:ascii="Arial" w:hAnsi="Arial" w:cs="Arial"/>
        </w:rPr>
        <w:t>______</w:t>
      </w:r>
      <w:r>
        <w:rPr>
          <w:rFonts w:ascii="Arial" w:hAnsi="Arial" w:cs="Arial"/>
          <w:u w:val="single"/>
        </w:rPr>
        <w:t xml:space="preserve"> </w:t>
      </w:r>
      <w:r w:rsidRPr="000967F2">
        <w:rPr>
          <w:rFonts w:ascii="Arial" w:hAnsi="Arial" w:cs="Arial"/>
        </w:rPr>
        <w:t>__</w:t>
      </w:r>
      <w:r>
        <w:rPr>
          <w:rFonts w:ascii="Arial" w:hAnsi="Arial" w:cs="Arial"/>
        </w:rPr>
        <w:t xml:space="preserve"> </w:t>
      </w:r>
      <w:r>
        <w:rPr>
          <w:rFonts w:ascii="Arial" w:hAnsi="Arial" w:cs="Arial"/>
          <w:sz w:val="18"/>
          <w:szCs w:val="18"/>
        </w:rPr>
        <w:t>Longitude __________</w:t>
      </w:r>
    </w:p>
    <w:p w:rsidR="005669B4" w:rsidRDefault="00CD6F6C" w:rsidP="00120645">
      <w:pPr>
        <w:spacing w:after="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C</w:t>
      </w:r>
      <w:r w:rsidR="00E767F4" w:rsidRPr="00F5230B">
        <w:rPr>
          <w:rFonts w:ascii="Arial" w:hAnsi="Arial" w:cs="Arial"/>
          <w:sz w:val="18"/>
          <w:szCs w:val="18"/>
        </w:rPr>
        <w:t>ity</w:t>
      </w:r>
      <w:r w:rsidR="00E767F4">
        <w:rPr>
          <w:rFonts w:ascii="Arial" w:hAnsi="Arial" w:cs="Arial"/>
          <w:sz w:val="18"/>
          <w:szCs w:val="18"/>
        </w:rPr>
        <w:t xml:space="preserve"> </w:t>
      </w:r>
      <w:r w:rsidR="00E767F4" w:rsidRPr="00E80B98">
        <w:rPr>
          <w:rFonts w:ascii="Arial" w:hAnsi="Arial" w:cs="Arial"/>
          <w:i/>
          <w:sz w:val="18"/>
          <w:szCs w:val="18"/>
        </w:rPr>
        <w:t>(if within the City Limits)</w:t>
      </w:r>
      <w:r w:rsidR="00B7266A">
        <w:rPr>
          <w:rFonts w:ascii="Arial" w:hAnsi="Arial" w:cs="Arial"/>
        </w:rPr>
        <w:t xml:space="preserve"> </w:t>
      </w:r>
      <w:r w:rsidR="005669B4">
        <w:rPr>
          <w:rFonts w:ascii="Arial" w:hAnsi="Arial" w:cs="Arial"/>
        </w:rPr>
        <w:t>________</w:t>
      </w:r>
      <w:r w:rsidR="00E767F4">
        <w:rPr>
          <w:rFonts w:ascii="Arial" w:hAnsi="Arial" w:cs="Arial"/>
        </w:rPr>
        <w:t>___________</w:t>
      </w:r>
    </w:p>
    <w:p w:rsidR="005669B4" w:rsidRPr="000967F2" w:rsidRDefault="00CD6F6C" w:rsidP="00120645">
      <w:pPr>
        <w:spacing w:after="0"/>
        <w:rPr>
          <w:rFonts w:ascii="Arial" w:hAnsi="Arial" w:cs="Arial"/>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5669B4">
        <w:rPr>
          <w:rFonts w:ascii="Arial" w:hAnsi="Arial" w:cs="Arial"/>
          <w:sz w:val="18"/>
          <w:szCs w:val="18"/>
        </w:rPr>
        <w:t>County</w:t>
      </w:r>
      <w:r w:rsidR="00DE0861">
        <w:rPr>
          <w:rFonts w:ascii="Arial" w:hAnsi="Arial" w:cs="Arial"/>
          <w:sz w:val="18"/>
          <w:szCs w:val="18"/>
        </w:rPr>
        <w:t>____</w:t>
      </w:r>
      <w:r w:rsidR="005669B4">
        <w:rPr>
          <w:rFonts w:ascii="Arial" w:hAnsi="Arial" w:cs="Arial"/>
          <w:sz w:val="18"/>
          <w:szCs w:val="18"/>
        </w:rPr>
        <w:t>____________________________________</w:t>
      </w:r>
      <w:r w:rsidR="005669B4">
        <w:rPr>
          <w:rFonts w:ascii="Arial" w:hAnsi="Arial" w:cs="Arial"/>
          <w:sz w:val="18"/>
          <w:szCs w:val="18"/>
        </w:rPr>
        <w:tab/>
      </w:r>
    </w:p>
    <w:p w:rsidR="00CD6F6C" w:rsidRPr="000967F2" w:rsidRDefault="00CD6F6C" w:rsidP="00CD6F6C">
      <w:pPr>
        <w:spacing w:after="0"/>
        <w:rPr>
          <w:rFonts w:ascii="Arial" w:hAnsi="Arial" w:cs="Arial"/>
        </w:rPr>
      </w:pPr>
      <w:r w:rsidRPr="00F5230B">
        <w:rPr>
          <w:rFonts w:ascii="Arial" w:hAnsi="Arial" w:cs="Arial"/>
          <w:sz w:val="18"/>
          <w:szCs w:val="18"/>
        </w:rPr>
        <w:t>Detailed Directions to Site</w:t>
      </w:r>
      <w:r w:rsidRPr="000967F2">
        <w:rPr>
          <w:rFonts w:ascii="Arial" w:hAnsi="Arial" w:cs="Arial"/>
        </w:rPr>
        <w:t>__________</w:t>
      </w:r>
      <w:r>
        <w:rPr>
          <w:rFonts w:ascii="Arial" w:hAnsi="Arial" w:cs="Arial"/>
          <w:u w:val="single"/>
        </w:rPr>
        <w:t xml:space="preserve">           </w:t>
      </w:r>
      <w:r w:rsidRPr="000967F2">
        <w:rPr>
          <w:rFonts w:ascii="Arial" w:hAnsi="Arial" w:cs="Arial"/>
        </w:rPr>
        <w:t>_____________________________________________________</w:t>
      </w:r>
    </w:p>
    <w:p w:rsidR="00CD6F6C" w:rsidRPr="000967F2" w:rsidRDefault="00CD6F6C" w:rsidP="00CD6F6C">
      <w:pPr>
        <w:spacing w:after="0"/>
        <w:rPr>
          <w:rFonts w:ascii="Arial" w:hAnsi="Arial" w:cs="Arial"/>
        </w:rPr>
      </w:pPr>
      <w:r w:rsidRPr="000967F2">
        <w:rPr>
          <w:rFonts w:ascii="Arial" w:hAnsi="Arial" w:cs="Arial"/>
        </w:rPr>
        <w:t>_________________________________</w:t>
      </w:r>
      <w:r>
        <w:rPr>
          <w:rFonts w:ascii="Arial" w:hAnsi="Arial" w:cs="Arial"/>
          <w:u w:val="single"/>
        </w:rPr>
        <w:t xml:space="preserve">   </w:t>
      </w:r>
      <w:r w:rsidRPr="000967F2">
        <w:rPr>
          <w:rFonts w:ascii="Arial" w:hAnsi="Arial" w:cs="Arial"/>
        </w:rPr>
        <w:t>___________________________________________________</w:t>
      </w:r>
    </w:p>
    <w:p w:rsidR="00CD6F6C" w:rsidRDefault="00CD6F6C" w:rsidP="00120645">
      <w:pPr>
        <w:spacing w:after="0"/>
        <w:rPr>
          <w:rFonts w:ascii="Arial" w:hAnsi="Arial" w:cs="Arial"/>
          <w:sz w:val="18"/>
          <w:szCs w:val="18"/>
        </w:rPr>
      </w:pPr>
    </w:p>
    <w:p w:rsidR="00626C3D" w:rsidRPr="000967F2" w:rsidRDefault="005669B4" w:rsidP="00120645">
      <w:pPr>
        <w:spacing w:after="0"/>
        <w:rPr>
          <w:rFonts w:ascii="Arial" w:hAnsi="Arial" w:cs="Arial"/>
        </w:rPr>
      </w:pPr>
      <w:r w:rsidRPr="00F5230B">
        <w:rPr>
          <w:rFonts w:ascii="Arial" w:hAnsi="Arial" w:cs="Arial"/>
          <w:sz w:val="18"/>
          <w:szCs w:val="18"/>
        </w:rPr>
        <w:t>Waterbody Impacted</w:t>
      </w:r>
      <w:r w:rsidRPr="000967F2">
        <w:rPr>
          <w:rFonts w:ascii="Arial" w:hAnsi="Arial" w:cs="Arial"/>
        </w:rPr>
        <w:t>________</w:t>
      </w:r>
      <w:r>
        <w:rPr>
          <w:rFonts w:ascii="Arial" w:hAnsi="Arial" w:cs="Arial"/>
          <w:u w:val="single"/>
        </w:rPr>
        <w:t xml:space="preserve">      </w:t>
      </w:r>
      <w:r w:rsidRPr="000967F2">
        <w:rPr>
          <w:rFonts w:ascii="Arial" w:hAnsi="Arial" w:cs="Arial"/>
        </w:rPr>
        <w:t>______________</w:t>
      </w:r>
    </w:p>
    <w:p w:rsidR="007E204C" w:rsidRPr="000967F2" w:rsidRDefault="007E204C" w:rsidP="00120645">
      <w:pPr>
        <w:spacing w:after="0"/>
        <w:rPr>
          <w:rFonts w:ascii="Arial" w:hAnsi="Arial" w:cs="Arial"/>
        </w:rPr>
      </w:pPr>
      <w:r w:rsidRPr="00F5230B">
        <w:rPr>
          <w:rFonts w:ascii="Arial" w:hAnsi="Arial" w:cs="Arial"/>
          <w:sz w:val="18"/>
          <w:szCs w:val="18"/>
        </w:rPr>
        <w:t>Area and Length of Buffer Impacted</w:t>
      </w:r>
      <w:r w:rsidR="00B7266A">
        <w:rPr>
          <w:rFonts w:ascii="Arial" w:hAnsi="Arial" w:cs="Arial"/>
          <w:sz w:val="18"/>
          <w:szCs w:val="18"/>
        </w:rPr>
        <w:t xml:space="preserve">   </w:t>
      </w:r>
      <w:r w:rsidRPr="000967F2">
        <w:rPr>
          <w:rFonts w:ascii="Arial" w:hAnsi="Arial" w:cs="Arial"/>
        </w:rPr>
        <w:t>_____________________________</w:t>
      </w:r>
      <w:r w:rsidR="003407DE">
        <w:rPr>
          <w:rFonts w:ascii="Arial" w:hAnsi="Arial" w:cs="Arial"/>
          <w:u w:val="single"/>
        </w:rPr>
        <w:t xml:space="preserve">              </w:t>
      </w:r>
      <w:r w:rsidRPr="000967F2">
        <w:rPr>
          <w:rFonts w:ascii="Arial" w:hAnsi="Arial" w:cs="Arial"/>
        </w:rPr>
        <w:t>_________________________</w:t>
      </w:r>
    </w:p>
    <w:p w:rsidR="00B7266A" w:rsidRDefault="007E204C" w:rsidP="00120645">
      <w:pPr>
        <w:spacing w:after="0"/>
        <w:rPr>
          <w:rFonts w:ascii="Arial" w:hAnsi="Arial" w:cs="Arial"/>
        </w:rPr>
      </w:pPr>
      <w:r w:rsidRPr="00F5230B">
        <w:rPr>
          <w:rFonts w:ascii="Arial" w:hAnsi="Arial" w:cs="Arial"/>
          <w:sz w:val="18"/>
          <w:szCs w:val="18"/>
        </w:rPr>
        <w:t>Estimated Length of Time for Project Completion</w:t>
      </w:r>
      <w:r w:rsidRPr="000967F2">
        <w:rPr>
          <w:rFonts w:ascii="Arial" w:hAnsi="Arial" w:cs="Arial"/>
        </w:rPr>
        <w:t>____</w:t>
      </w:r>
      <w:r w:rsidR="003407DE">
        <w:rPr>
          <w:rFonts w:ascii="Arial" w:hAnsi="Arial" w:cs="Arial"/>
          <w:u w:val="single"/>
        </w:rPr>
        <w:t xml:space="preserve">                  </w:t>
      </w:r>
      <w:r w:rsidRPr="000967F2">
        <w:rPr>
          <w:rFonts w:ascii="Arial" w:hAnsi="Arial" w:cs="Arial"/>
        </w:rPr>
        <w:t>_________</w:t>
      </w:r>
      <w:r w:rsidR="009A3674" w:rsidRPr="000967F2">
        <w:rPr>
          <w:rFonts w:ascii="Arial" w:hAnsi="Arial" w:cs="Arial"/>
        </w:rPr>
        <w:t>________________________________</w:t>
      </w:r>
    </w:p>
    <w:p w:rsidR="00EB1324" w:rsidRDefault="00EB1324" w:rsidP="00120645">
      <w:pPr>
        <w:spacing w:after="0"/>
        <w:rPr>
          <w:rFonts w:ascii="Arial" w:hAnsi="Arial" w:cs="Arial"/>
        </w:rPr>
      </w:pPr>
    </w:p>
    <w:p w:rsidR="00EB1324" w:rsidRDefault="00EB1324" w:rsidP="00120645">
      <w:pPr>
        <w:spacing w:after="0"/>
        <w:rPr>
          <w:rFonts w:ascii="Arial" w:hAnsi="Arial" w:cs="Arial"/>
          <w:sz w:val="18"/>
          <w:szCs w:val="18"/>
        </w:rPr>
      </w:pPr>
      <w:r w:rsidRPr="00EB1324">
        <w:rPr>
          <w:rFonts w:ascii="Arial" w:hAnsi="Arial" w:cs="Arial"/>
          <w:sz w:val="18"/>
          <w:szCs w:val="18"/>
        </w:rPr>
        <w:t xml:space="preserve">Detailed Description of Project </w:t>
      </w:r>
      <w:r w:rsidRPr="00E80B98">
        <w:rPr>
          <w:rFonts w:ascii="Arial" w:hAnsi="Arial" w:cs="Arial"/>
          <w:i/>
          <w:sz w:val="18"/>
          <w:szCs w:val="18"/>
        </w:rPr>
        <w:t>(Attach Additional Pages if Necessary)</w:t>
      </w:r>
      <w:r w:rsidRPr="00EB1324">
        <w:rPr>
          <w:rFonts w:ascii="Arial" w:hAnsi="Arial" w:cs="Arial"/>
          <w:sz w:val="18"/>
          <w:szCs w:val="18"/>
        </w:rPr>
        <w:t xml:space="preserve"> </w:t>
      </w:r>
      <w:r>
        <w:rPr>
          <w:rFonts w:ascii="Arial" w:hAnsi="Arial" w:cs="Arial"/>
          <w:sz w:val="18"/>
          <w:szCs w:val="18"/>
        </w:rPr>
        <w:t>___________________________________________________________________________________________________________</w:t>
      </w:r>
    </w:p>
    <w:p w:rsidR="00EB1324" w:rsidRDefault="00EB1324" w:rsidP="00120645">
      <w:pPr>
        <w:spacing w:after="0"/>
        <w:rPr>
          <w:rFonts w:ascii="Arial" w:hAnsi="Arial" w:cs="Arial"/>
          <w:sz w:val="18"/>
          <w:szCs w:val="18"/>
        </w:rPr>
      </w:pPr>
    </w:p>
    <w:p w:rsidR="00EB1324" w:rsidRDefault="00EB1324" w:rsidP="00120645">
      <w:pPr>
        <w:spacing w:after="0"/>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rsidR="00EB1324" w:rsidRDefault="00EB1324" w:rsidP="00120645">
      <w:pPr>
        <w:spacing w:after="0"/>
        <w:rPr>
          <w:rFonts w:ascii="Arial" w:hAnsi="Arial" w:cs="Arial"/>
          <w:sz w:val="18"/>
          <w:szCs w:val="18"/>
        </w:rPr>
      </w:pPr>
    </w:p>
    <w:p w:rsidR="00EB1324" w:rsidRDefault="00EB1324" w:rsidP="00EB1324">
      <w:pPr>
        <w:spacing w:after="0"/>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rsidR="00EB1324" w:rsidRDefault="00EB1324" w:rsidP="00EB1324">
      <w:pPr>
        <w:spacing w:after="0"/>
        <w:rPr>
          <w:rFonts w:ascii="Arial" w:hAnsi="Arial" w:cs="Arial"/>
          <w:b/>
          <w:sz w:val="18"/>
          <w:szCs w:val="18"/>
        </w:rPr>
      </w:pPr>
    </w:p>
    <w:p w:rsidR="00B7266A" w:rsidRPr="00CD6F6C" w:rsidRDefault="00EB1324" w:rsidP="00EB1324">
      <w:pPr>
        <w:spacing w:after="0"/>
        <w:rPr>
          <w:rFonts w:ascii="Arial" w:hAnsi="Arial" w:cs="Arial"/>
          <w:b/>
          <w:caps/>
        </w:rPr>
      </w:pPr>
      <w:proofErr w:type="gramStart"/>
      <w:r w:rsidRPr="00EB1324">
        <w:rPr>
          <w:rFonts w:ascii="Arial" w:hAnsi="Arial" w:cs="Arial"/>
          <w:b/>
          <w:sz w:val="18"/>
          <w:szCs w:val="18"/>
        </w:rPr>
        <w:t>A</w:t>
      </w:r>
      <w:r w:rsidR="00CD6F6C">
        <w:rPr>
          <w:b/>
          <w:caps/>
        </w:rPr>
        <w:t xml:space="preserve">TTACHMENTS </w:t>
      </w:r>
      <w:r>
        <w:rPr>
          <w:b/>
          <w:caps/>
        </w:rPr>
        <w:t xml:space="preserve"> -</w:t>
      </w:r>
      <w:proofErr w:type="gramEnd"/>
      <w:r w:rsidR="00CD6F6C">
        <w:rPr>
          <w:b/>
          <w:caps/>
        </w:rPr>
        <w:t xml:space="preserve"> </w:t>
      </w:r>
      <w:r>
        <w:rPr>
          <w:b/>
          <w:caps/>
        </w:rPr>
        <w:tab/>
      </w:r>
      <w:r w:rsidR="00B7266A" w:rsidRPr="00CD6F6C">
        <w:rPr>
          <w:b/>
          <w:caps/>
        </w:rPr>
        <w:t xml:space="preserve">Photographs of the affected area must be </w:t>
      </w:r>
      <w:r>
        <w:rPr>
          <w:b/>
          <w:caps/>
        </w:rPr>
        <w:t xml:space="preserve">sumbitted with the </w:t>
      </w:r>
      <w:r w:rsidR="00D130BF" w:rsidRPr="00CD6F6C">
        <w:rPr>
          <w:b/>
          <w:caps/>
        </w:rPr>
        <w:t xml:space="preserve">Notification of </w:t>
      </w:r>
      <w:r>
        <w:rPr>
          <w:b/>
          <w:caps/>
        </w:rPr>
        <w:tab/>
      </w:r>
      <w:r>
        <w:rPr>
          <w:b/>
          <w:caps/>
        </w:rPr>
        <w:tab/>
      </w:r>
      <w:r>
        <w:rPr>
          <w:b/>
          <w:caps/>
        </w:rPr>
        <w:tab/>
      </w:r>
      <w:r>
        <w:rPr>
          <w:b/>
          <w:caps/>
        </w:rPr>
        <w:tab/>
      </w:r>
      <w:r w:rsidR="00D130BF" w:rsidRPr="00CD6F6C">
        <w:rPr>
          <w:b/>
          <w:caps/>
        </w:rPr>
        <w:t>Variance By Rule form.</w:t>
      </w:r>
      <w:r w:rsidR="00B7266A" w:rsidRPr="00CD6F6C">
        <w:rPr>
          <w:b/>
          <w:caps/>
        </w:rPr>
        <w:t xml:space="preserve"> </w:t>
      </w:r>
    </w:p>
    <w:p w:rsidR="00FB6F43" w:rsidRDefault="00FB6F43" w:rsidP="00B7266A">
      <w:pPr>
        <w:spacing w:after="0" w:line="240" w:lineRule="auto"/>
        <w:rPr>
          <w:rFonts w:ascii="Arial" w:hAnsi="Arial" w:cs="Arial"/>
          <w:sz w:val="18"/>
          <w:szCs w:val="18"/>
        </w:rPr>
      </w:pPr>
    </w:p>
    <w:p w:rsidR="00D130BF" w:rsidRDefault="00D130BF" w:rsidP="00120645">
      <w:pPr>
        <w:spacing w:after="0"/>
        <w:rPr>
          <w:rFonts w:ascii="Arial" w:hAnsi="Arial" w:cs="Arial"/>
          <w:b/>
        </w:rPr>
      </w:pPr>
    </w:p>
    <w:p w:rsidR="00FB6F43" w:rsidRPr="000967F2" w:rsidRDefault="00FB6F43" w:rsidP="00FB6F43">
      <w:pPr>
        <w:spacing w:after="0"/>
        <w:rPr>
          <w:rFonts w:ascii="Arial" w:hAnsi="Arial" w:cs="Arial"/>
        </w:rPr>
      </w:pPr>
      <w:r w:rsidRPr="00F5230B">
        <w:rPr>
          <w:rFonts w:ascii="Arial" w:hAnsi="Arial" w:cs="Arial"/>
          <w:sz w:val="18"/>
          <w:szCs w:val="18"/>
        </w:rPr>
        <w:t>Signature</w:t>
      </w:r>
      <w:r w:rsidRPr="000967F2">
        <w:rPr>
          <w:rFonts w:ascii="Arial" w:hAnsi="Arial" w:cs="Arial"/>
        </w:rPr>
        <w:t xml:space="preserve">_________________________________________________ </w:t>
      </w:r>
      <w:r w:rsidRPr="00F5230B">
        <w:rPr>
          <w:rFonts w:ascii="Arial" w:hAnsi="Arial" w:cs="Arial"/>
          <w:sz w:val="18"/>
          <w:szCs w:val="18"/>
        </w:rPr>
        <w:t>Date</w:t>
      </w:r>
      <w:r w:rsidRPr="000967F2">
        <w:rPr>
          <w:rFonts w:ascii="Arial" w:hAnsi="Arial" w:cs="Arial"/>
        </w:rPr>
        <w:t>_______________________</w:t>
      </w:r>
    </w:p>
    <w:p w:rsidR="00FB6F43" w:rsidRDefault="00FB6F43" w:rsidP="00120645">
      <w:pPr>
        <w:spacing w:after="0"/>
        <w:rPr>
          <w:rFonts w:ascii="Arial" w:hAnsi="Arial" w:cs="Arial"/>
          <w:b/>
        </w:rPr>
      </w:pPr>
    </w:p>
    <w:p w:rsidR="00FB6F43" w:rsidRDefault="00FB6F43" w:rsidP="00120645">
      <w:pPr>
        <w:spacing w:after="0"/>
        <w:rPr>
          <w:rFonts w:ascii="Arial" w:hAnsi="Arial" w:cs="Arial"/>
          <w:b/>
        </w:rPr>
      </w:pPr>
    </w:p>
    <w:p w:rsidR="00EB1324" w:rsidRDefault="00EB1324" w:rsidP="00EB1324">
      <w:pPr>
        <w:spacing w:after="0"/>
        <w:jc w:val="center"/>
        <w:rPr>
          <w:rFonts w:ascii="Arial" w:hAnsi="Arial" w:cs="Arial"/>
          <w:b/>
        </w:rPr>
      </w:pPr>
    </w:p>
    <w:p w:rsidR="003720EC" w:rsidRDefault="00EB1324" w:rsidP="00EB1324">
      <w:pPr>
        <w:spacing w:after="0"/>
        <w:jc w:val="center"/>
        <w:rPr>
          <w:rFonts w:ascii="Arial" w:hAnsi="Arial" w:cs="Arial"/>
          <w:b/>
        </w:rPr>
      </w:pPr>
      <w:r>
        <w:rPr>
          <w:rFonts w:ascii="Arial" w:hAnsi="Arial" w:cs="Arial"/>
          <w:b/>
        </w:rPr>
        <w:t xml:space="preserve">INSTRUCTIONS </w:t>
      </w:r>
    </w:p>
    <w:p w:rsidR="003720EC" w:rsidRDefault="003720EC" w:rsidP="00120645">
      <w:pPr>
        <w:spacing w:after="0"/>
        <w:rPr>
          <w:rFonts w:ascii="Arial" w:hAnsi="Arial" w:cs="Arial"/>
          <w:b/>
        </w:rPr>
      </w:pPr>
    </w:p>
    <w:p w:rsidR="00EB1324" w:rsidRDefault="00EB1324" w:rsidP="00EB1324">
      <w:pPr>
        <w:spacing w:after="0" w:line="240" w:lineRule="auto"/>
        <w:rPr>
          <w:rFonts w:ascii="Arial" w:hAnsi="Arial" w:cs="Arial"/>
          <w:sz w:val="18"/>
          <w:szCs w:val="18"/>
        </w:rPr>
      </w:pPr>
    </w:p>
    <w:p w:rsidR="00EB1324" w:rsidRPr="00F04E64" w:rsidRDefault="00E7767E" w:rsidP="00EB1324">
      <w:pPr>
        <w:spacing w:after="0" w:line="240" w:lineRule="auto"/>
        <w:jc w:val="both"/>
        <w:rPr>
          <w:rFonts w:ascii="Arial" w:hAnsi="Arial" w:cs="Arial"/>
        </w:rPr>
      </w:pPr>
      <w:r>
        <w:rPr>
          <w:rFonts w:ascii="Arial" w:hAnsi="Arial" w:cs="Arial"/>
        </w:rPr>
        <w:t>Notification of Variance b</w:t>
      </w:r>
      <w:r w:rsidR="00EB1324" w:rsidRPr="00EB1324">
        <w:rPr>
          <w:rFonts w:ascii="Arial" w:hAnsi="Arial" w:cs="Arial"/>
        </w:rPr>
        <w:t xml:space="preserve">y Rule forms must be submitted to the Department of Natural Resources, Environmental Protection Division for review at least 14 days prior to the commencement of land-disturbing activities.  Unless notified by the Environmental Protection Division to the contrary, the applicant is authorized to encroach into the buffer 14 days after the notification form is received by the Environmental Protection Division.   </w:t>
      </w:r>
      <w:r w:rsidR="009A0A26" w:rsidRPr="00F04E64">
        <w:rPr>
          <w:rFonts w:ascii="Arial" w:hAnsi="Arial" w:cs="Arial"/>
        </w:rPr>
        <w:t>Notification must be submitted by return receipt mail (or similar service) to both EPD</w:t>
      </w:r>
      <w:r w:rsidR="005D4778">
        <w:rPr>
          <w:rFonts w:ascii="Arial" w:hAnsi="Arial" w:cs="Arial"/>
        </w:rPr>
        <w:t xml:space="preserve"> at the address below</w:t>
      </w:r>
      <w:r w:rsidR="009A0A26" w:rsidRPr="00F04E64">
        <w:rPr>
          <w:rFonts w:ascii="Arial" w:hAnsi="Arial" w:cs="Arial"/>
        </w:rPr>
        <w:t xml:space="preserve"> and the Local Issuing Authority (if applicable).</w:t>
      </w:r>
    </w:p>
    <w:p w:rsidR="00EB1324" w:rsidRPr="00EB1324" w:rsidRDefault="00EB1324" w:rsidP="00EB1324">
      <w:pPr>
        <w:spacing w:after="0" w:line="240" w:lineRule="auto"/>
        <w:rPr>
          <w:rFonts w:ascii="Arial" w:hAnsi="Arial" w:cs="Arial"/>
        </w:rPr>
      </w:pPr>
    </w:p>
    <w:p w:rsidR="00E60280" w:rsidRPr="00E60280" w:rsidRDefault="00E60280" w:rsidP="00E60280">
      <w:pPr>
        <w:spacing w:after="0" w:line="240" w:lineRule="auto"/>
        <w:rPr>
          <w:rFonts w:ascii="Arial" w:hAnsi="Arial" w:cs="Arial"/>
        </w:rPr>
      </w:pPr>
      <w:r w:rsidRPr="00E60280">
        <w:rPr>
          <w:rFonts w:ascii="Arial" w:hAnsi="Arial" w:cs="Arial"/>
        </w:rPr>
        <w:t>Georgia Environmental Protection Division</w:t>
      </w:r>
    </w:p>
    <w:p w:rsidR="00E60280" w:rsidRPr="00E60280" w:rsidRDefault="00E60280" w:rsidP="00E60280">
      <w:pPr>
        <w:spacing w:after="0" w:line="240" w:lineRule="auto"/>
        <w:rPr>
          <w:rFonts w:ascii="Arial" w:hAnsi="Arial" w:cs="Arial"/>
        </w:rPr>
      </w:pPr>
      <w:r w:rsidRPr="00E60280">
        <w:rPr>
          <w:rFonts w:ascii="Arial" w:hAnsi="Arial" w:cs="Arial"/>
        </w:rPr>
        <w:t>Watershed Protection Branch</w:t>
      </w:r>
    </w:p>
    <w:p w:rsidR="00E60280" w:rsidRPr="00E60280" w:rsidRDefault="00E60280" w:rsidP="00E60280">
      <w:pPr>
        <w:spacing w:after="0" w:line="240" w:lineRule="auto"/>
        <w:rPr>
          <w:rFonts w:ascii="Arial" w:hAnsi="Arial" w:cs="Arial"/>
        </w:rPr>
      </w:pPr>
      <w:proofErr w:type="spellStart"/>
      <w:r w:rsidRPr="00E60280">
        <w:rPr>
          <w:rFonts w:ascii="Arial" w:hAnsi="Arial" w:cs="Arial"/>
        </w:rPr>
        <w:t>NonPoint</w:t>
      </w:r>
      <w:proofErr w:type="spellEnd"/>
      <w:r w:rsidRPr="00E60280">
        <w:rPr>
          <w:rFonts w:ascii="Arial" w:hAnsi="Arial" w:cs="Arial"/>
        </w:rPr>
        <w:t xml:space="preserve"> Source Program</w:t>
      </w:r>
    </w:p>
    <w:p w:rsidR="00E60280" w:rsidRPr="00E60280" w:rsidRDefault="00E60280" w:rsidP="00E60280">
      <w:pPr>
        <w:spacing w:after="0" w:line="240" w:lineRule="auto"/>
        <w:rPr>
          <w:rFonts w:ascii="Arial" w:hAnsi="Arial" w:cs="Arial"/>
        </w:rPr>
      </w:pPr>
      <w:r w:rsidRPr="00E60280">
        <w:rPr>
          <w:rFonts w:ascii="Arial" w:hAnsi="Arial" w:cs="Arial"/>
        </w:rPr>
        <w:t>2 Martin Luther King Jr. Drive</w:t>
      </w:r>
    </w:p>
    <w:p w:rsidR="00E60280" w:rsidRPr="00E60280" w:rsidRDefault="00E60280" w:rsidP="00E60280">
      <w:pPr>
        <w:spacing w:after="0" w:line="240" w:lineRule="auto"/>
        <w:rPr>
          <w:rFonts w:ascii="Arial" w:hAnsi="Arial" w:cs="Arial"/>
        </w:rPr>
      </w:pPr>
      <w:r w:rsidRPr="00E60280">
        <w:rPr>
          <w:rFonts w:ascii="Arial" w:hAnsi="Arial" w:cs="Arial"/>
        </w:rPr>
        <w:t>Suite 1462 East</w:t>
      </w:r>
    </w:p>
    <w:p w:rsidR="00E60280" w:rsidRPr="00E60280" w:rsidRDefault="00E60280" w:rsidP="00E60280">
      <w:pPr>
        <w:spacing w:after="0" w:line="240" w:lineRule="auto"/>
        <w:rPr>
          <w:rFonts w:ascii="Arial" w:hAnsi="Arial" w:cs="Arial"/>
        </w:rPr>
      </w:pPr>
      <w:r w:rsidRPr="00E60280">
        <w:rPr>
          <w:rFonts w:ascii="Arial" w:hAnsi="Arial" w:cs="Arial"/>
        </w:rPr>
        <w:t>Atlanta, Georgia  30334</w:t>
      </w:r>
    </w:p>
    <w:p w:rsidR="00E60280" w:rsidRPr="00E60280" w:rsidRDefault="00E60280" w:rsidP="00E60280">
      <w:pPr>
        <w:spacing w:after="0" w:line="240" w:lineRule="auto"/>
        <w:rPr>
          <w:rFonts w:ascii="Arial" w:hAnsi="Arial" w:cs="Arial"/>
        </w:rPr>
      </w:pPr>
    </w:p>
    <w:p w:rsidR="00EB1324" w:rsidRPr="00EB1324" w:rsidRDefault="00EB1324" w:rsidP="00E60280">
      <w:pPr>
        <w:spacing w:after="0" w:line="240" w:lineRule="auto"/>
        <w:rPr>
          <w:rFonts w:ascii="Arial" w:hAnsi="Arial" w:cs="Arial"/>
        </w:rPr>
      </w:pPr>
    </w:p>
    <w:p w:rsidR="00EB1324" w:rsidRPr="00EB1324" w:rsidRDefault="00EB1324" w:rsidP="00EB1324">
      <w:pPr>
        <w:spacing w:after="0" w:line="240" w:lineRule="auto"/>
        <w:rPr>
          <w:rFonts w:ascii="Arial" w:hAnsi="Arial" w:cs="Arial"/>
        </w:rPr>
      </w:pPr>
      <w:r w:rsidRPr="00EB1324">
        <w:rPr>
          <w:rFonts w:ascii="Arial" w:hAnsi="Arial" w:cs="Arial"/>
        </w:rPr>
        <w:tab/>
      </w:r>
    </w:p>
    <w:p w:rsidR="00EB1324" w:rsidRDefault="00EB1324" w:rsidP="00120645">
      <w:pPr>
        <w:spacing w:after="0"/>
        <w:rPr>
          <w:rFonts w:ascii="Arial" w:hAnsi="Arial" w:cs="Arial"/>
          <w:b/>
        </w:rPr>
      </w:pPr>
    </w:p>
    <w:p w:rsidR="00E80B98" w:rsidRDefault="00E80B98" w:rsidP="00120645">
      <w:pPr>
        <w:spacing w:after="0"/>
        <w:rPr>
          <w:rFonts w:ascii="Arial" w:hAnsi="Arial" w:cs="Arial"/>
          <w:b/>
        </w:rPr>
      </w:pPr>
    </w:p>
    <w:p w:rsidR="00E80B98" w:rsidRPr="00FB6F43" w:rsidRDefault="00E80B98" w:rsidP="00E80B98">
      <w:pPr>
        <w:spacing w:after="0"/>
        <w:jc w:val="both"/>
        <w:rPr>
          <w:rFonts w:ascii="Arial" w:hAnsi="Arial" w:cs="Arial"/>
          <w:b/>
        </w:rPr>
      </w:pPr>
      <w:r>
        <w:rPr>
          <w:rFonts w:ascii="Arial" w:hAnsi="Arial" w:cs="Arial"/>
          <w:b/>
        </w:rPr>
        <w:t xml:space="preserve">Coastal Marshland Buffer </w:t>
      </w:r>
      <w:r w:rsidR="00E7767E">
        <w:rPr>
          <w:rFonts w:ascii="Arial" w:hAnsi="Arial" w:cs="Arial"/>
          <w:b/>
        </w:rPr>
        <w:t>Variance b</w:t>
      </w:r>
      <w:r w:rsidRPr="00FB6F43">
        <w:rPr>
          <w:rFonts w:ascii="Arial" w:hAnsi="Arial" w:cs="Arial"/>
          <w:b/>
        </w:rPr>
        <w:t>y Rule is subject to the following requirements:</w:t>
      </w:r>
    </w:p>
    <w:p w:rsidR="00E80B98" w:rsidRPr="00FB6F43" w:rsidRDefault="00E80B98" w:rsidP="00E80B98">
      <w:pPr>
        <w:spacing w:after="0"/>
        <w:jc w:val="both"/>
        <w:rPr>
          <w:rFonts w:ascii="Arial" w:hAnsi="Arial" w:cs="Arial"/>
        </w:rPr>
      </w:pPr>
    </w:p>
    <w:p w:rsidR="00E80B98" w:rsidRPr="000967F2" w:rsidRDefault="00E80B98" w:rsidP="00E80B98">
      <w:pPr>
        <w:pStyle w:val="ListParagraph"/>
        <w:numPr>
          <w:ilvl w:val="0"/>
          <w:numId w:val="5"/>
        </w:numPr>
        <w:spacing w:after="0"/>
        <w:jc w:val="both"/>
        <w:rPr>
          <w:rFonts w:ascii="Arial" w:hAnsi="Arial" w:cs="Arial"/>
        </w:rPr>
      </w:pPr>
      <w:r w:rsidRPr="000967F2">
        <w:rPr>
          <w:rFonts w:ascii="Arial" w:hAnsi="Arial" w:cs="Arial"/>
        </w:rPr>
        <w:t xml:space="preserve">Documentation that existing buffer vegetation </w:t>
      </w:r>
      <w:r>
        <w:rPr>
          <w:rFonts w:ascii="Arial" w:hAnsi="Arial" w:cs="Arial"/>
        </w:rPr>
        <w:t xml:space="preserve">disturbance </w:t>
      </w:r>
      <w:r w:rsidRPr="000967F2">
        <w:rPr>
          <w:rFonts w:ascii="Arial" w:hAnsi="Arial" w:cs="Arial"/>
        </w:rPr>
        <w:t>is minimized.</w:t>
      </w:r>
    </w:p>
    <w:p w:rsidR="00E80B98" w:rsidRPr="000967F2" w:rsidRDefault="00E80B98" w:rsidP="00E80B98">
      <w:pPr>
        <w:pStyle w:val="ListParagraph"/>
        <w:numPr>
          <w:ilvl w:val="0"/>
          <w:numId w:val="5"/>
        </w:numPr>
        <w:spacing w:after="0"/>
        <w:jc w:val="both"/>
        <w:rPr>
          <w:rFonts w:ascii="Arial" w:hAnsi="Arial" w:cs="Arial"/>
        </w:rPr>
      </w:pPr>
      <w:r w:rsidRPr="000967F2">
        <w:rPr>
          <w:rFonts w:ascii="Arial" w:hAnsi="Arial" w:cs="Arial"/>
        </w:rPr>
        <w:t xml:space="preserve">Final stabilization must include a re-vegetation plan as described in the most recent publication of the Division’s “Streambank and Shoreline Stabilization” guidance.  Native </w:t>
      </w:r>
      <w:r>
        <w:rPr>
          <w:rFonts w:ascii="Arial" w:hAnsi="Arial" w:cs="Arial"/>
        </w:rPr>
        <w:t>v</w:t>
      </w:r>
      <w:r w:rsidRPr="000967F2">
        <w:rPr>
          <w:rFonts w:ascii="Arial" w:hAnsi="Arial" w:cs="Arial"/>
        </w:rPr>
        <w:t>egetation is recommended.</w:t>
      </w:r>
    </w:p>
    <w:p w:rsidR="00E80B98" w:rsidRPr="000967F2" w:rsidRDefault="00E80B98" w:rsidP="00E80B98">
      <w:pPr>
        <w:pStyle w:val="ListParagraph"/>
        <w:numPr>
          <w:ilvl w:val="0"/>
          <w:numId w:val="5"/>
        </w:numPr>
        <w:spacing w:after="0"/>
        <w:jc w:val="both"/>
        <w:rPr>
          <w:rFonts w:ascii="Arial" w:hAnsi="Arial" w:cs="Arial"/>
        </w:rPr>
      </w:pPr>
      <w:r w:rsidRPr="000967F2">
        <w:rPr>
          <w:rFonts w:ascii="Arial" w:hAnsi="Arial" w:cs="Arial"/>
        </w:rPr>
        <w:t>Temporary vegetative measures must be implemented within 14 calendar days following the completion of any soil disturbance and the site shall be stabilized at the end of every day until project completion.</w:t>
      </w:r>
    </w:p>
    <w:p w:rsidR="00E80B98" w:rsidRPr="000967F2" w:rsidRDefault="00E80B98" w:rsidP="00E80B98">
      <w:pPr>
        <w:pStyle w:val="ListParagraph"/>
        <w:numPr>
          <w:ilvl w:val="0"/>
          <w:numId w:val="5"/>
        </w:numPr>
        <w:spacing w:after="0"/>
        <w:jc w:val="both"/>
        <w:rPr>
          <w:rFonts w:ascii="Arial" w:hAnsi="Arial" w:cs="Arial"/>
        </w:rPr>
      </w:pPr>
      <w:r w:rsidRPr="000967F2">
        <w:rPr>
          <w:rFonts w:ascii="Arial" w:hAnsi="Arial" w:cs="Arial"/>
        </w:rPr>
        <w:t>Proper and full implementation of the erosion control measures in 391-3-7-.11(9</w:t>
      </w:r>
      <w:proofErr w:type="gramStart"/>
      <w:r w:rsidRPr="000967F2">
        <w:rPr>
          <w:rFonts w:ascii="Arial" w:hAnsi="Arial" w:cs="Arial"/>
        </w:rPr>
        <w:t>)(</w:t>
      </w:r>
      <w:proofErr w:type="gramEnd"/>
      <w:r w:rsidRPr="000967F2">
        <w:rPr>
          <w:rFonts w:ascii="Arial" w:hAnsi="Arial" w:cs="Arial"/>
        </w:rPr>
        <w:t>g)1.ii of the Rules</w:t>
      </w:r>
      <w:r>
        <w:rPr>
          <w:rFonts w:ascii="Arial" w:hAnsi="Arial" w:cs="Arial"/>
        </w:rPr>
        <w:t>.</w:t>
      </w:r>
    </w:p>
    <w:p w:rsidR="00E80B98" w:rsidRPr="000967F2" w:rsidRDefault="00E80B98" w:rsidP="00E80B98">
      <w:pPr>
        <w:pStyle w:val="ListParagraph"/>
        <w:numPr>
          <w:ilvl w:val="0"/>
          <w:numId w:val="5"/>
        </w:numPr>
        <w:spacing w:after="0"/>
        <w:jc w:val="both"/>
        <w:rPr>
          <w:rFonts w:ascii="Arial" w:hAnsi="Arial" w:cs="Arial"/>
        </w:rPr>
      </w:pPr>
      <w:r w:rsidRPr="000967F2">
        <w:rPr>
          <w:rFonts w:ascii="Arial" w:hAnsi="Arial" w:cs="Arial"/>
        </w:rPr>
        <w:t xml:space="preserve">Post construction </w:t>
      </w:r>
      <w:proofErr w:type="spellStart"/>
      <w:r w:rsidRPr="000967F2">
        <w:rPr>
          <w:rFonts w:ascii="Arial" w:hAnsi="Arial" w:cs="Arial"/>
        </w:rPr>
        <w:t>stormwater</w:t>
      </w:r>
      <w:proofErr w:type="spellEnd"/>
      <w:r w:rsidRPr="000967F2">
        <w:rPr>
          <w:rFonts w:ascii="Arial" w:hAnsi="Arial" w:cs="Arial"/>
        </w:rPr>
        <w:t xml:space="preserve"> management practices should be considered. Best Management practices can be found in the latest edition of the Georgia </w:t>
      </w:r>
      <w:proofErr w:type="spellStart"/>
      <w:r w:rsidRPr="000967F2">
        <w:rPr>
          <w:rFonts w:ascii="Arial" w:hAnsi="Arial" w:cs="Arial"/>
        </w:rPr>
        <w:t>Stormwater</w:t>
      </w:r>
      <w:proofErr w:type="spellEnd"/>
      <w:r w:rsidRPr="000967F2">
        <w:rPr>
          <w:rFonts w:ascii="Arial" w:hAnsi="Arial" w:cs="Arial"/>
        </w:rPr>
        <w:t xml:space="preserve"> Management Manual or the Coastal Supplement to the Georgia </w:t>
      </w:r>
      <w:proofErr w:type="spellStart"/>
      <w:r w:rsidRPr="000967F2">
        <w:rPr>
          <w:rFonts w:ascii="Arial" w:hAnsi="Arial" w:cs="Arial"/>
        </w:rPr>
        <w:t>Stormwater</w:t>
      </w:r>
      <w:proofErr w:type="spellEnd"/>
      <w:r w:rsidRPr="000967F2">
        <w:rPr>
          <w:rFonts w:ascii="Arial" w:hAnsi="Arial" w:cs="Arial"/>
        </w:rPr>
        <w:t xml:space="preserve"> Management Manual.</w:t>
      </w:r>
    </w:p>
    <w:p w:rsidR="00E80B98" w:rsidRPr="000967F2" w:rsidRDefault="00E80B98" w:rsidP="00E80B98">
      <w:pPr>
        <w:pStyle w:val="ListParagraph"/>
        <w:numPr>
          <w:ilvl w:val="0"/>
          <w:numId w:val="5"/>
        </w:numPr>
        <w:spacing w:after="0"/>
        <w:jc w:val="both"/>
        <w:rPr>
          <w:rFonts w:ascii="Arial" w:hAnsi="Arial" w:cs="Arial"/>
        </w:rPr>
      </w:pPr>
      <w:r w:rsidRPr="000967F2">
        <w:rPr>
          <w:rFonts w:ascii="Arial" w:hAnsi="Arial" w:cs="Arial"/>
        </w:rPr>
        <w:t>All other applicable federal, state and local laws, rules and ordinances, including erosion and sedimentation control must be fully complied with prior to commencement of project construction.</w:t>
      </w:r>
    </w:p>
    <w:p w:rsidR="00EB1324" w:rsidRDefault="00EB1324" w:rsidP="00120645">
      <w:pPr>
        <w:spacing w:after="0"/>
        <w:rPr>
          <w:rFonts w:ascii="Arial" w:hAnsi="Arial" w:cs="Arial"/>
          <w:b/>
        </w:rPr>
      </w:pPr>
    </w:p>
    <w:p w:rsidR="00E80B98" w:rsidRDefault="00E80B98" w:rsidP="00120645">
      <w:pPr>
        <w:spacing w:after="0"/>
        <w:rPr>
          <w:rFonts w:ascii="Arial" w:hAnsi="Arial" w:cs="Arial"/>
          <w:b/>
        </w:rPr>
      </w:pPr>
    </w:p>
    <w:p w:rsidR="00D130BF" w:rsidRDefault="00D130BF" w:rsidP="00120645">
      <w:pPr>
        <w:spacing w:after="0"/>
        <w:rPr>
          <w:rFonts w:ascii="Arial" w:hAnsi="Arial" w:cs="Arial"/>
          <w:b/>
        </w:rPr>
      </w:pPr>
      <w:r>
        <w:rPr>
          <w:rFonts w:ascii="Arial" w:hAnsi="Arial" w:cs="Arial"/>
          <w:b/>
        </w:rPr>
        <w:t>The following information must be maintained on-site until final stabilization of the site is complete</w:t>
      </w:r>
      <w:r w:rsidR="00FB6F43">
        <w:rPr>
          <w:rFonts w:ascii="Arial" w:hAnsi="Arial" w:cs="Arial"/>
          <w:b/>
        </w:rPr>
        <w:t>:</w:t>
      </w:r>
    </w:p>
    <w:p w:rsidR="00FB6F43" w:rsidRDefault="00FB6F43" w:rsidP="00120645">
      <w:pPr>
        <w:spacing w:after="0"/>
        <w:rPr>
          <w:rFonts w:ascii="Arial" w:hAnsi="Arial" w:cs="Arial"/>
          <w:b/>
        </w:rPr>
      </w:pPr>
    </w:p>
    <w:p w:rsidR="007E204C" w:rsidRPr="000967F2" w:rsidRDefault="007E204C" w:rsidP="00F5230B">
      <w:pPr>
        <w:pStyle w:val="ListParagraph"/>
        <w:numPr>
          <w:ilvl w:val="0"/>
          <w:numId w:val="5"/>
        </w:numPr>
        <w:spacing w:after="0"/>
        <w:jc w:val="both"/>
        <w:rPr>
          <w:rFonts w:ascii="Arial" w:hAnsi="Arial" w:cs="Arial"/>
        </w:rPr>
      </w:pPr>
      <w:r w:rsidRPr="000967F2">
        <w:rPr>
          <w:rFonts w:ascii="Arial" w:hAnsi="Arial" w:cs="Arial"/>
        </w:rPr>
        <w:t xml:space="preserve">Site Plan </w:t>
      </w:r>
      <w:r w:rsidR="00D130BF">
        <w:rPr>
          <w:rFonts w:ascii="Arial" w:hAnsi="Arial" w:cs="Arial"/>
        </w:rPr>
        <w:t>that show</w:t>
      </w:r>
      <w:r w:rsidR="00E7767E">
        <w:rPr>
          <w:rFonts w:ascii="Arial" w:hAnsi="Arial" w:cs="Arial"/>
        </w:rPr>
        <w:t>s</w:t>
      </w:r>
      <w:r w:rsidR="00D130BF">
        <w:rPr>
          <w:rFonts w:ascii="Arial" w:hAnsi="Arial" w:cs="Arial"/>
        </w:rPr>
        <w:t xml:space="preserve"> the l</w:t>
      </w:r>
      <w:r w:rsidRPr="000967F2">
        <w:rPr>
          <w:rFonts w:ascii="Arial" w:hAnsi="Arial" w:cs="Arial"/>
        </w:rPr>
        <w:t xml:space="preserve">ocations of all structures, impervious surfaces and the boundaries of the area of soil disturbance both inside and outside of the buffer.  </w:t>
      </w:r>
      <w:r w:rsidR="00DD7190" w:rsidRPr="000967F2">
        <w:rPr>
          <w:rFonts w:ascii="Arial" w:hAnsi="Arial" w:cs="Arial"/>
        </w:rPr>
        <w:t>The exact area and length of the buffer to be impacted shall be accurately and clearly indicated.</w:t>
      </w:r>
      <w:r w:rsidR="00240A2F" w:rsidRPr="000967F2">
        <w:rPr>
          <w:rFonts w:ascii="Arial" w:hAnsi="Arial" w:cs="Arial"/>
        </w:rPr>
        <w:t xml:space="preserve">  Please note that the plan must be kept on-site until final stabilization.</w:t>
      </w:r>
    </w:p>
    <w:p w:rsidR="00FB6F43" w:rsidRDefault="00DD7190" w:rsidP="00FB6F43">
      <w:pPr>
        <w:pStyle w:val="ListParagraph"/>
        <w:numPr>
          <w:ilvl w:val="0"/>
          <w:numId w:val="5"/>
        </w:numPr>
        <w:spacing w:after="0"/>
        <w:jc w:val="both"/>
        <w:rPr>
          <w:rFonts w:ascii="Arial" w:hAnsi="Arial" w:cs="Arial"/>
        </w:rPr>
      </w:pPr>
      <w:r w:rsidRPr="000967F2">
        <w:rPr>
          <w:rFonts w:ascii="Arial" w:hAnsi="Arial" w:cs="Arial"/>
        </w:rPr>
        <w:t>Documentation that adequate erosion control measures a</w:t>
      </w:r>
      <w:r w:rsidR="003407DE">
        <w:rPr>
          <w:rFonts w:ascii="Arial" w:hAnsi="Arial" w:cs="Arial"/>
        </w:rPr>
        <w:t>r</w:t>
      </w:r>
      <w:r w:rsidRPr="000967F2">
        <w:rPr>
          <w:rFonts w:ascii="Arial" w:hAnsi="Arial" w:cs="Arial"/>
        </w:rPr>
        <w:t>e incorporated into the project plans and specifications.</w:t>
      </w:r>
      <w:r w:rsidR="00240A2F" w:rsidRPr="000967F2">
        <w:rPr>
          <w:rFonts w:ascii="Arial" w:hAnsi="Arial" w:cs="Arial"/>
        </w:rPr>
        <w:t xml:space="preserve"> Please note that this documentation must be kept on</w:t>
      </w:r>
      <w:r w:rsidR="00FB6F43">
        <w:rPr>
          <w:rFonts w:ascii="Arial" w:hAnsi="Arial" w:cs="Arial"/>
        </w:rPr>
        <w:t>-site until final stabilization.</w:t>
      </w:r>
    </w:p>
    <w:p w:rsidR="00FB6F43" w:rsidRDefault="00FB6F43" w:rsidP="00120645">
      <w:pPr>
        <w:spacing w:after="0"/>
        <w:ind w:left="360"/>
        <w:rPr>
          <w:rFonts w:ascii="Arial" w:hAnsi="Arial" w:cs="Arial"/>
          <w:b/>
        </w:rPr>
      </w:pPr>
    </w:p>
    <w:p w:rsidR="003720EC" w:rsidRDefault="003720EC" w:rsidP="00120645">
      <w:pPr>
        <w:spacing w:after="0"/>
        <w:ind w:left="360"/>
        <w:rPr>
          <w:rFonts w:ascii="Arial" w:hAnsi="Arial" w:cs="Arial"/>
          <w:b/>
        </w:rPr>
      </w:pPr>
    </w:p>
    <w:p w:rsidR="003720EC" w:rsidRDefault="00D23EB4" w:rsidP="003720EC">
      <w:pPr>
        <w:spacing w:after="0"/>
        <w:ind w:left="360"/>
        <w:jc w:val="center"/>
        <w:rPr>
          <w:rFonts w:ascii="Arial" w:hAnsi="Arial" w:cs="Arial"/>
          <w:b/>
        </w:rPr>
      </w:pPr>
      <w:r w:rsidRPr="000967F2">
        <w:rPr>
          <w:rFonts w:ascii="Arial" w:hAnsi="Arial" w:cs="Arial"/>
          <w:b/>
        </w:rPr>
        <w:t>ANY ACTIVITY THAT D</w:t>
      </w:r>
      <w:r w:rsidR="00154492" w:rsidRPr="000967F2">
        <w:rPr>
          <w:rFonts w:ascii="Arial" w:hAnsi="Arial" w:cs="Arial"/>
          <w:b/>
        </w:rPr>
        <w:t>OES NOT MEET THE REQUIREMENTS</w:t>
      </w:r>
      <w:r w:rsidRPr="000967F2">
        <w:rPr>
          <w:rFonts w:ascii="Arial" w:hAnsi="Arial" w:cs="Arial"/>
          <w:b/>
        </w:rPr>
        <w:t xml:space="preserve"> </w:t>
      </w:r>
      <w:r w:rsidR="005669B4">
        <w:rPr>
          <w:rFonts w:ascii="Arial" w:hAnsi="Arial" w:cs="Arial"/>
          <w:b/>
        </w:rPr>
        <w:t xml:space="preserve">OF </w:t>
      </w:r>
      <w:r w:rsidR="005669B4" w:rsidRPr="000967F2">
        <w:rPr>
          <w:rFonts w:ascii="Arial" w:hAnsi="Arial" w:cs="Arial"/>
          <w:b/>
        </w:rPr>
        <w:t>391-3-7-.11(9</w:t>
      </w:r>
      <w:proofErr w:type="gramStart"/>
      <w:r w:rsidR="005669B4" w:rsidRPr="000967F2">
        <w:rPr>
          <w:rFonts w:ascii="Arial" w:hAnsi="Arial" w:cs="Arial"/>
          <w:b/>
        </w:rPr>
        <w:t>)(</w:t>
      </w:r>
      <w:proofErr w:type="gramEnd"/>
      <w:r w:rsidR="005669B4" w:rsidRPr="000967F2">
        <w:rPr>
          <w:rFonts w:ascii="Arial" w:hAnsi="Arial" w:cs="Arial"/>
          <w:b/>
        </w:rPr>
        <w:t>g)</w:t>
      </w:r>
    </w:p>
    <w:p w:rsidR="007A77E5" w:rsidRDefault="005669B4" w:rsidP="00EB1324">
      <w:pPr>
        <w:spacing w:after="0"/>
        <w:ind w:left="360"/>
        <w:jc w:val="center"/>
        <w:rPr>
          <w:rFonts w:ascii="Arial" w:hAnsi="Arial" w:cs="Arial"/>
          <w:sz w:val="18"/>
          <w:szCs w:val="18"/>
        </w:rPr>
      </w:pPr>
      <w:r>
        <w:rPr>
          <w:rFonts w:ascii="Arial" w:hAnsi="Arial" w:cs="Arial"/>
          <w:b/>
        </w:rPr>
        <w:t xml:space="preserve"> </w:t>
      </w:r>
      <w:r w:rsidR="00493ABD">
        <w:rPr>
          <w:rFonts w:ascii="Arial" w:hAnsi="Arial" w:cs="Arial"/>
          <w:b/>
        </w:rPr>
        <w:t>WILL BE CONSIDERED</w:t>
      </w:r>
      <w:r w:rsidR="00D23EB4" w:rsidRPr="000967F2">
        <w:rPr>
          <w:rFonts w:ascii="Arial" w:hAnsi="Arial" w:cs="Arial"/>
          <w:b/>
        </w:rPr>
        <w:t xml:space="preserve"> IN VIOLATION OF THE VARIANCE BY RULE</w:t>
      </w:r>
    </w:p>
    <w:p w:rsidR="005D5F38" w:rsidRPr="000967F2" w:rsidRDefault="005D5F38" w:rsidP="00120645">
      <w:pPr>
        <w:spacing w:after="0"/>
        <w:rPr>
          <w:rFonts w:ascii="Arial" w:hAnsi="Arial" w:cs="Arial"/>
        </w:rPr>
      </w:pPr>
    </w:p>
    <w:sectPr w:rsidR="005D5F38" w:rsidRPr="000967F2" w:rsidSect="007A77E5">
      <w:footerReference w:type="default" r:id="rId8"/>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324" w:rsidRDefault="00EB1324" w:rsidP="00EB1324">
      <w:pPr>
        <w:spacing w:after="0" w:line="240" w:lineRule="auto"/>
      </w:pPr>
      <w:r>
        <w:separator/>
      </w:r>
    </w:p>
  </w:endnote>
  <w:endnote w:type="continuationSeparator" w:id="0">
    <w:p w:rsidR="00EB1324" w:rsidRDefault="00EB1324" w:rsidP="00EB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33076"/>
      <w:docPartObj>
        <w:docPartGallery w:val="Page Numbers (Bottom of Page)"/>
        <w:docPartUnique/>
      </w:docPartObj>
    </w:sdtPr>
    <w:sdtEndPr>
      <w:rPr>
        <w:rFonts w:ascii="Arial" w:hAnsi="Arial" w:cs="Arial"/>
        <w:noProof/>
        <w:sz w:val="20"/>
        <w:szCs w:val="20"/>
      </w:rPr>
    </w:sdtEndPr>
    <w:sdtContent>
      <w:p w:rsidR="00EB1324" w:rsidRPr="00EB1324" w:rsidRDefault="00EB1324">
        <w:pPr>
          <w:pStyle w:val="Footer"/>
          <w:jc w:val="center"/>
          <w:rPr>
            <w:rFonts w:ascii="Arial" w:hAnsi="Arial" w:cs="Arial"/>
            <w:sz w:val="20"/>
            <w:szCs w:val="20"/>
          </w:rPr>
        </w:pPr>
        <w:r w:rsidRPr="00EB1324">
          <w:rPr>
            <w:rFonts w:ascii="Arial" w:hAnsi="Arial" w:cs="Arial"/>
            <w:sz w:val="20"/>
            <w:szCs w:val="20"/>
          </w:rPr>
          <w:fldChar w:fldCharType="begin"/>
        </w:r>
        <w:r w:rsidRPr="00EB1324">
          <w:rPr>
            <w:rFonts w:ascii="Arial" w:hAnsi="Arial" w:cs="Arial"/>
            <w:sz w:val="20"/>
            <w:szCs w:val="20"/>
          </w:rPr>
          <w:instrText xml:space="preserve"> PAGE   \* MERGEFORMAT </w:instrText>
        </w:r>
        <w:r w:rsidRPr="00EB1324">
          <w:rPr>
            <w:rFonts w:ascii="Arial" w:hAnsi="Arial" w:cs="Arial"/>
            <w:sz w:val="20"/>
            <w:szCs w:val="20"/>
          </w:rPr>
          <w:fldChar w:fldCharType="separate"/>
        </w:r>
        <w:r w:rsidR="00815D32">
          <w:rPr>
            <w:rFonts w:ascii="Arial" w:hAnsi="Arial" w:cs="Arial"/>
            <w:noProof/>
            <w:sz w:val="20"/>
            <w:szCs w:val="20"/>
          </w:rPr>
          <w:t>1</w:t>
        </w:r>
        <w:r w:rsidRPr="00EB1324">
          <w:rPr>
            <w:rFonts w:ascii="Arial" w:hAnsi="Arial" w:cs="Arial"/>
            <w:noProof/>
            <w:sz w:val="20"/>
            <w:szCs w:val="20"/>
          </w:rPr>
          <w:fldChar w:fldCharType="end"/>
        </w:r>
      </w:p>
    </w:sdtContent>
  </w:sdt>
  <w:p w:rsidR="00EB1324" w:rsidRDefault="00EB1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324" w:rsidRDefault="00EB1324" w:rsidP="00EB1324">
      <w:pPr>
        <w:spacing w:after="0" w:line="240" w:lineRule="auto"/>
      </w:pPr>
      <w:r>
        <w:separator/>
      </w:r>
    </w:p>
  </w:footnote>
  <w:footnote w:type="continuationSeparator" w:id="0">
    <w:p w:rsidR="00EB1324" w:rsidRDefault="00EB1324" w:rsidP="00EB13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3D2E"/>
    <w:multiLevelType w:val="hybridMultilevel"/>
    <w:tmpl w:val="95846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606700E"/>
    <w:multiLevelType w:val="hybridMultilevel"/>
    <w:tmpl w:val="1D6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8111BA"/>
    <w:multiLevelType w:val="hybridMultilevel"/>
    <w:tmpl w:val="EF3A3770"/>
    <w:lvl w:ilvl="0" w:tplc="9CA4BDC0">
      <w:numFmt w:val="bullet"/>
      <w:lvlText w:val=""/>
      <w:lvlJc w:val="left"/>
      <w:pPr>
        <w:ind w:left="405" w:hanging="360"/>
      </w:pPr>
      <w:rPr>
        <w:rFonts w:ascii="Symbol" w:eastAsiaTheme="minorHAnsi" w:hAnsi="Symbol" w:cstheme="minorBidi" w:hint="default"/>
        <w:b/>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nsid w:val="56DF7D18"/>
    <w:multiLevelType w:val="hybridMultilevel"/>
    <w:tmpl w:val="A81A64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75590B"/>
    <w:multiLevelType w:val="hybridMultilevel"/>
    <w:tmpl w:val="9420F9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6079C5"/>
    <w:multiLevelType w:val="hybridMultilevel"/>
    <w:tmpl w:val="8468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F38"/>
    <w:rsid w:val="000145C7"/>
    <w:rsid w:val="00091814"/>
    <w:rsid w:val="000967F2"/>
    <w:rsid w:val="000E7960"/>
    <w:rsid w:val="00120645"/>
    <w:rsid w:val="00154492"/>
    <w:rsid w:val="0023155B"/>
    <w:rsid w:val="00240A2F"/>
    <w:rsid w:val="002B6B5A"/>
    <w:rsid w:val="00317843"/>
    <w:rsid w:val="003407DE"/>
    <w:rsid w:val="003720EC"/>
    <w:rsid w:val="00450B62"/>
    <w:rsid w:val="004623E1"/>
    <w:rsid w:val="00465CD6"/>
    <w:rsid w:val="00493ABD"/>
    <w:rsid w:val="005511AA"/>
    <w:rsid w:val="00561D6E"/>
    <w:rsid w:val="005669B4"/>
    <w:rsid w:val="005B2D65"/>
    <w:rsid w:val="005D4778"/>
    <w:rsid w:val="005D5F38"/>
    <w:rsid w:val="00626C3D"/>
    <w:rsid w:val="00631EDE"/>
    <w:rsid w:val="00684F40"/>
    <w:rsid w:val="006D1FD4"/>
    <w:rsid w:val="006D48D1"/>
    <w:rsid w:val="007A77E5"/>
    <w:rsid w:val="007E204C"/>
    <w:rsid w:val="00815D32"/>
    <w:rsid w:val="00825BCB"/>
    <w:rsid w:val="009A0A26"/>
    <w:rsid w:val="009A3674"/>
    <w:rsid w:val="009C676A"/>
    <w:rsid w:val="009F61CC"/>
    <w:rsid w:val="00A15620"/>
    <w:rsid w:val="00A55FEB"/>
    <w:rsid w:val="00AF2049"/>
    <w:rsid w:val="00B7266A"/>
    <w:rsid w:val="00C135AE"/>
    <w:rsid w:val="00C14C9C"/>
    <w:rsid w:val="00C275D0"/>
    <w:rsid w:val="00C579EE"/>
    <w:rsid w:val="00CD045D"/>
    <w:rsid w:val="00CD6F6C"/>
    <w:rsid w:val="00D130BF"/>
    <w:rsid w:val="00D14CC0"/>
    <w:rsid w:val="00D2377B"/>
    <w:rsid w:val="00D23EB4"/>
    <w:rsid w:val="00D57CA0"/>
    <w:rsid w:val="00DD7190"/>
    <w:rsid w:val="00DE0861"/>
    <w:rsid w:val="00E60280"/>
    <w:rsid w:val="00E767F4"/>
    <w:rsid w:val="00E7767E"/>
    <w:rsid w:val="00E80B98"/>
    <w:rsid w:val="00EB1324"/>
    <w:rsid w:val="00EB4BF5"/>
    <w:rsid w:val="00F04E64"/>
    <w:rsid w:val="00F5230B"/>
    <w:rsid w:val="00FB6F43"/>
    <w:rsid w:val="00FC6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04C"/>
    <w:pPr>
      <w:ind w:left="720"/>
      <w:contextualSpacing/>
    </w:pPr>
  </w:style>
  <w:style w:type="paragraph" w:styleId="BalloonText">
    <w:name w:val="Balloon Text"/>
    <w:basedOn w:val="Normal"/>
    <w:link w:val="BalloonTextChar"/>
    <w:uiPriority w:val="99"/>
    <w:semiHidden/>
    <w:unhideWhenUsed/>
    <w:rsid w:val="00340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7DE"/>
    <w:rPr>
      <w:rFonts w:ascii="Tahoma" w:hAnsi="Tahoma" w:cs="Tahoma"/>
      <w:sz w:val="16"/>
      <w:szCs w:val="16"/>
    </w:rPr>
  </w:style>
  <w:style w:type="paragraph" w:styleId="Header">
    <w:name w:val="header"/>
    <w:basedOn w:val="Normal"/>
    <w:link w:val="HeaderChar"/>
    <w:uiPriority w:val="99"/>
    <w:unhideWhenUsed/>
    <w:rsid w:val="00EB1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324"/>
  </w:style>
  <w:style w:type="paragraph" w:styleId="Footer">
    <w:name w:val="footer"/>
    <w:basedOn w:val="Normal"/>
    <w:link w:val="FooterChar"/>
    <w:uiPriority w:val="99"/>
    <w:unhideWhenUsed/>
    <w:rsid w:val="00EB1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324"/>
  </w:style>
  <w:style w:type="character" w:styleId="Hyperlink">
    <w:name w:val="Hyperlink"/>
    <w:basedOn w:val="DefaultParagraphFont"/>
    <w:uiPriority w:val="99"/>
    <w:unhideWhenUsed/>
    <w:rsid w:val="00E602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04C"/>
    <w:pPr>
      <w:ind w:left="720"/>
      <w:contextualSpacing/>
    </w:pPr>
  </w:style>
  <w:style w:type="paragraph" w:styleId="BalloonText">
    <w:name w:val="Balloon Text"/>
    <w:basedOn w:val="Normal"/>
    <w:link w:val="BalloonTextChar"/>
    <w:uiPriority w:val="99"/>
    <w:semiHidden/>
    <w:unhideWhenUsed/>
    <w:rsid w:val="00340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7DE"/>
    <w:rPr>
      <w:rFonts w:ascii="Tahoma" w:hAnsi="Tahoma" w:cs="Tahoma"/>
      <w:sz w:val="16"/>
      <w:szCs w:val="16"/>
    </w:rPr>
  </w:style>
  <w:style w:type="paragraph" w:styleId="Header">
    <w:name w:val="header"/>
    <w:basedOn w:val="Normal"/>
    <w:link w:val="HeaderChar"/>
    <w:uiPriority w:val="99"/>
    <w:unhideWhenUsed/>
    <w:rsid w:val="00EB1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324"/>
  </w:style>
  <w:style w:type="paragraph" w:styleId="Footer">
    <w:name w:val="footer"/>
    <w:basedOn w:val="Normal"/>
    <w:link w:val="FooterChar"/>
    <w:uiPriority w:val="99"/>
    <w:unhideWhenUsed/>
    <w:rsid w:val="00EB1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324"/>
  </w:style>
  <w:style w:type="character" w:styleId="Hyperlink">
    <w:name w:val="Hyperlink"/>
    <w:basedOn w:val="DefaultParagraphFont"/>
    <w:uiPriority w:val="99"/>
    <w:unhideWhenUsed/>
    <w:rsid w:val="00E602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Sammons, Jan</dc:creator>
  <cp:lastModifiedBy>Berry, Michael</cp:lastModifiedBy>
  <cp:revision>3</cp:revision>
  <cp:lastPrinted>2016-06-14T17:52:00Z</cp:lastPrinted>
  <dcterms:created xsi:type="dcterms:W3CDTF">2016-07-15T11:16:00Z</dcterms:created>
  <dcterms:modified xsi:type="dcterms:W3CDTF">2016-07-15T11:17:00Z</dcterms:modified>
</cp:coreProperties>
</file>