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EE" w:rsidRDefault="00B018EE">
      <w:pPr>
        <w:pStyle w:val="Heading1"/>
        <w:rPr>
          <w:color w:val="auto"/>
        </w:rPr>
      </w:pPr>
    </w:p>
    <w:p w:rsidR="00B018EE" w:rsidRDefault="00B018EE">
      <w:pPr>
        <w:pStyle w:val="Heading1"/>
        <w:rPr>
          <w:color w:val="auto"/>
        </w:rPr>
      </w:pPr>
    </w:p>
    <w:p w:rsidR="00B018EE" w:rsidRDefault="00B018EE">
      <w:pPr>
        <w:pStyle w:val="Heading1"/>
        <w:jc w:val="center"/>
        <w:rPr>
          <w:rFonts w:ascii="Arial" w:hAnsi="Arial" w:cs="Arial"/>
          <w:color w:val="auto"/>
          <w:sz w:val="22"/>
        </w:rPr>
      </w:pPr>
    </w:p>
    <w:p w:rsidR="00B018EE" w:rsidRDefault="00B018EE"/>
    <w:p w:rsidR="00D7406E" w:rsidRDefault="00D7406E">
      <w:pPr>
        <w:pStyle w:val="Heading5"/>
        <w:ind w:left="0"/>
        <w:rPr>
          <w:u w:val="none"/>
        </w:rPr>
      </w:pPr>
    </w:p>
    <w:p w:rsidR="00D7406E" w:rsidRDefault="00D7406E">
      <w:pPr>
        <w:pStyle w:val="Heading5"/>
        <w:ind w:left="0"/>
        <w:rPr>
          <w:u w:val="none"/>
        </w:rPr>
      </w:pPr>
    </w:p>
    <w:p w:rsidR="00D7406E" w:rsidRDefault="00D7406E">
      <w:pPr>
        <w:pStyle w:val="Heading5"/>
        <w:ind w:left="0"/>
        <w:rPr>
          <w:u w:val="none"/>
        </w:rPr>
      </w:pPr>
    </w:p>
    <w:p w:rsidR="00CC66DE" w:rsidRPr="00CC66DE" w:rsidRDefault="00CC66DE" w:rsidP="00CC66DE"/>
    <w:p w:rsidR="00B018EE" w:rsidRPr="003A746B" w:rsidRDefault="009230AE">
      <w:pPr>
        <w:pStyle w:val="Heading5"/>
        <w:ind w:left="0"/>
        <w:rPr>
          <w:rFonts w:ascii="Times New Roman" w:hAnsi="Times New Roman" w:cs="Times New Roman"/>
          <w:sz w:val="28"/>
          <w:szCs w:val="28"/>
          <w:u w:val="none"/>
        </w:rPr>
      </w:pPr>
      <w:r w:rsidRPr="003A746B">
        <w:rPr>
          <w:rFonts w:ascii="Times New Roman" w:hAnsi="Times New Roman" w:cs="Times New Roman"/>
          <w:sz w:val="28"/>
          <w:szCs w:val="28"/>
          <w:u w:val="none"/>
        </w:rPr>
        <w:t>Georgia Environmental Protection Division</w:t>
      </w:r>
    </w:p>
    <w:p w:rsidR="00B018EE" w:rsidRPr="003A746B" w:rsidRDefault="003D0F84" w:rsidP="003D0F84">
      <w:pPr>
        <w:pStyle w:val="Heading3"/>
        <w:tabs>
          <w:tab w:val="center" w:pos="4464"/>
          <w:tab w:val="right" w:pos="8928"/>
        </w:tabs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3A746B">
        <w:rPr>
          <w:rFonts w:ascii="Times New Roman" w:hAnsi="Times New Roman" w:cs="Times New Roman"/>
          <w:sz w:val="28"/>
          <w:szCs w:val="28"/>
        </w:rPr>
        <w:tab/>
      </w:r>
      <w:r w:rsidR="00E90EB7" w:rsidRPr="003A746B">
        <w:rPr>
          <w:rFonts w:ascii="Times New Roman" w:hAnsi="Times New Roman" w:cs="Times New Roman"/>
          <w:sz w:val="28"/>
          <w:szCs w:val="28"/>
        </w:rPr>
        <w:t>Emergency Response Program</w:t>
      </w:r>
      <w:r w:rsidRPr="003A746B">
        <w:rPr>
          <w:rFonts w:ascii="Times New Roman" w:hAnsi="Times New Roman" w:cs="Times New Roman"/>
          <w:sz w:val="28"/>
          <w:szCs w:val="28"/>
        </w:rPr>
        <w:tab/>
      </w:r>
    </w:p>
    <w:p w:rsidR="00B018EE" w:rsidRPr="003A746B" w:rsidRDefault="00B018EE">
      <w:pPr>
        <w:ind w:right="432"/>
        <w:jc w:val="center"/>
        <w:rPr>
          <w:b/>
          <w:bCs/>
          <w:sz w:val="28"/>
          <w:szCs w:val="28"/>
        </w:rPr>
      </w:pPr>
    </w:p>
    <w:p w:rsidR="00B018EE" w:rsidRPr="003A746B" w:rsidRDefault="009230AE">
      <w:pPr>
        <w:pStyle w:val="Heading6"/>
        <w:ind w:left="0"/>
        <w:rPr>
          <w:rFonts w:ascii="Times New Roman" w:hAnsi="Times New Roman" w:cs="Times New Roman"/>
          <w:sz w:val="28"/>
          <w:szCs w:val="28"/>
        </w:rPr>
      </w:pPr>
      <w:r w:rsidRPr="003A746B">
        <w:rPr>
          <w:rFonts w:ascii="Times New Roman" w:hAnsi="Times New Roman" w:cs="Times New Roman"/>
          <w:sz w:val="28"/>
          <w:szCs w:val="28"/>
          <w:u w:val="none"/>
        </w:rPr>
        <w:t>Release and Remediation Report</w:t>
      </w:r>
    </w:p>
    <w:p w:rsidR="00B018EE" w:rsidRPr="003A746B" w:rsidRDefault="00B018EE">
      <w:pPr>
        <w:ind w:right="432"/>
        <w:jc w:val="center"/>
        <w:rPr>
          <w:b/>
          <w:bCs/>
          <w:sz w:val="28"/>
          <w:szCs w:val="28"/>
        </w:rPr>
      </w:pPr>
    </w:p>
    <w:p w:rsidR="00B018EE" w:rsidRPr="003A746B" w:rsidRDefault="009230AE" w:rsidP="003A746B">
      <w:pPr>
        <w:ind w:right="432"/>
        <w:jc w:val="center"/>
        <w:rPr>
          <w:i/>
          <w:iCs/>
        </w:rPr>
      </w:pPr>
      <w:r w:rsidRPr="003A746B">
        <w:rPr>
          <w:b/>
          <w:bCs/>
          <w:sz w:val="24"/>
        </w:rPr>
        <w:t>Instructions</w:t>
      </w:r>
    </w:p>
    <w:p w:rsidR="00CA6F5C" w:rsidRPr="003A746B" w:rsidRDefault="00CA6F5C" w:rsidP="00217BC5">
      <w:pPr>
        <w:pStyle w:val="Heading4"/>
        <w:ind w:left="0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A7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This report should be used to document the actions taken to cleanup and properly dispose of all contaminated materials associated with </w:t>
      </w:r>
      <w:r w:rsidR="00A24FA3" w:rsidRPr="003A746B">
        <w:rPr>
          <w:rFonts w:ascii="Times New Roman" w:hAnsi="Times New Roman" w:cs="Times New Roman"/>
          <w:i w:val="0"/>
          <w:iCs w:val="0"/>
          <w:sz w:val="24"/>
          <w:szCs w:val="24"/>
        </w:rPr>
        <w:t>releases or spills</w:t>
      </w:r>
      <w:r w:rsidRPr="003A7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24FA3" w:rsidRPr="003A746B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Pr="003A746B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A24FA3" w:rsidRPr="003A746B">
        <w:rPr>
          <w:rFonts w:ascii="Times New Roman" w:hAnsi="Times New Roman" w:cs="Times New Roman"/>
          <w:i w:val="0"/>
          <w:iCs w:val="0"/>
          <w:sz w:val="24"/>
          <w:szCs w:val="24"/>
        </w:rPr>
        <w:t>e completed r</w:t>
      </w:r>
      <w:r w:rsidRPr="003A7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eport </w:t>
      </w:r>
      <w:r w:rsidR="00A24FA3" w:rsidRPr="003A7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should be sent </w:t>
      </w:r>
      <w:r w:rsidRPr="003A746B">
        <w:rPr>
          <w:rFonts w:ascii="Times New Roman" w:hAnsi="Times New Roman" w:cs="Times New Roman"/>
          <w:i w:val="0"/>
          <w:iCs w:val="0"/>
          <w:sz w:val="24"/>
          <w:szCs w:val="24"/>
        </w:rPr>
        <w:t>via email directly to the State On-Scene Coordinator assigned to the incident</w:t>
      </w:r>
      <w:r w:rsidR="00A24FA3" w:rsidRPr="003A7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 the corresponding e-mail address</w:t>
      </w:r>
      <w:r w:rsidRPr="003A7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</w:t>
      </w:r>
      <w:r w:rsidR="00A24FA3" w:rsidRPr="003A746B">
        <w:rPr>
          <w:rFonts w:ascii="Times New Roman" w:hAnsi="Times New Roman" w:cs="Times New Roman"/>
          <w:i w:val="0"/>
          <w:iCs w:val="0"/>
          <w:sz w:val="24"/>
          <w:szCs w:val="24"/>
        </w:rPr>
        <w:t>isted</w:t>
      </w:r>
      <w:r w:rsidRPr="003A7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below. </w:t>
      </w:r>
    </w:p>
    <w:p w:rsidR="00B018EE" w:rsidRPr="003A746B" w:rsidRDefault="00B018EE">
      <w:pPr>
        <w:ind w:right="432"/>
        <w:jc w:val="both"/>
      </w:pPr>
    </w:p>
    <w:tbl>
      <w:tblPr>
        <w:tblpPr w:leftFromText="180" w:rightFromText="180" w:vertAnchor="text" w:horzAnchor="margin" w:tblpY="528"/>
        <w:tblW w:w="0" w:type="auto"/>
        <w:tblLook w:val="04A0" w:firstRow="1" w:lastRow="0" w:firstColumn="1" w:lastColumn="0" w:noHBand="0" w:noVBand="1"/>
      </w:tblPr>
      <w:tblGrid>
        <w:gridCol w:w="4548"/>
        <w:gridCol w:w="868"/>
        <w:gridCol w:w="4160"/>
      </w:tblGrid>
      <w:tr w:rsidR="000171A2" w:rsidRPr="003A746B" w:rsidTr="00EC432C">
        <w:tc>
          <w:tcPr>
            <w:tcW w:w="4548" w:type="dxa"/>
            <w:shd w:val="clear" w:color="auto" w:fill="auto"/>
          </w:tcPr>
          <w:p w:rsidR="000171A2" w:rsidRPr="003A746B" w:rsidRDefault="005A18B5" w:rsidP="00EC432C">
            <w:pPr>
              <w:pStyle w:val="Heading4"/>
              <w:ind w:left="0" w:right="183"/>
              <w:rPr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3A746B">
              <w:rPr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</w:rPr>
              <w:t>Celia.Mayben@dnr.ga.gov</w:t>
            </w:r>
          </w:p>
        </w:tc>
        <w:tc>
          <w:tcPr>
            <w:tcW w:w="868" w:type="dxa"/>
            <w:shd w:val="clear" w:color="auto" w:fill="auto"/>
          </w:tcPr>
          <w:p w:rsidR="000171A2" w:rsidRPr="003A746B" w:rsidRDefault="000171A2" w:rsidP="00EC432C">
            <w:pPr>
              <w:pStyle w:val="Heading4"/>
              <w:ind w:left="0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4160" w:type="dxa"/>
            <w:shd w:val="clear" w:color="auto" w:fill="auto"/>
          </w:tcPr>
          <w:p w:rsidR="000171A2" w:rsidRPr="003A746B" w:rsidRDefault="005A18B5" w:rsidP="00702574">
            <w:pPr>
              <w:pStyle w:val="Heading4"/>
              <w:ind w:left="0" w:right="90"/>
              <w:rPr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5A18B5">
              <w:rPr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</w:rPr>
              <w:t>Eric.Dykes@dnr.ga.gov</w:t>
            </w:r>
          </w:p>
        </w:tc>
      </w:tr>
      <w:tr w:rsidR="000171A2" w:rsidRPr="003A746B" w:rsidTr="00EC432C">
        <w:tc>
          <w:tcPr>
            <w:tcW w:w="4548" w:type="dxa"/>
            <w:shd w:val="clear" w:color="auto" w:fill="auto"/>
          </w:tcPr>
          <w:p w:rsidR="000171A2" w:rsidRPr="003A746B" w:rsidRDefault="000171A2" w:rsidP="00EC432C">
            <w:pPr>
              <w:pStyle w:val="Heading4"/>
              <w:ind w:left="0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868" w:type="dxa"/>
            <w:shd w:val="clear" w:color="auto" w:fill="auto"/>
          </w:tcPr>
          <w:p w:rsidR="000171A2" w:rsidRPr="003A746B" w:rsidRDefault="000171A2" w:rsidP="00EC432C">
            <w:pPr>
              <w:pStyle w:val="Heading4"/>
              <w:ind w:left="0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4160" w:type="dxa"/>
            <w:shd w:val="clear" w:color="auto" w:fill="auto"/>
          </w:tcPr>
          <w:p w:rsidR="000171A2" w:rsidRPr="003A746B" w:rsidRDefault="000171A2" w:rsidP="00EC432C">
            <w:pPr>
              <w:pStyle w:val="Heading4"/>
              <w:ind w:left="0" w:right="90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</w:tr>
      <w:tr w:rsidR="000171A2" w:rsidRPr="003A746B" w:rsidTr="00EC432C">
        <w:tc>
          <w:tcPr>
            <w:tcW w:w="4548" w:type="dxa"/>
            <w:shd w:val="clear" w:color="auto" w:fill="auto"/>
          </w:tcPr>
          <w:p w:rsidR="000171A2" w:rsidRPr="003A746B" w:rsidRDefault="000171A2" w:rsidP="00EC432C">
            <w:pPr>
              <w:pStyle w:val="Heading4"/>
              <w:ind w:left="0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868" w:type="dxa"/>
            <w:shd w:val="clear" w:color="auto" w:fill="auto"/>
          </w:tcPr>
          <w:p w:rsidR="000171A2" w:rsidRPr="003A746B" w:rsidRDefault="000171A2" w:rsidP="00EC432C">
            <w:pPr>
              <w:pStyle w:val="Heading4"/>
              <w:ind w:left="0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4160" w:type="dxa"/>
            <w:shd w:val="clear" w:color="auto" w:fill="auto"/>
          </w:tcPr>
          <w:p w:rsidR="000171A2" w:rsidRPr="003A746B" w:rsidRDefault="000171A2" w:rsidP="00EC432C">
            <w:pPr>
              <w:pStyle w:val="Heading4"/>
              <w:ind w:left="0" w:right="90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</w:tr>
      <w:tr w:rsidR="000171A2" w:rsidRPr="003A746B" w:rsidTr="00EC432C">
        <w:tc>
          <w:tcPr>
            <w:tcW w:w="4548" w:type="dxa"/>
            <w:shd w:val="clear" w:color="auto" w:fill="auto"/>
          </w:tcPr>
          <w:p w:rsidR="000171A2" w:rsidRPr="003A746B" w:rsidRDefault="000171A2" w:rsidP="00EC432C">
            <w:pPr>
              <w:pStyle w:val="Heading4"/>
              <w:ind w:left="0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868" w:type="dxa"/>
            <w:shd w:val="clear" w:color="auto" w:fill="auto"/>
          </w:tcPr>
          <w:p w:rsidR="000171A2" w:rsidRPr="003A746B" w:rsidRDefault="000171A2" w:rsidP="00EC432C">
            <w:pPr>
              <w:pStyle w:val="Heading4"/>
              <w:ind w:left="0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4160" w:type="dxa"/>
            <w:shd w:val="clear" w:color="auto" w:fill="auto"/>
          </w:tcPr>
          <w:p w:rsidR="000171A2" w:rsidRPr="003A746B" w:rsidRDefault="000171A2" w:rsidP="00EC432C">
            <w:pPr>
              <w:pStyle w:val="Heading4"/>
              <w:ind w:left="0" w:right="90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</w:tr>
      <w:tr w:rsidR="000171A2" w:rsidRPr="003A746B" w:rsidTr="00EC432C">
        <w:tc>
          <w:tcPr>
            <w:tcW w:w="4548" w:type="dxa"/>
            <w:shd w:val="clear" w:color="auto" w:fill="auto"/>
          </w:tcPr>
          <w:p w:rsidR="000171A2" w:rsidRPr="003A746B" w:rsidRDefault="000171A2" w:rsidP="00EC432C">
            <w:pPr>
              <w:pStyle w:val="Heading4"/>
              <w:ind w:left="0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868" w:type="dxa"/>
            <w:shd w:val="clear" w:color="auto" w:fill="auto"/>
          </w:tcPr>
          <w:p w:rsidR="000171A2" w:rsidRPr="003A746B" w:rsidRDefault="000171A2" w:rsidP="00EC432C">
            <w:pPr>
              <w:pStyle w:val="Heading4"/>
              <w:ind w:left="0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4160" w:type="dxa"/>
            <w:shd w:val="clear" w:color="auto" w:fill="auto"/>
          </w:tcPr>
          <w:p w:rsidR="000171A2" w:rsidRPr="003A746B" w:rsidRDefault="000171A2" w:rsidP="00EC432C">
            <w:pPr>
              <w:pStyle w:val="Heading4"/>
              <w:ind w:left="0" w:right="90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</w:tr>
    </w:tbl>
    <w:p w:rsidR="000171A2" w:rsidRPr="003A746B" w:rsidRDefault="000171A2">
      <w:pPr>
        <w:ind w:right="432"/>
        <w:jc w:val="both"/>
      </w:pPr>
    </w:p>
    <w:p w:rsidR="000171A2" w:rsidRPr="003A746B" w:rsidRDefault="009230AE">
      <w:pPr>
        <w:ind w:right="432"/>
        <w:jc w:val="both"/>
        <w:rPr>
          <w:sz w:val="22"/>
        </w:rPr>
      </w:pPr>
      <w:r w:rsidRPr="003A746B">
        <w:rPr>
          <w:sz w:val="22"/>
        </w:rPr>
        <w:tab/>
      </w:r>
    </w:p>
    <w:p w:rsidR="000171A2" w:rsidRPr="003A746B" w:rsidRDefault="000171A2" w:rsidP="000171A2">
      <w:pPr>
        <w:jc w:val="right"/>
        <w:rPr>
          <w:sz w:val="22"/>
        </w:rPr>
      </w:pPr>
    </w:p>
    <w:p w:rsidR="000171A2" w:rsidRPr="003A746B" w:rsidRDefault="000171A2" w:rsidP="000171A2">
      <w:pPr>
        <w:jc w:val="right"/>
        <w:rPr>
          <w:sz w:val="22"/>
        </w:rPr>
      </w:pPr>
    </w:p>
    <w:tbl>
      <w:tblPr>
        <w:tblpPr w:leftFromText="180" w:rightFromText="180" w:vertAnchor="text" w:horzAnchor="margin" w:tblpY="463"/>
        <w:tblW w:w="9692" w:type="dxa"/>
        <w:tblLook w:val="04A0" w:firstRow="1" w:lastRow="0" w:firstColumn="1" w:lastColumn="0" w:noHBand="0" w:noVBand="1"/>
      </w:tblPr>
      <w:tblGrid>
        <w:gridCol w:w="4518"/>
        <w:gridCol w:w="900"/>
        <w:gridCol w:w="4274"/>
      </w:tblGrid>
      <w:tr w:rsidR="000171A2" w:rsidRPr="003A746B" w:rsidTr="00EC432C">
        <w:trPr>
          <w:trHeight w:val="332"/>
        </w:trPr>
        <w:tc>
          <w:tcPr>
            <w:tcW w:w="4518" w:type="dxa"/>
            <w:shd w:val="clear" w:color="auto" w:fill="auto"/>
          </w:tcPr>
          <w:p w:rsidR="000171A2" w:rsidRPr="003A746B" w:rsidRDefault="005A18B5" w:rsidP="00EC432C">
            <w:pPr>
              <w:rPr>
                <w:b/>
                <w:sz w:val="28"/>
                <w:szCs w:val="28"/>
              </w:rPr>
            </w:pPr>
            <w:r w:rsidRPr="003A746B">
              <w:rPr>
                <w:b/>
                <w:sz w:val="28"/>
                <w:szCs w:val="28"/>
              </w:rPr>
              <w:t>Jason.Pietras@dnr.ga.gov</w:t>
            </w:r>
          </w:p>
        </w:tc>
        <w:tc>
          <w:tcPr>
            <w:tcW w:w="900" w:type="dxa"/>
            <w:shd w:val="clear" w:color="auto" w:fill="auto"/>
          </w:tcPr>
          <w:p w:rsidR="000171A2" w:rsidRPr="003A746B" w:rsidRDefault="000171A2" w:rsidP="00EC432C"/>
        </w:tc>
        <w:tc>
          <w:tcPr>
            <w:tcW w:w="4274" w:type="dxa"/>
            <w:shd w:val="clear" w:color="auto" w:fill="auto"/>
          </w:tcPr>
          <w:p w:rsidR="000171A2" w:rsidRPr="003A746B" w:rsidRDefault="003B5FC0" w:rsidP="005A18B5">
            <w:pPr>
              <w:rPr>
                <w:b/>
                <w:sz w:val="28"/>
                <w:szCs w:val="28"/>
              </w:rPr>
            </w:pPr>
            <w:r w:rsidRPr="003A746B">
              <w:rPr>
                <w:b/>
                <w:sz w:val="28"/>
                <w:szCs w:val="28"/>
              </w:rPr>
              <w:t>J</w:t>
            </w:r>
            <w:r w:rsidR="005A18B5">
              <w:rPr>
                <w:b/>
                <w:sz w:val="28"/>
                <w:szCs w:val="28"/>
              </w:rPr>
              <w:t>ed</w:t>
            </w:r>
            <w:r w:rsidRPr="003A746B">
              <w:rPr>
                <w:b/>
                <w:sz w:val="28"/>
                <w:szCs w:val="28"/>
              </w:rPr>
              <w:t>.</w:t>
            </w:r>
            <w:r w:rsidR="005A18B5">
              <w:rPr>
                <w:b/>
                <w:sz w:val="28"/>
                <w:szCs w:val="28"/>
              </w:rPr>
              <w:t>Hewitt</w:t>
            </w:r>
            <w:r w:rsidRPr="003A746B">
              <w:rPr>
                <w:b/>
                <w:sz w:val="28"/>
                <w:szCs w:val="28"/>
              </w:rPr>
              <w:t>@dnr.ga.gov</w:t>
            </w:r>
          </w:p>
        </w:tc>
      </w:tr>
      <w:tr w:rsidR="000171A2" w:rsidRPr="003A746B" w:rsidTr="00EC432C">
        <w:trPr>
          <w:trHeight w:val="212"/>
        </w:trPr>
        <w:tc>
          <w:tcPr>
            <w:tcW w:w="4518" w:type="dxa"/>
            <w:shd w:val="clear" w:color="auto" w:fill="auto"/>
          </w:tcPr>
          <w:p w:rsidR="000171A2" w:rsidRPr="003A746B" w:rsidRDefault="000171A2" w:rsidP="00EC432C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0171A2" w:rsidRPr="003A746B" w:rsidRDefault="000171A2" w:rsidP="00EC432C"/>
        </w:tc>
        <w:tc>
          <w:tcPr>
            <w:tcW w:w="4274" w:type="dxa"/>
            <w:shd w:val="clear" w:color="auto" w:fill="auto"/>
          </w:tcPr>
          <w:p w:rsidR="000171A2" w:rsidRPr="003A746B" w:rsidRDefault="000171A2" w:rsidP="00EC432C">
            <w:pPr>
              <w:rPr>
                <w:b/>
                <w:sz w:val="28"/>
                <w:szCs w:val="28"/>
              </w:rPr>
            </w:pPr>
          </w:p>
        </w:tc>
      </w:tr>
      <w:tr w:rsidR="000171A2" w:rsidRPr="003A746B" w:rsidTr="00EC432C">
        <w:trPr>
          <w:trHeight w:val="237"/>
        </w:trPr>
        <w:tc>
          <w:tcPr>
            <w:tcW w:w="4518" w:type="dxa"/>
            <w:shd w:val="clear" w:color="auto" w:fill="auto"/>
          </w:tcPr>
          <w:p w:rsidR="000171A2" w:rsidRPr="003A746B" w:rsidRDefault="000171A2" w:rsidP="00EC432C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0171A2" w:rsidRPr="003A746B" w:rsidRDefault="000171A2" w:rsidP="00EC432C"/>
        </w:tc>
        <w:tc>
          <w:tcPr>
            <w:tcW w:w="4274" w:type="dxa"/>
            <w:shd w:val="clear" w:color="auto" w:fill="auto"/>
          </w:tcPr>
          <w:p w:rsidR="000171A2" w:rsidRPr="003A746B" w:rsidRDefault="000171A2" w:rsidP="00EC432C"/>
        </w:tc>
      </w:tr>
      <w:tr w:rsidR="000171A2" w:rsidRPr="003A746B" w:rsidTr="00EC432C">
        <w:trPr>
          <w:trHeight w:val="237"/>
        </w:trPr>
        <w:tc>
          <w:tcPr>
            <w:tcW w:w="4518" w:type="dxa"/>
            <w:shd w:val="clear" w:color="auto" w:fill="auto"/>
          </w:tcPr>
          <w:p w:rsidR="000171A2" w:rsidRPr="003A746B" w:rsidRDefault="000171A2" w:rsidP="00EC432C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0171A2" w:rsidRPr="003A746B" w:rsidRDefault="000171A2" w:rsidP="00EC432C"/>
        </w:tc>
        <w:tc>
          <w:tcPr>
            <w:tcW w:w="4274" w:type="dxa"/>
            <w:shd w:val="clear" w:color="auto" w:fill="auto"/>
          </w:tcPr>
          <w:p w:rsidR="000171A2" w:rsidRPr="003A746B" w:rsidRDefault="000171A2" w:rsidP="00EC432C">
            <w:pPr>
              <w:jc w:val="center"/>
            </w:pPr>
          </w:p>
        </w:tc>
      </w:tr>
      <w:tr w:rsidR="000171A2" w:rsidRPr="003A746B" w:rsidTr="00EC432C">
        <w:trPr>
          <w:trHeight w:val="253"/>
        </w:trPr>
        <w:tc>
          <w:tcPr>
            <w:tcW w:w="4518" w:type="dxa"/>
            <w:shd w:val="clear" w:color="auto" w:fill="auto"/>
          </w:tcPr>
          <w:p w:rsidR="000171A2" w:rsidRPr="003A746B" w:rsidRDefault="000171A2" w:rsidP="00EC432C"/>
        </w:tc>
        <w:tc>
          <w:tcPr>
            <w:tcW w:w="900" w:type="dxa"/>
            <w:shd w:val="clear" w:color="auto" w:fill="auto"/>
          </w:tcPr>
          <w:p w:rsidR="000171A2" w:rsidRPr="003A746B" w:rsidRDefault="000171A2" w:rsidP="00EC432C"/>
        </w:tc>
        <w:tc>
          <w:tcPr>
            <w:tcW w:w="4274" w:type="dxa"/>
            <w:shd w:val="clear" w:color="auto" w:fill="auto"/>
          </w:tcPr>
          <w:p w:rsidR="000171A2" w:rsidRPr="003A746B" w:rsidRDefault="000171A2" w:rsidP="00EC432C"/>
        </w:tc>
      </w:tr>
      <w:tr w:rsidR="000171A2" w:rsidRPr="003A746B" w:rsidTr="00EC432C">
        <w:trPr>
          <w:trHeight w:val="237"/>
        </w:trPr>
        <w:tc>
          <w:tcPr>
            <w:tcW w:w="4518" w:type="dxa"/>
            <w:shd w:val="clear" w:color="auto" w:fill="auto"/>
          </w:tcPr>
          <w:p w:rsidR="000171A2" w:rsidRPr="003A746B" w:rsidRDefault="000171A2" w:rsidP="00EC432C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0171A2" w:rsidRPr="003A746B" w:rsidRDefault="000171A2" w:rsidP="00EC432C"/>
        </w:tc>
        <w:tc>
          <w:tcPr>
            <w:tcW w:w="4274" w:type="dxa"/>
            <w:shd w:val="clear" w:color="auto" w:fill="auto"/>
          </w:tcPr>
          <w:p w:rsidR="000171A2" w:rsidRPr="003A746B" w:rsidRDefault="000171A2" w:rsidP="00EC432C">
            <w:pPr>
              <w:jc w:val="center"/>
            </w:pPr>
          </w:p>
        </w:tc>
      </w:tr>
    </w:tbl>
    <w:p w:rsidR="000171A2" w:rsidRPr="003A746B" w:rsidRDefault="000171A2" w:rsidP="000171A2">
      <w:pPr>
        <w:rPr>
          <w:sz w:val="22"/>
        </w:rPr>
      </w:pPr>
    </w:p>
    <w:p w:rsidR="000171A2" w:rsidRPr="003A746B" w:rsidRDefault="000171A2" w:rsidP="000171A2">
      <w:pPr>
        <w:rPr>
          <w:sz w:val="22"/>
        </w:rPr>
      </w:pPr>
      <w:bookmarkStart w:id="0" w:name="_GoBack"/>
      <w:bookmarkEnd w:id="0"/>
    </w:p>
    <w:p w:rsidR="000171A2" w:rsidRPr="003A746B" w:rsidRDefault="000171A2" w:rsidP="000171A2">
      <w:pPr>
        <w:rPr>
          <w:sz w:val="22"/>
        </w:rPr>
      </w:pPr>
    </w:p>
    <w:tbl>
      <w:tblPr>
        <w:tblpPr w:leftFromText="180" w:rightFromText="180" w:vertAnchor="text" w:horzAnchor="margin" w:tblpY="27"/>
        <w:tblW w:w="9710" w:type="dxa"/>
        <w:tblLook w:val="04A0" w:firstRow="1" w:lastRow="0" w:firstColumn="1" w:lastColumn="0" w:noHBand="0" w:noVBand="1"/>
      </w:tblPr>
      <w:tblGrid>
        <w:gridCol w:w="4518"/>
        <w:gridCol w:w="900"/>
        <w:gridCol w:w="4292"/>
      </w:tblGrid>
      <w:tr w:rsidR="000171A2" w:rsidRPr="003A746B" w:rsidTr="00EC432C">
        <w:trPr>
          <w:trHeight w:val="320"/>
        </w:trPr>
        <w:tc>
          <w:tcPr>
            <w:tcW w:w="4518" w:type="dxa"/>
            <w:shd w:val="clear" w:color="auto" w:fill="auto"/>
          </w:tcPr>
          <w:p w:rsidR="000171A2" w:rsidRPr="003A746B" w:rsidRDefault="003B5FC0" w:rsidP="00EC432C">
            <w:pPr>
              <w:rPr>
                <w:b/>
                <w:sz w:val="28"/>
                <w:szCs w:val="28"/>
              </w:rPr>
            </w:pPr>
            <w:r w:rsidRPr="003A746B">
              <w:rPr>
                <w:b/>
                <w:sz w:val="28"/>
                <w:szCs w:val="28"/>
              </w:rPr>
              <w:t>John.Maddox@dnr.ga.gov</w:t>
            </w:r>
          </w:p>
        </w:tc>
        <w:tc>
          <w:tcPr>
            <w:tcW w:w="900" w:type="dxa"/>
            <w:shd w:val="clear" w:color="auto" w:fill="auto"/>
          </w:tcPr>
          <w:p w:rsidR="000171A2" w:rsidRPr="003A746B" w:rsidRDefault="000171A2" w:rsidP="00EC432C">
            <w:r w:rsidRPr="003A746B">
              <w:t xml:space="preserve">                       </w:t>
            </w:r>
          </w:p>
        </w:tc>
        <w:tc>
          <w:tcPr>
            <w:tcW w:w="4292" w:type="dxa"/>
            <w:shd w:val="clear" w:color="auto" w:fill="auto"/>
          </w:tcPr>
          <w:p w:rsidR="000171A2" w:rsidRPr="003A746B" w:rsidRDefault="000171A2" w:rsidP="00EC432C">
            <w:pPr>
              <w:rPr>
                <w:b/>
                <w:sz w:val="28"/>
                <w:szCs w:val="28"/>
              </w:rPr>
            </w:pPr>
          </w:p>
        </w:tc>
      </w:tr>
      <w:tr w:rsidR="000171A2" w:rsidRPr="003A746B" w:rsidTr="00EC432C">
        <w:trPr>
          <w:trHeight w:val="212"/>
        </w:trPr>
        <w:tc>
          <w:tcPr>
            <w:tcW w:w="4518" w:type="dxa"/>
            <w:shd w:val="clear" w:color="auto" w:fill="auto"/>
          </w:tcPr>
          <w:p w:rsidR="000171A2" w:rsidRPr="003A746B" w:rsidRDefault="000171A2" w:rsidP="00EC43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0171A2" w:rsidRPr="003A746B" w:rsidRDefault="000171A2" w:rsidP="00EC432C"/>
        </w:tc>
        <w:tc>
          <w:tcPr>
            <w:tcW w:w="4292" w:type="dxa"/>
            <w:shd w:val="clear" w:color="auto" w:fill="auto"/>
          </w:tcPr>
          <w:p w:rsidR="000171A2" w:rsidRPr="003A746B" w:rsidRDefault="000171A2" w:rsidP="00EC432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71A2" w:rsidRPr="003A746B" w:rsidTr="00EC432C">
        <w:trPr>
          <w:trHeight w:val="229"/>
        </w:trPr>
        <w:tc>
          <w:tcPr>
            <w:tcW w:w="4518" w:type="dxa"/>
            <w:shd w:val="clear" w:color="auto" w:fill="auto"/>
          </w:tcPr>
          <w:p w:rsidR="000171A2" w:rsidRPr="003A746B" w:rsidRDefault="000171A2" w:rsidP="00EC432C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0171A2" w:rsidRPr="003A746B" w:rsidRDefault="000171A2" w:rsidP="00EC432C"/>
        </w:tc>
        <w:tc>
          <w:tcPr>
            <w:tcW w:w="4292" w:type="dxa"/>
            <w:shd w:val="clear" w:color="auto" w:fill="auto"/>
          </w:tcPr>
          <w:p w:rsidR="000171A2" w:rsidRPr="003A746B" w:rsidRDefault="000171A2" w:rsidP="00EC432C">
            <w:pPr>
              <w:jc w:val="center"/>
            </w:pPr>
          </w:p>
        </w:tc>
      </w:tr>
      <w:tr w:rsidR="000171A2" w:rsidRPr="003A746B" w:rsidTr="00EC432C">
        <w:trPr>
          <w:trHeight w:val="229"/>
        </w:trPr>
        <w:tc>
          <w:tcPr>
            <w:tcW w:w="4518" w:type="dxa"/>
            <w:shd w:val="clear" w:color="auto" w:fill="auto"/>
          </w:tcPr>
          <w:p w:rsidR="000171A2" w:rsidRPr="003A746B" w:rsidRDefault="000171A2" w:rsidP="00EC432C"/>
        </w:tc>
        <w:tc>
          <w:tcPr>
            <w:tcW w:w="900" w:type="dxa"/>
            <w:shd w:val="clear" w:color="auto" w:fill="auto"/>
          </w:tcPr>
          <w:p w:rsidR="000171A2" w:rsidRPr="003A746B" w:rsidRDefault="000171A2" w:rsidP="00EC432C"/>
        </w:tc>
        <w:tc>
          <w:tcPr>
            <w:tcW w:w="4292" w:type="dxa"/>
            <w:shd w:val="clear" w:color="auto" w:fill="auto"/>
          </w:tcPr>
          <w:p w:rsidR="000171A2" w:rsidRPr="003A746B" w:rsidRDefault="000171A2" w:rsidP="00EC432C">
            <w:pPr>
              <w:jc w:val="center"/>
            </w:pPr>
          </w:p>
        </w:tc>
      </w:tr>
      <w:tr w:rsidR="000171A2" w:rsidRPr="003A746B" w:rsidTr="00EC432C">
        <w:trPr>
          <w:trHeight w:val="244"/>
        </w:trPr>
        <w:tc>
          <w:tcPr>
            <w:tcW w:w="4518" w:type="dxa"/>
            <w:shd w:val="clear" w:color="auto" w:fill="auto"/>
          </w:tcPr>
          <w:p w:rsidR="000171A2" w:rsidRPr="003A746B" w:rsidRDefault="000171A2" w:rsidP="00EC432C"/>
        </w:tc>
        <w:tc>
          <w:tcPr>
            <w:tcW w:w="900" w:type="dxa"/>
            <w:shd w:val="clear" w:color="auto" w:fill="auto"/>
          </w:tcPr>
          <w:p w:rsidR="000171A2" w:rsidRPr="003A746B" w:rsidRDefault="000171A2" w:rsidP="00EC432C"/>
        </w:tc>
        <w:tc>
          <w:tcPr>
            <w:tcW w:w="4292" w:type="dxa"/>
            <w:shd w:val="clear" w:color="auto" w:fill="auto"/>
          </w:tcPr>
          <w:p w:rsidR="000171A2" w:rsidRPr="003A746B" w:rsidRDefault="000171A2" w:rsidP="00EC432C">
            <w:pPr>
              <w:jc w:val="center"/>
            </w:pPr>
          </w:p>
        </w:tc>
      </w:tr>
      <w:tr w:rsidR="000171A2" w:rsidRPr="003A746B" w:rsidTr="00EC432C">
        <w:trPr>
          <w:trHeight w:val="229"/>
        </w:trPr>
        <w:tc>
          <w:tcPr>
            <w:tcW w:w="4518" w:type="dxa"/>
            <w:shd w:val="clear" w:color="auto" w:fill="auto"/>
          </w:tcPr>
          <w:p w:rsidR="000171A2" w:rsidRPr="003A746B" w:rsidRDefault="000171A2" w:rsidP="00EC432C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0171A2" w:rsidRPr="003A746B" w:rsidRDefault="000171A2" w:rsidP="00EC432C"/>
        </w:tc>
        <w:tc>
          <w:tcPr>
            <w:tcW w:w="4292" w:type="dxa"/>
            <w:shd w:val="clear" w:color="auto" w:fill="auto"/>
          </w:tcPr>
          <w:p w:rsidR="000171A2" w:rsidRPr="003A746B" w:rsidRDefault="000171A2" w:rsidP="00EC432C">
            <w:pPr>
              <w:jc w:val="center"/>
            </w:pPr>
          </w:p>
        </w:tc>
      </w:tr>
      <w:tr w:rsidR="000171A2" w:rsidRPr="003A746B" w:rsidTr="00EC432C">
        <w:trPr>
          <w:trHeight w:val="320"/>
        </w:trPr>
        <w:tc>
          <w:tcPr>
            <w:tcW w:w="4518" w:type="dxa"/>
            <w:shd w:val="clear" w:color="auto" w:fill="auto"/>
          </w:tcPr>
          <w:p w:rsidR="000171A2" w:rsidRPr="003A746B" w:rsidRDefault="000171A2" w:rsidP="00EC432C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0171A2" w:rsidRPr="003A746B" w:rsidRDefault="000171A2" w:rsidP="00EC432C"/>
        </w:tc>
        <w:tc>
          <w:tcPr>
            <w:tcW w:w="4292" w:type="dxa"/>
            <w:shd w:val="clear" w:color="auto" w:fill="auto"/>
          </w:tcPr>
          <w:p w:rsidR="000171A2" w:rsidRPr="003A746B" w:rsidRDefault="000171A2" w:rsidP="00EC432C">
            <w:pPr>
              <w:jc w:val="center"/>
            </w:pPr>
          </w:p>
        </w:tc>
      </w:tr>
    </w:tbl>
    <w:p w:rsidR="000171A2" w:rsidRPr="003A746B" w:rsidRDefault="000171A2" w:rsidP="000171A2">
      <w:pPr>
        <w:rPr>
          <w:sz w:val="22"/>
        </w:rPr>
      </w:pPr>
    </w:p>
    <w:p w:rsidR="00B018EE" w:rsidRPr="003A746B" w:rsidRDefault="00B018EE" w:rsidP="000171A2">
      <w:pPr>
        <w:rPr>
          <w:sz w:val="22"/>
        </w:rPr>
        <w:sectPr w:rsidR="00B018EE" w:rsidRPr="003A746B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</w:sectPr>
      </w:pPr>
    </w:p>
    <w:p w:rsidR="00924230" w:rsidRPr="003A746B" w:rsidRDefault="00924230" w:rsidP="00924230">
      <w:pPr>
        <w:ind w:right="432"/>
        <w:jc w:val="center"/>
        <w:rPr>
          <w:sz w:val="2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608"/>
        <w:gridCol w:w="4770"/>
      </w:tblGrid>
      <w:tr w:rsidR="00924230" w:rsidRPr="003A746B" w:rsidTr="001572BB">
        <w:trPr>
          <w:cantSplit/>
          <w:trHeight w:val="70"/>
        </w:trPr>
        <w:tc>
          <w:tcPr>
            <w:tcW w:w="9378" w:type="dxa"/>
            <w:gridSpan w:val="2"/>
            <w:shd w:val="clear" w:color="auto" w:fill="FFFF99"/>
          </w:tcPr>
          <w:p w:rsidR="00924230" w:rsidRPr="003A746B" w:rsidRDefault="00924230" w:rsidP="001572BB">
            <w:pPr>
              <w:ind w:right="432"/>
              <w:jc w:val="center"/>
              <w:rPr>
                <w:i/>
                <w:iCs/>
                <w:sz w:val="16"/>
                <w:szCs w:val="16"/>
              </w:rPr>
            </w:pPr>
            <w:r w:rsidRPr="003A746B">
              <w:rPr>
                <w:i/>
                <w:iCs/>
                <w:sz w:val="16"/>
                <w:szCs w:val="16"/>
              </w:rPr>
              <w:t>I certify to the best of my knowledge that the provided information below and attachments are correct and accurate.</w:t>
            </w:r>
          </w:p>
        </w:tc>
      </w:tr>
      <w:tr w:rsidR="00924230" w:rsidRPr="003A746B" w:rsidTr="001572BB">
        <w:tc>
          <w:tcPr>
            <w:tcW w:w="4608" w:type="dxa"/>
            <w:shd w:val="clear" w:color="auto" w:fill="FFFF99"/>
          </w:tcPr>
          <w:p w:rsidR="00924230" w:rsidRPr="003A746B" w:rsidRDefault="00924230" w:rsidP="001572BB">
            <w:pPr>
              <w:ind w:right="72"/>
              <w:jc w:val="right"/>
            </w:pPr>
            <w:r w:rsidRPr="003A746B">
              <w:t>Authorized Representative Name</w:t>
            </w:r>
          </w:p>
        </w:tc>
        <w:tc>
          <w:tcPr>
            <w:tcW w:w="4770" w:type="dxa"/>
          </w:tcPr>
          <w:p w:rsidR="00924230" w:rsidRPr="003A746B" w:rsidRDefault="00924230" w:rsidP="001572BB">
            <w:pPr>
              <w:spacing w:after="120"/>
              <w:ind w:right="432"/>
              <w:rPr>
                <w:sz w:val="18"/>
              </w:rPr>
            </w:pPr>
          </w:p>
        </w:tc>
      </w:tr>
      <w:tr w:rsidR="00924230" w:rsidRPr="003A746B" w:rsidTr="001572BB">
        <w:trPr>
          <w:trHeight w:val="467"/>
        </w:trPr>
        <w:tc>
          <w:tcPr>
            <w:tcW w:w="4608" w:type="dxa"/>
            <w:shd w:val="clear" w:color="auto" w:fill="FFFF99"/>
          </w:tcPr>
          <w:p w:rsidR="00924230" w:rsidRPr="003A746B" w:rsidRDefault="00924230" w:rsidP="001572BB">
            <w:pPr>
              <w:ind w:right="72"/>
              <w:jc w:val="right"/>
            </w:pPr>
            <w:r w:rsidRPr="003A746B">
              <w:t>Signature</w:t>
            </w:r>
          </w:p>
          <w:p w:rsidR="00924230" w:rsidRPr="003A746B" w:rsidRDefault="00924230" w:rsidP="001572BB">
            <w:pPr>
              <w:ind w:left="-90"/>
              <w:jc w:val="right"/>
              <w:rPr>
                <w:sz w:val="16"/>
                <w:szCs w:val="16"/>
              </w:rPr>
            </w:pPr>
            <w:r w:rsidRPr="003A746B">
              <w:rPr>
                <w:sz w:val="16"/>
                <w:szCs w:val="16"/>
              </w:rPr>
              <w:t xml:space="preserve">The Georgia Electronic Records and Signatures Act, O.C.G.A. § 10-12-1 </w:t>
            </w:r>
            <w:r w:rsidRPr="003A746B">
              <w:rPr>
                <w:i/>
                <w:sz w:val="16"/>
                <w:szCs w:val="16"/>
              </w:rPr>
              <w:t>et seq.</w:t>
            </w:r>
            <w:r w:rsidRPr="003A746B">
              <w:rPr>
                <w:sz w:val="16"/>
                <w:szCs w:val="16"/>
              </w:rPr>
              <w:t xml:space="preserve"> provides for the use of electronic signatures. </w:t>
            </w:r>
          </w:p>
        </w:tc>
        <w:tc>
          <w:tcPr>
            <w:tcW w:w="4770" w:type="dxa"/>
          </w:tcPr>
          <w:p w:rsidR="00924230" w:rsidRPr="003A746B" w:rsidRDefault="00924230" w:rsidP="001572BB">
            <w:pPr>
              <w:spacing w:after="120"/>
              <w:ind w:right="432"/>
              <w:rPr>
                <w:sz w:val="18"/>
              </w:rPr>
            </w:pPr>
          </w:p>
        </w:tc>
      </w:tr>
    </w:tbl>
    <w:p w:rsidR="00924230" w:rsidRPr="003A746B" w:rsidRDefault="00924230" w:rsidP="00924230">
      <w:pPr>
        <w:ind w:right="432"/>
        <w:jc w:val="center"/>
        <w:rPr>
          <w:sz w:val="22"/>
        </w:rPr>
      </w:pPr>
    </w:p>
    <w:p w:rsidR="00B018EE" w:rsidRPr="003A746B" w:rsidRDefault="009230AE">
      <w:pPr>
        <w:ind w:right="432"/>
        <w:jc w:val="center"/>
        <w:rPr>
          <w:i/>
          <w:iCs/>
          <w:sz w:val="18"/>
        </w:rPr>
      </w:pPr>
      <w:r w:rsidRPr="003A746B">
        <w:rPr>
          <w:i/>
          <w:iCs/>
          <w:sz w:val="18"/>
        </w:rPr>
        <w:t>(Enter responses regarding the incident in the spaces to the right.)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770"/>
      </w:tblGrid>
      <w:tr w:rsidR="00B018EE" w:rsidRPr="003A746B">
        <w:trPr>
          <w:trHeight w:val="70"/>
        </w:trPr>
        <w:tc>
          <w:tcPr>
            <w:tcW w:w="4608" w:type="dxa"/>
            <w:tcBorders>
              <w:bottom w:val="single" w:sz="6" w:space="0" w:color="auto"/>
            </w:tcBorders>
            <w:shd w:val="clear" w:color="auto" w:fill="FFFF99"/>
          </w:tcPr>
          <w:p w:rsidR="00B018EE" w:rsidRPr="003A746B" w:rsidRDefault="009230AE">
            <w:pPr>
              <w:ind w:right="72"/>
              <w:jc w:val="right"/>
              <w:rPr>
                <w:b/>
                <w:bCs/>
                <w:u w:val="single"/>
              </w:rPr>
            </w:pPr>
            <w:r w:rsidRPr="003A746B">
              <w:rPr>
                <w:b/>
                <w:bCs/>
                <w:u w:val="single"/>
              </w:rPr>
              <w:t>Incident Initial Information</w:t>
            </w:r>
          </w:p>
        </w:tc>
        <w:tc>
          <w:tcPr>
            <w:tcW w:w="4770" w:type="dxa"/>
            <w:shd w:val="clear" w:color="auto" w:fill="FFFF99"/>
          </w:tcPr>
          <w:p w:rsidR="00B018EE" w:rsidRPr="003A746B" w:rsidRDefault="009230AE">
            <w:pPr>
              <w:ind w:right="432"/>
              <w:rPr>
                <w:sz w:val="22"/>
              </w:rPr>
            </w:pPr>
            <w:r w:rsidRPr="003A746B">
              <w:rPr>
                <w:b/>
                <w:bCs/>
                <w:u w:val="single"/>
              </w:rPr>
              <w:t>Response (as applicable)</w:t>
            </w:r>
          </w:p>
        </w:tc>
      </w:tr>
      <w:tr w:rsidR="00B018EE" w:rsidRPr="003A746B">
        <w:trPr>
          <w:trHeight w:val="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</w:tcPr>
          <w:p w:rsidR="00B018EE" w:rsidRPr="003A746B" w:rsidRDefault="00CD5755" w:rsidP="006C3ACD">
            <w:pPr>
              <w:ind w:left="-90" w:right="72"/>
              <w:jc w:val="right"/>
            </w:pPr>
            <w:r w:rsidRPr="003A746B">
              <w:t>EPD Complaint Tracking System ID Number</w:t>
            </w:r>
          </w:p>
        </w:tc>
        <w:tc>
          <w:tcPr>
            <w:tcW w:w="4770" w:type="dxa"/>
            <w:tcFitText/>
          </w:tcPr>
          <w:p w:rsidR="00B018EE" w:rsidRPr="003A746B" w:rsidRDefault="00B018EE">
            <w:pPr>
              <w:spacing w:after="120"/>
              <w:ind w:right="432"/>
              <w:rPr>
                <w:sz w:val="18"/>
              </w:rPr>
            </w:pPr>
          </w:p>
        </w:tc>
      </w:tr>
      <w:tr w:rsidR="00B018EE" w:rsidRPr="003A746B"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</w:tcPr>
          <w:p w:rsidR="00B018EE" w:rsidRPr="003A746B" w:rsidRDefault="00CD5755" w:rsidP="006C3ACD">
            <w:pPr>
              <w:ind w:left="-90" w:right="72"/>
              <w:jc w:val="right"/>
            </w:pPr>
            <w:r w:rsidRPr="003A746B">
              <w:t>Date/Time Incident Occurred</w:t>
            </w:r>
          </w:p>
        </w:tc>
        <w:tc>
          <w:tcPr>
            <w:tcW w:w="4770" w:type="dxa"/>
            <w:tcFitText/>
          </w:tcPr>
          <w:p w:rsidR="00B018EE" w:rsidRPr="003A746B" w:rsidRDefault="00B018EE">
            <w:pPr>
              <w:spacing w:after="120"/>
              <w:ind w:right="432"/>
              <w:rPr>
                <w:sz w:val="18"/>
              </w:rPr>
            </w:pPr>
          </w:p>
        </w:tc>
      </w:tr>
      <w:tr w:rsidR="00CD5755" w:rsidRPr="003A746B" w:rsidTr="004A4C7B">
        <w:trPr>
          <w:trHeight w:val="849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</w:tcPr>
          <w:p w:rsidR="00CD5755" w:rsidRPr="003A746B" w:rsidRDefault="00CD5755" w:rsidP="006C3ACD">
            <w:pPr>
              <w:ind w:left="-90" w:right="72"/>
              <w:jc w:val="right"/>
            </w:pPr>
            <w:r w:rsidRPr="003A746B">
              <w:t xml:space="preserve">Incident Location: Physical Address, Mile Marker, Closest Intersection, or </w:t>
            </w:r>
            <w:r w:rsidR="00EC0F9B" w:rsidRPr="003A746B">
              <w:t>Latitude/Longitude</w:t>
            </w:r>
          </w:p>
        </w:tc>
        <w:tc>
          <w:tcPr>
            <w:tcW w:w="4770" w:type="dxa"/>
            <w:tcFitText/>
          </w:tcPr>
          <w:p w:rsidR="00CD5755" w:rsidRPr="003A746B" w:rsidRDefault="00CD5755">
            <w:pPr>
              <w:spacing w:after="120"/>
              <w:ind w:right="432"/>
              <w:rPr>
                <w:sz w:val="18"/>
              </w:rPr>
            </w:pPr>
          </w:p>
        </w:tc>
      </w:tr>
    </w:tbl>
    <w:p w:rsidR="00B018EE" w:rsidRPr="003A746B" w:rsidRDefault="00B018EE">
      <w:pPr>
        <w:ind w:right="432"/>
        <w:jc w:val="center"/>
        <w:rPr>
          <w:i/>
          <w:iCs/>
          <w:sz w:val="18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608"/>
        <w:gridCol w:w="4770"/>
      </w:tblGrid>
      <w:tr w:rsidR="00B018EE" w:rsidRPr="003A746B">
        <w:trPr>
          <w:trHeight w:val="70"/>
        </w:trPr>
        <w:tc>
          <w:tcPr>
            <w:tcW w:w="4608" w:type="dxa"/>
            <w:shd w:val="clear" w:color="auto" w:fill="FFFF99"/>
          </w:tcPr>
          <w:p w:rsidR="00B018EE" w:rsidRPr="003A746B" w:rsidRDefault="009230AE">
            <w:pPr>
              <w:ind w:right="72"/>
              <w:jc w:val="right"/>
              <w:rPr>
                <w:b/>
                <w:bCs/>
                <w:u w:val="single"/>
              </w:rPr>
            </w:pPr>
            <w:r w:rsidRPr="003A746B">
              <w:rPr>
                <w:b/>
                <w:bCs/>
                <w:u w:val="single"/>
              </w:rPr>
              <w:t>Responsible Party Information</w:t>
            </w:r>
          </w:p>
        </w:tc>
        <w:tc>
          <w:tcPr>
            <w:tcW w:w="4770" w:type="dxa"/>
            <w:shd w:val="clear" w:color="auto" w:fill="FFFF99"/>
          </w:tcPr>
          <w:p w:rsidR="00B018EE" w:rsidRPr="003A746B" w:rsidRDefault="009230AE">
            <w:pPr>
              <w:ind w:right="432"/>
              <w:rPr>
                <w:sz w:val="22"/>
              </w:rPr>
            </w:pPr>
            <w:r w:rsidRPr="003A746B">
              <w:rPr>
                <w:b/>
                <w:bCs/>
                <w:u w:val="single"/>
              </w:rPr>
              <w:t>Response (as applicable)</w:t>
            </w:r>
          </w:p>
        </w:tc>
      </w:tr>
      <w:tr w:rsidR="00B018EE" w:rsidRPr="003A746B">
        <w:trPr>
          <w:trHeight w:val="70"/>
        </w:trPr>
        <w:tc>
          <w:tcPr>
            <w:tcW w:w="4608" w:type="dxa"/>
            <w:shd w:val="clear" w:color="auto" w:fill="FFFF99"/>
          </w:tcPr>
          <w:p w:rsidR="00B018EE" w:rsidRPr="003A746B" w:rsidRDefault="00EC0F9B">
            <w:pPr>
              <w:ind w:right="72"/>
              <w:jc w:val="right"/>
            </w:pPr>
            <w:r w:rsidRPr="003A746B">
              <w:t>Responsible Party or Facility</w:t>
            </w:r>
            <w:r w:rsidR="009230AE" w:rsidRPr="003A746B">
              <w:t xml:space="preserve"> Name</w:t>
            </w:r>
          </w:p>
        </w:tc>
        <w:tc>
          <w:tcPr>
            <w:tcW w:w="4770" w:type="dxa"/>
            <w:tcFitText/>
          </w:tcPr>
          <w:p w:rsidR="00B018EE" w:rsidRPr="003A746B" w:rsidRDefault="00B018EE">
            <w:pPr>
              <w:spacing w:after="120"/>
              <w:ind w:right="432"/>
              <w:rPr>
                <w:sz w:val="18"/>
              </w:rPr>
            </w:pPr>
          </w:p>
        </w:tc>
      </w:tr>
      <w:tr w:rsidR="00B018EE" w:rsidRPr="003A746B">
        <w:tc>
          <w:tcPr>
            <w:tcW w:w="4608" w:type="dxa"/>
            <w:shd w:val="clear" w:color="auto" w:fill="FFFF99"/>
          </w:tcPr>
          <w:p w:rsidR="00B018EE" w:rsidRPr="003A746B" w:rsidRDefault="009230AE">
            <w:pPr>
              <w:ind w:right="72"/>
              <w:jc w:val="right"/>
            </w:pPr>
            <w:r w:rsidRPr="003A746B">
              <w:t>Responsible Party Contact Person</w:t>
            </w:r>
          </w:p>
        </w:tc>
        <w:tc>
          <w:tcPr>
            <w:tcW w:w="4770" w:type="dxa"/>
            <w:tcFitText/>
          </w:tcPr>
          <w:p w:rsidR="00B018EE" w:rsidRPr="003A746B" w:rsidRDefault="00B018EE">
            <w:pPr>
              <w:spacing w:after="120"/>
              <w:ind w:right="432"/>
              <w:rPr>
                <w:sz w:val="18"/>
              </w:rPr>
            </w:pPr>
          </w:p>
        </w:tc>
      </w:tr>
      <w:tr w:rsidR="00B018EE" w:rsidRPr="003A746B">
        <w:tc>
          <w:tcPr>
            <w:tcW w:w="4608" w:type="dxa"/>
            <w:shd w:val="clear" w:color="auto" w:fill="FFFF99"/>
          </w:tcPr>
          <w:p w:rsidR="00B018EE" w:rsidRPr="003A746B" w:rsidRDefault="009230AE">
            <w:pPr>
              <w:ind w:right="72"/>
              <w:jc w:val="right"/>
            </w:pPr>
            <w:r w:rsidRPr="003A746B">
              <w:t>Responsible Party Mailing Address</w:t>
            </w:r>
          </w:p>
        </w:tc>
        <w:tc>
          <w:tcPr>
            <w:tcW w:w="4770" w:type="dxa"/>
            <w:tcFitText/>
          </w:tcPr>
          <w:p w:rsidR="00B018EE" w:rsidRPr="003A746B" w:rsidRDefault="00B018EE">
            <w:pPr>
              <w:spacing w:after="120"/>
              <w:ind w:right="432"/>
              <w:rPr>
                <w:sz w:val="18"/>
              </w:rPr>
            </w:pPr>
          </w:p>
        </w:tc>
      </w:tr>
      <w:tr w:rsidR="00B018EE" w:rsidRPr="003A746B">
        <w:tc>
          <w:tcPr>
            <w:tcW w:w="4608" w:type="dxa"/>
            <w:shd w:val="clear" w:color="auto" w:fill="FFFF99"/>
          </w:tcPr>
          <w:p w:rsidR="00B018EE" w:rsidRPr="003A746B" w:rsidRDefault="009230AE">
            <w:pPr>
              <w:ind w:right="72"/>
              <w:jc w:val="right"/>
            </w:pPr>
            <w:r w:rsidRPr="003A746B">
              <w:t>Responsible Party Telephone</w:t>
            </w:r>
          </w:p>
        </w:tc>
        <w:tc>
          <w:tcPr>
            <w:tcW w:w="4770" w:type="dxa"/>
            <w:tcFitText/>
          </w:tcPr>
          <w:p w:rsidR="00B018EE" w:rsidRPr="003A746B" w:rsidRDefault="00B018EE">
            <w:pPr>
              <w:spacing w:after="120"/>
              <w:ind w:right="432"/>
              <w:rPr>
                <w:sz w:val="18"/>
              </w:rPr>
            </w:pPr>
          </w:p>
        </w:tc>
      </w:tr>
    </w:tbl>
    <w:p w:rsidR="00B018EE" w:rsidRPr="003A746B" w:rsidRDefault="00B018EE">
      <w:pPr>
        <w:ind w:right="432"/>
        <w:jc w:val="center"/>
        <w:rPr>
          <w:i/>
          <w:iCs/>
          <w:sz w:val="18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608"/>
        <w:gridCol w:w="4770"/>
      </w:tblGrid>
      <w:tr w:rsidR="00B018EE" w:rsidRPr="003A746B">
        <w:tc>
          <w:tcPr>
            <w:tcW w:w="4608" w:type="dxa"/>
            <w:shd w:val="clear" w:color="auto" w:fill="FFFF99"/>
          </w:tcPr>
          <w:p w:rsidR="00B018EE" w:rsidRPr="003A746B" w:rsidRDefault="009230AE">
            <w:pPr>
              <w:ind w:right="72"/>
              <w:jc w:val="right"/>
              <w:rPr>
                <w:b/>
                <w:bCs/>
                <w:u w:val="single"/>
              </w:rPr>
            </w:pPr>
            <w:r w:rsidRPr="003A746B">
              <w:rPr>
                <w:b/>
                <w:bCs/>
                <w:u w:val="single"/>
              </w:rPr>
              <w:t>Remediation Contractor Information</w:t>
            </w:r>
          </w:p>
        </w:tc>
        <w:tc>
          <w:tcPr>
            <w:tcW w:w="4770" w:type="dxa"/>
            <w:shd w:val="clear" w:color="auto" w:fill="FFFF99"/>
          </w:tcPr>
          <w:p w:rsidR="00B018EE" w:rsidRPr="003A746B" w:rsidRDefault="009230AE">
            <w:pPr>
              <w:ind w:right="432"/>
              <w:rPr>
                <w:sz w:val="22"/>
              </w:rPr>
            </w:pPr>
            <w:r w:rsidRPr="003A746B">
              <w:rPr>
                <w:b/>
                <w:bCs/>
                <w:u w:val="single"/>
              </w:rPr>
              <w:t>Response (as applicable)</w:t>
            </w:r>
          </w:p>
        </w:tc>
      </w:tr>
      <w:tr w:rsidR="00B018EE" w:rsidRPr="003A746B">
        <w:tc>
          <w:tcPr>
            <w:tcW w:w="4608" w:type="dxa"/>
            <w:shd w:val="clear" w:color="auto" w:fill="FFFF99"/>
          </w:tcPr>
          <w:p w:rsidR="00B018EE" w:rsidRPr="003A746B" w:rsidRDefault="009230AE">
            <w:pPr>
              <w:ind w:right="72"/>
              <w:jc w:val="right"/>
            </w:pPr>
            <w:r w:rsidRPr="003A746B">
              <w:t>Remediation Contractor Firm Name</w:t>
            </w:r>
          </w:p>
        </w:tc>
        <w:tc>
          <w:tcPr>
            <w:tcW w:w="4770" w:type="dxa"/>
            <w:tcFitText/>
          </w:tcPr>
          <w:p w:rsidR="00B018EE" w:rsidRPr="003A746B" w:rsidRDefault="00B018EE">
            <w:pPr>
              <w:spacing w:after="120"/>
              <w:ind w:right="432"/>
              <w:rPr>
                <w:sz w:val="18"/>
              </w:rPr>
            </w:pPr>
          </w:p>
        </w:tc>
      </w:tr>
      <w:tr w:rsidR="00B018EE" w:rsidRPr="003A746B">
        <w:tc>
          <w:tcPr>
            <w:tcW w:w="4608" w:type="dxa"/>
            <w:shd w:val="clear" w:color="auto" w:fill="FFFF99"/>
          </w:tcPr>
          <w:p w:rsidR="00B018EE" w:rsidRPr="003A746B" w:rsidRDefault="009230AE">
            <w:pPr>
              <w:ind w:right="72"/>
              <w:jc w:val="right"/>
            </w:pPr>
            <w:r w:rsidRPr="003A746B">
              <w:t>Remediation Contractor Contact Person</w:t>
            </w:r>
          </w:p>
        </w:tc>
        <w:tc>
          <w:tcPr>
            <w:tcW w:w="4770" w:type="dxa"/>
            <w:tcFitText/>
          </w:tcPr>
          <w:p w:rsidR="00B018EE" w:rsidRPr="003A746B" w:rsidRDefault="00B018EE">
            <w:pPr>
              <w:spacing w:after="120"/>
              <w:ind w:right="432"/>
              <w:rPr>
                <w:sz w:val="18"/>
              </w:rPr>
            </w:pPr>
          </w:p>
        </w:tc>
      </w:tr>
      <w:tr w:rsidR="00B018EE" w:rsidRPr="003A746B">
        <w:tc>
          <w:tcPr>
            <w:tcW w:w="4608" w:type="dxa"/>
            <w:shd w:val="clear" w:color="auto" w:fill="FFFF99"/>
          </w:tcPr>
          <w:p w:rsidR="00B018EE" w:rsidRPr="003A746B" w:rsidRDefault="009230AE">
            <w:pPr>
              <w:ind w:right="72"/>
              <w:jc w:val="right"/>
            </w:pPr>
            <w:r w:rsidRPr="003A746B">
              <w:t>Remediation Contractor Mailing Address</w:t>
            </w:r>
          </w:p>
        </w:tc>
        <w:tc>
          <w:tcPr>
            <w:tcW w:w="4770" w:type="dxa"/>
            <w:tcFitText/>
          </w:tcPr>
          <w:p w:rsidR="00B018EE" w:rsidRPr="003A746B" w:rsidRDefault="00B018EE">
            <w:pPr>
              <w:spacing w:after="120"/>
              <w:ind w:right="432"/>
              <w:rPr>
                <w:sz w:val="18"/>
              </w:rPr>
            </w:pPr>
          </w:p>
        </w:tc>
      </w:tr>
      <w:tr w:rsidR="00B018EE" w:rsidRPr="003A746B">
        <w:tc>
          <w:tcPr>
            <w:tcW w:w="4608" w:type="dxa"/>
            <w:shd w:val="clear" w:color="auto" w:fill="FFFF99"/>
          </w:tcPr>
          <w:p w:rsidR="00B018EE" w:rsidRPr="003A746B" w:rsidRDefault="009230AE">
            <w:pPr>
              <w:ind w:right="72"/>
              <w:jc w:val="right"/>
            </w:pPr>
            <w:r w:rsidRPr="003A746B">
              <w:t>Remediation Contractor Telephone</w:t>
            </w:r>
          </w:p>
        </w:tc>
        <w:tc>
          <w:tcPr>
            <w:tcW w:w="4770" w:type="dxa"/>
            <w:tcFitText/>
          </w:tcPr>
          <w:p w:rsidR="00B018EE" w:rsidRPr="003A746B" w:rsidRDefault="00B018EE">
            <w:pPr>
              <w:spacing w:after="120"/>
              <w:ind w:right="432"/>
              <w:rPr>
                <w:sz w:val="18"/>
              </w:rPr>
            </w:pPr>
          </w:p>
        </w:tc>
      </w:tr>
    </w:tbl>
    <w:p w:rsidR="00B018EE" w:rsidRPr="003A746B" w:rsidRDefault="00B018EE">
      <w:pPr>
        <w:ind w:right="432"/>
        <w:jc w:val="center"/>
        <w:rPr>
          <w:sz w:val="2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858"/>
        <w:gridCol w:w="2520"/>
      </w:tblGrid>
      <w:tr w:rsidR="00180FDE" w:rsidRPr="003A746B" w:rsidTr="00711C7D">
        <w:trPr>
          <w:trHeight w:val="70"/>
        </w:trPr>
        <w:tc>
          <w:tcPr>
            <w:tcW w:w="6858" w:type="dxa"/>
            <w:tcBorders>
              <w:bottom w:val="single" w:sz="6" w:space="0" w:color="auto"/>
            </w:tcBorders>
            <w:shd w:val="clear" w:color="auto" w:fill="FFFF99"/>
          </w:tcPr>
          <w:p w:rsidR="00180FDE" w:rsidRPr="003A746B" w:rsidRDefault="00180FDE" w:rsidP="002A68DB">
            <w:pPr>
              <w:ind w:right="72"/>
              <w:jc w:val="center"/>
              <w:rPr>
                <w:sz w:val="22"/>
              </w:rPr>
            </w:pPr>
            <w:r w:rsidRPr="003A746B">
              <w:rPr>
                <w:b/>
                <w:bCs/>
                <w:u w:val="single"/>
              </w:rPr>
              <w:t>Material(s) Released to the Environment</w:t>
            </w:r>
          </w:p>
        </w:tc>
        <w:tc>
          <w:tcPr>
            <w:tcW w:w="2520" w:type="dxa"/>
            <w:shd w:val="clear" w:color="auto" w:fill="FFFF99"/>
          </w:tcPr>
          <w:p w:rsidR="00180FDE" w:rsidRPr="003A746B" w:rsidRDefault="00180FDE" w:rsidP="002A68DB">
            <w:pPr>
              <w:rPr>
                <w:sz w:val="22"/>
              </w:rPr>
            </w:pPr>
            <w:r w:rsidRPr="003A746B">
              <w:rPr>
                <w:b/>
                <w:bCs/>
                <w:u w:val="single"/>
              </w:rPr>
              <w:t>Amount Released</w:t>
            </w:r>
            <w:r w:rsidR="002A68DB" w:rsidRPr="003A746B">
              <w:rPr>
                <w:b/>
                <w:bCs/>
                <w:u w:val="single"/>
              </w:rPr>
              <w:t xml:space="preserve"> /</w:t>
            </w:r>
            <w:r w:rsidRPr="003A746B">
              <w:rPr>
                <w:b/>
                <w:bCs/>
                <w:u w:val="single"/>
              </w:rPr>
              <w:t xml:space="preserve"> </w:t>
            </w:r>
            <w:proofErr w:type="spellStart"/>
            <w:r w:rsidRPr="003A746B">
              <w:rPr>
                <w:b/>
                <w:bCs/>
                <w:u w:val="single"/>
              </w:rPr>
              <w:t>Uo</w:t>
            </w:r>
            <w:r w:rsidR="002A68DB" w:rsidRPr="003A746B">
              <w:rPr>
                <w:b/>
                <w:bCs/>
                <w:u w:val="single"/>
              </w:rPr>
              <w:t>M</w:t>
            </w:r>
            <w:proofErr w:type="spellEnd"/>
          </w:p>
        </w:tc>
      </w:tr>
      <w:tr w:rsidR="00180FDE" w:rsidRPr="003A746B" w:rsidTr="00711C7D">
        <w:trPr>
          <w:cantSplit/>
        </w:trPr>
        <w:tc>
          <w:tcPr>
            <w:tcW w:w="68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80FDE" w:rsidRPr="003A746B" w:rsidRDefault="00FA1650" w:rsidP="00111A59">
            <w:pPr>
              <w:ind w:right="72"/>
              <w:jc w:val="right"/>
            </w:pPr>
            <w:r w:rsidRPr="003A746B">
              <w:sym w:font="Wingdings" w:char="F06F"/>
            </w:r>
            <w:r w:rsidRPr="003A746B">
              <w:t xml:space="preserve"> Unknown  </w:t>
            </w:r>
            <w:r w:rsidR="00111A59" w:rsidRPr="003A746B">
              <w:sym w:font="Wingdings" w:char="F06F"/>
            </w:r>
            <w:r w:rsidR="00111A59" w:rsidRPr="003A746B">
              <w:t xml:space="preserve"> Gasoline  </w:t>
            </w:r>
            <w:r w:rsidR="00111A59" w:rsidRPr="003A746B">
              <w:sym w:font="Wingdings" w:char="F06F"/>
            </w:r>
            <w:r w:rsidR="00111A59" w:rsidRPr="003A746B">
              <w:t xml:space="preserve"> Diesel  </w:t>
            </w:r>
            <w:r w:rsidR="00111A59" w:rsidRPr="003A746B">
              <w:sym w:font="Wingdings" w:char="F06F"/>
            </w:r>
            <w:r w:rsidR="00111A59" w:rsidRPr="003A746B">
              <w:t xml:space="preserve"> Aviation Gas / Jet Fuel  </w:t>
            </w:r>
            <w:r w:rsidR="00111A59" w:rsidRPr="003A746B">
              <w:sym w:font="Wingdings" w:char="F06F"/>
            </w:r>
            <w:r w:rsidR="00111A59" w:rsidRPr="003A746B">
              <w:t xml:space="preserve"> </w:t>
            </w:r>
            <w:proofErr w:type="spellStart"/>
            <w:r w:rsidR="00111A59" w:rsidRPr="003A746B">
              <w:t>Fuel</w:t>
            </w:r>
            <w:proofErr w:type="spellEnd"/>
            <w:r w:rsidR="00111A59" w:rsidRPr="003A746B">
              <w:t xml:space="preserve"> Oil</w:t>
            </w:r>
          </w:p>
        </w:tc>
        <w:tc>
          <w:tcPr>
            <w:tcW w:w="2520" w:type="dxa"/>
          </w:tcPr>
          <w:p w:rsidR="00180FDE" w:rsidRPr="003A746B" w:rsidRDefault="00180FDE">
            <w:pPr>
              <w:spacing w:after="120"/>
              <w:ind w:right="432"/>
              <w:rPr>
                <w:sz w:val="18"/>
              </w:rPr>
            </w:pPr>
          </w:p>
        </w:tc>
      </w:tr>
      <w:tr w:rsidR="00180FDE" w:rsidRPr="003A746B" w:rsidTr="00711C7D">
        <w:trPr>
          <w:cantSplit/>
        </w:trPr>
        <w:tc>
          <w:tcPr>
            <w:tcW w:w="68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80FDE" w:rsidRPr="003A746B" w:rsidRDefault="00111A59" w:rsidP="00111A59">
            <w:pPr>
              <w:ind w:right="72"/>
              <w:jc w:val="right"/>
            </w:pPr>
            <w:r w:rsidRPr="003A746B">
              <w:sym w:font="Wingdings" w:char="F06F"/>
            </w:r>
            <w:r w:rsidRPr="003A746B">
              <w:t xml:space="preserve"> New Lube Oil  </w:t>
            </w:r>
            <w:r w:rsidRPr="003A746B">
              <w:sym w:font="Wingdings" w:char="F06F"/>
            </w:r>
            <w:r w:rsidRPr="003A746B">
              <w:t xml:space="preserve"> Hydraulic Fluid, Used or Waste Oil  </w:t>
            </w:r>
            <w:r w:rsidRPr="003A746B">
              <w:sym w:font="Wingdings" w:char="F06F"/>
            </w:r>
            <w:r w:rsidRPr="003A746B">
              <w:t xml:space="preserve"> Transformer Oil</w:t>
            </w:r>
          </w:p>
        </w:tc>
        <w:tc>
          <w:tcPr>
            <w:tcW w:w="2520" w:type="dxa"/>
          </w:tcPr>
          <w:p w:rsidR="00180FDE" w:rsidRPr="003A746B" w:rsidRDefault="00180FDE">
            <w:pPr>
              <w:spacing w:after="120"/>
              <w:ind w:right="432"/>
              <w:rPr>
                <w:sz w:val="18"/>
              </w:rPr>
            </w:pPr>
          </w:p>
        </w:tc>
      </w:tr>
      <w:tr w:rsidR="00180FDE" w:rsidRPr="003A746B" w:rsidTr="00711C7D">
        <w:trPr>
          <w:cantSplit/>
        </w:trPr>
        <w:tc>
          <w:tcPr>
            <w:tcW w:w="68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80FDE" w:rsidRPr="003A746B" w:rsidRDefault="00FA1650" w:rsidP="00FA1650">
            <w:pPr>
              <w:spacing w:after="120"/>
              <w:ind w:right="72"/>
              <w:jc w:val="right"/>
              <w:rPr>
                <w:sz w:val="18"/>
              </w:rPr>
            </w:pPr>
            <w:r w:rsidRPr="003A746B">
              <w:sym w:font="Wingdings" w:char="F06F"/>
            </w:r>
            <w:r w:rsidRPr="003A746B">
              <w:t xml:space="preserve"> Sewage or Wastewater  </w:t>
            </w:r>
            <w:r w:rsidR="00111A59" w:rsidRPr="003A746B">
              <w:sym w:font="Wingdings" w:char="F06F"/>
            </w:r>
            <w:r w:rsidR="00111A59" w:rsidRPr="003A746B">
              <w:t xml:space="preserve"> Hazardous Substances (list CASRN)</w:t>
            </w:r>
          </w:p>
        </w:tc>
        <w:tc>
          <w:tcPr>
            <w:tcW w:w="2520" w:type="dxa"/>
          </w:tcPr>
          <w:p w:rsidR="00180FDE" w:rsidRPr="003A746B" w:rsidRDefault="00180FDE">
            <w:pPr>
              <w:spacing w:after="120"/>
              <w:ind w:right="432"/>
              <w:rPr>
                <w:sz w:val="18"/>
              </w:rPr>
            </w:pPr>
          </w:p>
        </w:tc>
      </w:tr>
      <w:tr w:rsidR="00180FDE" w:rsidRPr="003A746B" w:rsidTr="004A4C7B">
        <w:trPr>
          <w:cantSplit/>
          <w:trHeight w:val="453"/>
        </w:trPr>
        <w:tc>
          <w:tcPr>
            <w:tcW w:w="68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A4C7B" w:rsidRPr="003A746B" w:rsidRDefault="004A4C7B" w:rsidP="004A4C7B">
            <w:pPr>
              <w:ind w:right="72"/>
              <w:jc w:val="right"/>
              <w:rPr>
                <w:sz w:val="18"/>
              </w:rPr>
            </w:pPr>
          </w:p>
        </w:tc>
        <w:tc>
          <w:tcPr>
            <w:tcW w:w="2520" w:type="dxa"/>
          </w:tcPr>
          <w:p w:rsidR="00180FDE" w:rsidRPr="003A746B" w:rsidRDefault="00180FDE">
            <w:pPr>
              <w:spacing w:after="120"/>
              <w:ind w:right="432"/>
              <w:rPr>
                <w:sz w:val="18"/>
              </w:rPr>
            </w:pPr>
          </w:p>
        </w:tc>
      </w:tr>
      <w:tr w:rsidR="00111A59" w:rsidRPr="003A746B" w:rsidTr="00711C7D">
        <w:trPr>
          <w:cantSplit/>
        </w:trPr>
        <w:tc>
          <w:tcPr>
            <w:tcW w:w="68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1A59" w:rsidRPr="003A746B" w:rsidRDefault="00111A59" w:rsidP="00111A59">
            <w:pPr>
              <w:spacing w:after="120"/>
              <w:ind w:right="72"/>
              <w:jc w:val="right"/>
              <w:rPr>
                <w:sz w:val="18"/>
              </w:rPr>
            </w:pPr>
            <w:r w:rsidRPr="003A746B">
              <w:sym w:font="Wingdings" w:char="F06F"/>
            </w:r>
            <w:r w:rsidRPr="003A746B">
              <w:t xml:space="preserve"> Other Materials (Specify below)</w:t>
            </w:r>
          </w:p>
        </w:tc>
        <w:tc>
          <w:tcPr>
            <w:tcW w:w="2520" w:type="dxa"/>
          </w:tcPr>
          <w:p w:rsidR="00111A59" w:rsidRPr="003A746B" w:rsidRDefault="00111A59">
            <w:pPr>
              <w:spacing w:after="120"/>
              <w:ind w:right="432"/>
              <w:rPr>
                <w:sz w:val="18"/>
              </w:rPr>
            </w:pPr>
          </w:p>
        </w:tc>
      </w:tr>
      <w:tr w:rsidR="00111A59" w:rsidRPr="003A746B" w:rsidTr="004A4C7B">
        <w:trPr>
          <w:cantSplit/>
          <w:trHeight w:val="516"/>
        </w:trPr>
        <w:tc>
          <w:tcPr>
            <w:tcW w:w="685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4A4C7B" w:rsidRPr="003A746B" w:rsidRDefault="004A4C7B" w:rsidP="004A4C7B">
            <w:pPr>
              <w:ind w:right="72"/>
              <w:jc w:val="right"/>
              <w:rPr>
                <w:sz w:val="18"/>
              </w:rPr>
            </w:pPr>
          </w:p>
        </w:tc>
        <w:tc>
          <w:tcPr>
            <w:tcW w:w="2520" w:type="dxa"/>
          </w:tcPr>
          <w:p w:rsidR="00111A59" w:rsidRPr="003A746B" w:rsidRDefault="00111A59">
            <w:pPr>
              <w:spacing w:after="120"/>
              <w:ind w:right="432"/>
              <w:rPr>
                <w:sz w:val="18"/>
              </w:rPr>
            </w:pPr>
          </w:p>
        </w:tc>
      </w:tr>
    </w:tbl>
    <w:p w:rsidR="00B018EE" w:rsidRPr="003A746B" w:rsidRDefault="00B018EE">
      <w:pPr>
        <w:ind w:right="432"/>
        <w:jc w:val="center"/>
        <w:rPr>
          <w:sz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468"/>
      </w:tblGrid>
      <w:tr w:rsidR="005403FC" w:rsidRPr="003A746B" w:rsidTr="00474176">
        <w:trPr>
          <w:cantSplit/>
          <w:trHeight w:val="270"/>
        </w:trPr>
        <w:tc>
          <w:tcPr>
            <w:tcW w:w="9468" w:type="dxa"/>
            <w:tcBorders>
              <w:bottom w:val="single" w:sz="6" w:space="0" w:color="auto"/>
            </w:tcBorders>
            <w:shd w:val="clear" w:color="auto" w:fill="FFFF99"/>
          </w:tcPr>
          <w:p w:rsidR="005403FC" w:rsidRPr="003A746B" w:rsidRDefault="002A68DB" w:rsidP="002A68DB">
            <w:pPr>
              <w:ind w:right="72"/>
              <w:jc w:val="center"/>
              <w:rPr>
                <w:sz w:val="18"/>
              </w:rPr>
            </w:pPr>
            <w:r w:rsidRPr="003A746B">
              <w:rPr>
                <w:b/>
                <w:bCs/>
                <w:u w:val="single"/>
              </w:rPr>
              <w:t>Affected Environmental Media (check all that apply)</w:t>
            </w:r>
          </w:p>
        </w:tc>
      </w:tr>
      <w:tr w:rsidR="002A68DB" w:rsidRPr="003A746B" w:rsidTr="00474176">
        <w:trPr>
          <w:cantSplit/>
          <w:trHeight w:val="270"/>
        </w:trPr>
        <w:tc>
          <w:tcPr>
            <w:tcW w:w="9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68DB" w:rsidRPr="003A746B" w:rsidRDefault="002A68DB" w:rsidP="00474176">
            <w:pPr>
              <w:ind w:right="72"/>
              <w:jc w:val="center"/>
            </w:pPr>
            <w:r w:rsidRPr="003A746B">
              <w:sym w:font="Wingdings" w:char="F06F"/>
            </w:r>
            <w:r w:rsidRPr="003A746B">
              <w:t xml:space="preserve"> Air  </w:t>
            </w:r>
            <w:r w:rsidRPr="003A746B">
              <w:sym w:font="Wingdings" w:char="F06F"/>
            </w:r>
            <w:r w:rsidRPr="003A746B">
              <w:t xml:space="preserve"> Coastal Waters  </w:t>
            </w:r>
            <w:r w:rsidRPr="003A746B">
              <w:sym w:font="Wingdings" w:char="F06F"/>
            </w:r>
            <w:r w:rsidRPr="003A746B">
              <w:t xml:space="preserve"> Surface Waters (Specify below)  </w:t>
            </w:r>
            <w:r w:rsidRPr="003A746B">
              <w:sym w:font="Wingdings" w:char="F06F"/>
            </w:r>
            <w:r w:rsidRPr="003A746B">
              <w:t xml:space="preserve"> Storm Drains  </w:t>
            </w:r>
            <w:r w:rsidRPr="003A746B">
              <w:sym w:font="Wingdings" w:char="F06F"/>
            </w:r>
            <w:r w:rsidRPr="003A746B">
              <w:t xml:space="preserve"> Open Ditches</w:t>
            </w:r>
          </w:p>
          <w:p w:rsidR="002A68DB" w:rsidRPr="003A746B" w:rsidRDefault="002A68DB" w:rsidP="00474176">
            <w:pPr>
              <w:ind w:right="72"/>
              <w:jc w:val="center"/>
            </w:pPr>
            <w:r w:rsidRPr="003A746B">
              <w:sym w:font="Wingdings" w:char="F06F"/>
            </w:r>
            <w:r w:rsidRPr="003A746B">
              <w:t xml:space="preserve"> Groundwater  </w:t>
            </w:r>
            <w:r w:rsidRPr="003A746B">
              <w:sym w:font="Wingdings" w:char="F06F"/>
            </w:r>
            <w:r w:rsidRPr="003A746B">
              <w:t xml:space="preserve"> Wetlands  </w:t>
            </w:r>
            <w:r w:rsidRPr="003A746B">
              <w:sym w:font="Wingdings" w:char="F06F"/>
            </w:r>
            <w:r w:rsidRPr="003A746B">
              <w:t xml:space="preserve"> Soil  </w:t>
            </w:r>
            <w:r w:rsidRPr="003A746B">
              <w:sym w:font="Wingdings" w:char="F06F"/>
            </w:r>
            <w:r w:rsidRPr="003A746B">
              <w:t xml:space="preserve"> Impervious Surface  </w:t>
            </w:r>
            <w:r w:rsidRPr="003A746B">
              <w:sym w:font="Wingdings" w:char="F06F"/>
            </w:r>
            <w:r w:rsidRPr="003A746B">
              <w:t xml:space="preserve"> Other (Specify below)</w:t>
            </w:r>
          </w:p>
        </w:tc>
      </w:tr>
      <w:tr w:rsidR="005403FC" w:rsidRPr="003A746B" w:rsidTr="004A4C7B">
        <w:trPr>
          <w:cantSplit/>
          <w:trHeight w:val="678"/>
        </w:trPr>
        <w:tc>
          <w:tcPr>
            <w:tcW w:w="9468" w:type="dxa"/>
            <w:tcBorders>
              <w:top w:val="single" w:sz="6" w:space="0" w:color="auto"/>
            </w:tcBorders>
          </w:tcPr>
          <w:p w:rsidR="004A4C7B" w:rsidRPr="003A746B" w:rsidRDefault="004A4C7B">
            <w:pPr>
              <w:spacing w:after="120"/>
              <w:ind w:right="432"/>
              <w:rPr>
                <w:sz w:val="18"/>
              </w:rPr>
            </w:pPr>
          </w:p>
        </w:tc>
      </w:tr>
    </w:tbl>
    <w:p w:rsidR="00924230" w:rsidRPr="003A746B" w:rsidRDefault="00924230" w:rsidP="00924230">
      <w:pPr>
        <w:ind w:right="432"/>
        <w:jc w:val="both"/>
        <w:rPr>
          <w:sz w:val="16"/>
          <w:szCs w:val="16"/>
        </w:rPr>
      </w:pPr>
      <w:r w:rsidRPr="003A746B">
        <w:rPr>
          <w:sz w:val="16"/>
          <w:szCs w:val="16"/>
        </w:rPr>
        <w:t>(Continued on the following page; attach additional pages</w:t>
      </w:r>
      <w:r w:rsidR="004A4C7B" w:rsidRPr="003A746B">
        <w:rPr>
          <w:sz w:val="16"/>
          <w:szCs w:val="16"/>
        </w:rPr>
        <w:t xml:space="preserve"> as needed.)</w:t>
      </w:r>
      <w:r w:rsidRPr="003A746B">
        <w:rPr>
          <w:sz w:val="16"/>
          <w:szCs w:val="16"/>
        </w:rPr>
        <w:t xml:space="preserve"> </w:t>
      </w:r>
    </w:p>
    <w:p w:rsidR="00924230" w:rsidRPr="003A746B" w:rsidRDefault="00924230" w:rsidP="00924230">
      <w:r w:rsidRPr="003A746B">
        <w:br w:type="page"/>
      </w:r>
    </w:p>
    <w:p w:rsidR="00B018EE" w:rsidRPr="003A746B" w:rsidRDefault="00B018EE">
      <w:pPr>
        <w:ind w:right="432"/>
        <w:jc w:val="center"/>
        <w:rPr>
          <w:sz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8"/>
        <w:gridCol w:w="7920"/>
      </w:tblGrid>
      <w:tr w:rsidR="002A68DB" w:rsidRPr="003A746B" w:rsidTr="00023500">
        <w:trPr>
          <w:trHeight w:val="4121"/>
        </w:trPr>
        <w:tc>
          <w:tcPr>
            <w:tcW w:w="1548" w:type="dxa"/>
            <w:shd w:val="clear" w:color="auto" w:fill="FFFF99"/>
          </w:tcPr>
          <w:p w:rsidR="002A68DB" w:rsidRPr="003A746B" w:rsidRDefault="002A68DB" w:rsidP="00474176">
            <w:pPr>
              <w:ind w:left="-90" w:right="72"/>
              <w:jc w:val="right"/>
              <w:rPr>
                <w:b/>
                <w:bCs/>
                <w:u w:val="single"/>
              </w:rPr>
            </w:pPr>
            <w:r w:rsidRPr="003A746B">
              <w:rPr>
                <w:b/>
                <w:bCs/>
                <w:u w:val="single"/>
              </w:rPr>
              <w:t>Describe Cause of Release:</w:t>
            </w:r>
          </w:p>
        </w:tc>
        <w:tc>
          <w:tcPr>
            <w:tcW w:w="7920" w:type="dxa"/>
            <w:shd w:val="clear" w:color="auto" w:fill="auto"/>
          </w:tcPr>
          <w:p w:rsidR="004A4C7B" w:rsidRPr="003A746B" w:rsidRDefault="004A4C7B" w:rsidP="004A4C7B">
            <w:pPr>
              <w:ind w:right="432"/>
              <w:rPr>
                <w:sz w:val="18"/>
                <w:szCs w:val="18"/>
              </w:rPr>
            </w:pPr>
          </w:p>
        </w:tc>
      </w:tr>
      <w:tr w:rsidR="002A68DB" w:rsidRPr="003A746B" w:rsidTr="00023500">
        <w:trPr>
          <w:cantSplit/>
          <w:trHeight w:val="7626"/>
        </w:trPr>
        <w:tc>
          <w:tcPr>
            <w:tcW w:w="1548" w:type="dxa"/>
            <w:shd w:val="clear" w:color="auto" w:fill="FFFF99"/>
          </w:tcPr>
          <w:p w:rsidR="002A68DB" w:rsidRPr="003A746B" w:rsidRDefault="002A68DB" w:rsidP="00474176">
            <w:pPr>
              <w:ind w:left="-90" w:right="72"/>
              <w:jc w:val="right"/>
            </w:pPr>
            <w:r w:rsidRPr="003A746B">
              <w:rPr>
                <w:b/>
                <w:u w:val="single"/>
              </w:rPr>
              <w:t xml:space="preserve">Describe </w:t>
            </w:r>
            <w:r w:rsidR="00474176" w:rsidRPr="003A746B">
              <w:rPr>
                <w:b/>
                <w:u w:val="single"/>
              </w:rPr>
              <w:t xml:space="preserve">Response </w:t>
            </w:r>
            <w:r w:rsidRPr="003A746B">
              <w:rPr>
                <w:b/>
                <w:u w:val="single"/>
              </w:rPr>
              <w:t xml:space="preserve">Actions </w:t>
            </w:r>
            <w:r w:rsidR="00474176" w:rsidRPr="003A746B">
              <w:rPr>
                <w:b/>
                <w:u w:val="single"/>
              </w:rPr>
              <w:t>T</w:t>
            </w:r>
            <w:r w:rsidRPr="003A746B">
              <w:rPr>
                <w:b/>
                <w:u w:val="single"/>
              </w:rPr>
              <w:t>aken</w:t>
            </w:r>
            <w:r w:rsidRPr="003A746B">
              <w:t>:</w:t>
            </w:r>
          </w:p>
          <w:p w:rsidR="002A68DB" w:rsidRPr="003A746B" w:rsidRDefault="002A68DB" w:rsidP="00474176">
            <w:pPr>
              <w:ind w:left="-90" w:right="72"/>
              <w:jc w:val="right"/>
              <w:rPr>
                <w:sz w:val="18"/>
                <w:szCs w:val="18"/>
              </w:rPr>
            </w:pPr>
            <w:r w:rsidRPr="003A746B">
              <w:rPr>
                <w:sz w:val="18"/>
                <w:szCs w:val="18"/>
              </w:rPr>
              <w:t>(attach disposal receipts</w:t>
            </w:r>
            <w:r w:rsidR="00474176" w:rsidRPr="003A746B">
              <w:rPr>
                <w:sz w:val="18"/>
                <w:szCs w:val="18"/>
              </w:rPr>
              <w:t>,</w:t>
            </w:r>
            <w:r w:rsidRPr="003A746B">
              <w:rPr>
                <w:sz w:val="18"/>
                <w:szCs w:val="18"/>
              </w:rPr>
              <w:t xml:space="preserve"> sample results)</w:t>
            </w:r>
          </w:p>
        </w:tc>
        <w:tc>
          <w:tcPr>
            <w:tcW w:w="7920" w:type="dxa"/>
          </w:tcPr>
          <w:p w:rsidR="004A4C7B" w:rsidRPr="003A746B" w:rsidRDefault="004A4C7B" w:rsidP="004A4C7B">
            <w:pPr>
              <w:ind w:right="432"/>
              <w:rPr>
                <w:sz w:val="18"/>
              </w:rPr>
            </w:pPr>
          </w:p>
        </w:tc>
      </w:tr>
    </w:tbl>
    <w:p w:rsidR="00B018EE" w:rsidRPr="003A746B" w:rsidRDefault="00B018EE" w:rsidP="004A4C7B">
      <w:pPr>
        <w:ind w:right="432"/>
        <w:jc w:val="center"/>
        <w:rPr>
          <w:sz w:val="22"/>
        </w:rPr>
      </w:pPr>
    </w:p>
    <w:sectPr w:rsidR="00B018EE" w:rsidRPr="003A746B">
      <w:head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9F8" w:rsidRDefault="003979F8">
      <w:r>
        <w:separator/>
      </w:r>
    </w:p>
  </w:endnote>
  <w:endnote w:type="continuationSeparator" w:id="0">
    <w:p w:rsidR="003979F8" w:rsidRDefault="0039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8EE" w:rsidRDefault="009230AE">
    <w:pPr>
      <w:pStyle w:val="Footer"/>
      <w:rPr>
        <w:rFonts w:ascii="Arial" w:hAnsi="Arial" w:cs="Arial"/>
      </w:rPr>
    </w:pPr>
    <w:r w:rsidRPr="003A746B">
      <w:t xml:space="preserve">Page </w:t>
    </w:r>
    <w:r w:rsidRPr="003A746B">
      <w:fldChar w:fldCharType="begin"/>
    </w:r>
    <w:r w:rsidRPr="003A746B">
      <w:instrText xml:space="preserve"> PAGE </w:instrText>
    </w:r>
    <w:r w:rsidRPr="003A746B">
      <w:fldChar w:fldCharType="separate"/>
    </w:r>
    <w:r w:rsidR="005A18B5">
      <w:rPr>
        <w:noProof/>
      </w:rPr>
      <w:t>1</w:t>
    </w:r>
    <w:r w:rsidRPr="003A746B">
      <w:fldChar w:fldCharType="end"/>
    </w:r>
    <w:r w:rsidRPr="003A746B">
      <w:t xml:space="preserve"> of </w:t>
    </w:r>
    <w:r w:rsidR="003979F8">
      <w:fldChar w:fldCharType="begin"/>
    </w:r>
    <w:r w:rsidR="003979F8">
      <w:instrText xml:space="preserve"> NUMPAGES </w:instrText>
    </w:r>
    <w:r w:rsidR="003979F8">
      <w:fldChar w:fldCharType="separate"/>
    </w:r>
    <w:r w:rsidR="005A18B5">
      <w:rPr>
        <w:noProof/>
      </w:rPr>
      <w:t>3</w:t>
    </w:r>
    <w:r w:rsidR="003979F8">
      <w:rPr>
        <w:noProof/>
      </w:rPr>
      <w:fldChar w:fldCharType="end"/>
    </w:r>
    <w:r>
      <w:rPr>
        <w:rFonts w:ascii="Arial" w:hAnsi="Arial" w:cs="Arial"/>
      </w:rPr>
      <w:tab/>
    </w:r>
    <w:r w:rsidR="003979F8">
      <w:fldChar w:fldCharType="begin"/>
    </w:r>
    <w:r w:rsidR="003979F8">
      <w:instrText xml:space="preserve"> FILENAME </w:instrText>
    </w:r>
    <w:r w:rsidR="003979F8">
      <w:fldChar w:fldCharType="separate"/>
    </w:r>
    <w:r w:rsidR="00724E03" w:rsidRPr="003A746B">
      <w:rPr>
        <w:noProof/>
      </w:rPr>
      <w:t>ERT Releas</w:t>
    </w:r>
    <w:r w:rsidR="00701546" w:rsidRPr="003A746B">
      <w:rPr>
        <w:noProof/>
      </w:rPr>
      <w:t>e and Remediation Report_</w:t>
    </w:r>
    <w:r w:rsidR="005A18B5">
      <w:rPr>
        <w:noProof/>
      </w:rPr>
      <w:t>July</w:t>
    </w:r>
    <w:r w:rsidR="000171A2" w:rsidRPr="003A746B">
      <w:rPr>
        <w:noProof/>
      </w:rPr>
      <w:t xml:space="preserve"> 2019</w:t>
    </w:r>
    <w:r w:rsidR="00724E03" w:rsidRPr="003A746B">
      <w:rPr>
        <w:noProof/>
      </w:rPr>
      <w:t>.docx</w:t>
    </w:r>
    <w:r w:rsidR="003979F8">
      <w:rPr>
        <w:noProof/>
      </w:rPr>
      <w:fldChar w:fldCharType="end"/>
    </w:r>
    <w:r w:rsidR="00235B5D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9F8" w:rsidRDefault="003979F8">
      <w:r>
        <w:separator/>
      </w:r>
    </w:p>
  </w:footnote>
  <w:footnote w:type="continuationSeparator" w:id="0">
    <w:p w:rsidR="003979F8" w:rsidRDefault="00397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6E" w:rsidRPr="00D7406E" w:rsidRDefault="00D7406E" w:rsidP="00D7406E">
    <w:pPr>
      <w:tabs>
        <w:tab w:val="center" w:pos="4680"/>
        <w:tab w:val="right" w:pos="9360"/>
      </w:tabs>
      <w:rPr>
        <w:rFonts w:asciiTheme="minorHAnsi" w:eastAsiaTheme="minorHAnsi" w:hAnsiTheme="minorHAnsi" w:cstheme="minorBidi"/>
        <w:sz w:val="22"/>
        <w:szCs w:val="22"/>
      </w:rPr>
    </w:pPr>
    <w:r w:rsidRPr="00D7406E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E26B33" wp14:editId="0E376BC2">
              <wp:simplePos x="0" y="0"/>
              <wp:positionH relativeFrom="column">
                <wp:posOffset>4192458</wp:posOffset>
              </wp:positionH>
              <wp:positionV relativeFrom="paragraph">
                <wp:posOffset>107190</wp:posOffset>
              </wp:positionV>
              <wp:extent cx="2395220" cy="1776299"/>
              <wp:effectExtent l="0" t="0" r="0" b="0"/>
              <wp:wrapNone/>
              <wp:docPr id="3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395220" cy="1776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D7406E" w:rsidRPr="00951FDF" w:rsidRDefault="00D7406E" w:rsidP="00D7406E">
                          <w:pPr>
                            <w:rPr>
                              <w:rFonts w:ascii="Trajan Pro" w:hAnsi="Trajan Pro" w:cs="Arial"/>
                              <w:b/>
                            </w:rPr>
                          </w:pPr>
                          <w:r w:rsidRPr="00951FDF">
                            <w:rPr>
                              <w:rFonts w:ascii="Trajan Pro" w:hAnsi="Trajan Pro" w:cs="Arial"/>
                              <w:b/>
                            </w:rPr>
                            <w:t>Richard E. Dunn, Director</w:t>
                          </w:r>
                        </w:p>
                        <w:p w:rsidR="00D7406E" w:rsidRDefault="00D7406E" w:rsidP="00D7406E">
                          <w:pPr>
                            <w:rPr>
                              <w:rFonts w:ascii="Trajan Pro" w:hAnsi="Trajan Pro" w:cs="Arial"/>
                              <w:b/>
                            </w:rPr>
                          </w:pPr>
                        </w:p>
                        <w:p w:rsidR="00D7406E" w:rsidRPr="00951FDF" w:rsidRDefault="00D7406E" w:rsidP="00D7406E">
                          <w:pPr>
                            <w:rPr>
                              <w:rFonts w:ascii="Trajan Pro" w:hAnsi="Trajan Pro" w:cs="Arial"/>
                              <w:b/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</w:rPr>
                            <w:t>EPD Emergency Response</w:t>
                          </w:r>
                        </w:p>
                        <w:p w:rsidR="00D7406E" w:rsidRDefault="00D7406E" w:rsidP="00D7406E">
                          <w:pP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  <w:t xml:space="preserve">16 Center Road </w:t>
                          </w:r>
                        </w:p>
                        <w:p w:rsidR="00D7406E" w:rsidRPr="00951FDF" w:rsidRDefault="00D7406E" w:rsidP="00D7406E">
                          <w:pP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  <w:t>Cartersville, Georgia 30121</w:t>
                          </w:r>
                        </w:p>
                        <w:p w:rsidR="00D7406E" w:rsidRDefault="00D7406E" w:rsidP="00D7406E">
                          <w:pP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  <w:t>770-387-4900</w:t>
                          </w:r>
                        </w:p>
                        <w:p w:rsidR="00D7406E" w:rsidRDefault="00D7406E" w:rsidP="00D7406E">
                          <w:pP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</w:p>
                        <w:p w:rsidR="00D7406E" w:rsidRDefault="00D7406E" w:rsidP="00D7406E">
                          <w:pP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  <w:t>Correspondence:</w:t>
                          </w:r>
                        </w:p>
                        <w:p w:rsidR="00D7406E" w:rsidRDefault="00D7406E" w:rsidP="00D7406E">
                          <w:pP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  <w:t>Post Office Box 3250</w:t>
                          </w:r>
                        </w:p>
                        <w:p w:rsidR="00D7406E" w:rsidRPr="00951FDF" w:rsidRDefault="00D7406E" w:rsidP="00D7406E">
                          <w:pP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  <w:t>Cartersville, Georgia 30120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0.1pt;margin-top:8.45pt;width:188.6pt;height:139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" filled="f" stroked="f">
              <v:path arrowok="t"/>
              <o:lock v:ext="edit" aspectratio="t"/>
              <v:textbox>
                <w:txbxContent>
                  <w:p w:rsidR="00D7406E" w:rsidRPr="00951FDF" w:rsidRDefault="00D7406E" w:rsidP="00D7406E">
                    <w:pPr>
                      <w:rPr>
                        <w:rFonts w:ascii="Trajan Pro" w:hAnsi="Trajan Pro" w:cs="Arial"/>
                        <w:b/>
                      </w:rPr>
                    </w:pPr>
                    <w:r w:rsidRPr="00951FDF">
                      <w:rPr>
                        <w:rFonts w:ascii="Trajan Pro" w:hAnsi="Trajan Pro" w:cs="Arial"/>
                        <w:b/>
                      </w:rPr>
                      <w:t>Richard E. Dunn, Director</w:t>
                    </w:r>
                  </w:p>
                  <w:p w:rsidR="00D7406E" w:rsidRDefault="00D7406E" w:rsidP="00D7406E">
                    <w:pPr>
                      <w:rPr>
                        <w:rFonts w:ascii="Trajan Pro" w:hAnsi="Trajan Pro" w:cs="Arial"/>
                        <w:b/>
                      </w:rPr>
                    </w:pPr>
                  </w:p>
                  <w:p w:rsidR="00D7406E" w:rsidRPr="00951FDF" w:rsidRDefault="00D7406E" w:rsidP="00D7406E">
                    <w:pPr>
                      <w:rPr>
                        <w:rFonts w:ascii="Trajan Pro" w:hAnsi="Trajan Pro" w:cs="Arial"/>
                        <w:b/>
                      </w:rPr>
                    </w:pPr>
                    <w:r>
                      <w:rPr>
                        <w:rFonts w:ascii="Trajan Pro" w:hAnsi="Trajan Pro" w:cs="Arial"/>
                        <w:b/>
                      </w:rPr>
                      <w:t>EPD Emergency Response</w:t>
                    </w:r>
                  </w:p>
                  <w:p w:rsidR="00D7406E" w:rsidRDefault="00D7406E" w:rsidP="00D7406E">
                    <w:pPr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  <w:r>
                      <w:rPr>
                        <w:rFonts w:ascii="Trajan Pro" w:hAnsi="Trajan Pro" w:cs="Arial"/>
                        <w:sz w:val="18"/>
                        <w:szCs w:val="18"/>
                      </w:rPr>
                      <w:t xml:space="preserve">16 Center Road </w:t>
                    </w:r>
                  </w:p>
                  <w:p w:rsidR="00D7406E" w:rsidRPr="00951FDF" w:rsidRDefault="00D7406E" w:rsidP="00D7406E">
                    <w:pPr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  <w:r>
                      <w:rPr>
                        <w:rFonts w:ascii="Trajan Pro" w:hAnsi="Trajan Pro" w:cs="Arial"/>
                        <w:sz w:val="18"/>
                        <w:szCs w:val="18"/>
                      </w:rPr>
                      <w:t>Cartersville, Georgia 30121</w:t>
                    </w:r>
                  </w:p>
                  <w:p w:rsidR="00D7406E" w:rsidRDefault="00D7406E" w:rsidP="00D7406E">
                    <w:pPr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  <w:r>
                      <w:rPr>
                        <w:rFonts w:ascii="Trajan Pro" w:hAnsi="Trajan Pro" w:cs="Arial"/>
                        <w:sz w:val="18"/>
                        <w:szCs w:val="18"/>
                      </w:rPr>
                      <w:t>770-387-4900</w:t>
                    </w:r>
                  </w:p>
                  <w:p w:rsidR="00D7406E" w:rsidRDefault="00D7406E" w:rsidP="00D7406E">
                    <w:pPr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</w:p>
                  <w:p w:rsidR="00D7406E" w:rsidRDefault="00D7406E" w:rsidP="00D7406E">
                    <w:pPr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  <w:r>
                      <w:rPr>
                        <w:rFonts w:ascii="Trajan Pro" w:hAnsi="Trajan Pro" w:cs="Arial"/>
                        <w:sz w:val="18"/>
                        <w:szCs w:val="18"/>
                      </w:rPr>
                      <w:t>Correspondence:</w:t>
                    </w:r>
                  </w:p>
                  <w:p w:rsidR="00D7406E" w:rsidRDefault="00D7406E" w:rsidP="00D7406E">
                    <w:pPr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  <w:r>
                      <w:rPr>
                        <w:rFonts w:ascii="Trajan Pro" w:hAnsi="Trajan Pro" w:cs="Arial"/>
                        <w:sz w:val="18"/>
                        <w:szCs w:val="18"/>
                      </w:rPr>
                      <w:t>Post Office Box 3250</w:t>
                    </w:r>
                  </w:p>
                  <w:p w:rsidR="00D7406E" w:rsidRPr="00951FDF" w:rsidRDefault="00D7406E" w:rsidP="00D7406E">
                    <w:pPr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  <w:r>
                      <w:rPr>
                        <w:rFonts w:ascii="Trajan Pro" w:hAnsi="Trajan Pro" w:cs="Arial"/>
                        <w:sz w:val="18"/>
                        <w:szCs w:val="18"/>
                      </w:rPr>
                      <w:t>Cartersville, Georgia 30120</w:t>
                    </w:r>
                  </w:p>
                </w:txbxContent>
              </v:textbox>
            </v:shape>
          </w:pict>
        </mc:Fallback>
      </mc:AlternateContent>
    </w:r>
    <w:r w:rsidRPr="00D7406E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2D97FC" wp14:editId="132CACB0">
              <wp:simplePos x="0" y="0"/>
              <wp:positionH relativeFrom="column">
                <wp:posOffset>4292600</wp:posOffset>
              </wp:positionH>
              <wp:positionV relativeFrom="paragraph">
                <wp:posOffset>409010</wp:posOffset>
              </wp:positionV>
              <wp:extent cx="2261937" cy="0"/>
              <wp:effectExtent l="0" t="0" r="2413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1937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pt,32.2pt" to="516.1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" strokecolor="windowText" strokeweight="1pt"/>
          </w:pict>
        </mc:Fallback>
      </mc:AlternateContent>
    </w:r>
    <w:r w:rsidRPr="00D7406E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3E9A571" wp14:editId="257CC129">
          <wp:simplePos x="0" y="0"/>
          <wp:positionH relativeFrom="column">
            <wp:posOffset>-75565</wp:posOffset>
          </wp:positionH>
          <wp:positionV relativeFrom="paragraph">
            <wp:posOffset>-6350</wp:posOffset>
          </wp:positionV>
          <wp:extent cx="3108960" cy="1097280"/>
          <wp:effectExtent l="0" t="0" r="0" b="7620"/>
          <wp:wrapTight wrapText="bothSides">
            <wp:wrapPolygon edited="0">
              <wp:start x="0" y="0"/>
              <wp:lineTo x="0" y="21375"/>
              <wp:lineTo x="21441" y="21375"/>
              <wp:lineTo x="2144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06E">
      <w:rPr>
        <w:rFonts w:asciiTheme="minorHAnsi" w:eastAsiaTheme="minorHAnsi" w:hAnsiTheme="minorHAnsi" w:cstheme="minorBidi"/>
        <w:sz w:val="22"/>
        <w:szCs w:val="22"/>
      </w:rPr>
      <w:tab/>
    </w:r>
  </w:p>
  <w:p w:rsidR="00B201DD" w:rsidRDefault="00B201DD">
    <w:pPr>
      <w:pStyle w:val="Header"/>
      <w:jc w:val="center"/>
      <w:rPr>
        <w:b/>
        <w:bCs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8EE" w:rsidRPr="003A746B" w:rsidRDefault="009230AE">
    <w:pPr>
      <w:pStyle w:val="Heading5"/>
      <w:ind w:left="0"/>
      <w:rPr>
        <w:rFonts w:ascii="Times New Roman" w:hAnsi="Times New Roman" w:cs="Times New Roman"/>
        <w:u w:val="none"/>
      </w:rPr>
    </w:pPr>
    <w:r w:rsidRPr="003A746B">
      <w:rPr>
        <w:rFonts w:ascii="Times New Roman" w:hAnsi="Times New Roman" w:cs="Times New Roman"/>
        <w:u w:val="none"/>
      </w:rPr>
      <w:t>Georgia Environmental Protection Division</w:t>
    </w:r>
  </w:p>
  <w:p w:rsidR="00B018EE" w:rsidRPr="003A746B" w:rsidRDefault="00376B63">
    <w:pPr>
      <w:pStyle w:val="Heading3"/>
      <w:ind w:left="0"/>
      <w:rPr>
        <w:rFonts w:ascii="Times New Roman" w:hAnsi="Times New Roman" w:cs="Times New Roman"/>
      </w:rPr>
    </w:pPr>
    <w:r w:rsidRPr="003A746B">
      <w:rPr>
        <w:rFonts w:ascii="Times New Roman" w:hAnsi="Times New Roman" w:cs="Times New Roman"/>
      </w:rPr>
      <w:t>Emergency Response Program</w:t>
    </w:r>
  </w:p>
  <w:p w:rsidR="00B018EE" w:rsidRPr="003A746B" w:rsidRDefault="00B018EE">
    <w:pPr>
      <w:ind w:right="432"/>
      <w:jc w:val="center"/>
      <w:rPr>
        <w:b/>
        <w:bCs/>
        <w:sz w:val="24"/>
      </w:rPr>
    </w:pPr>
  </w:p>
  <w:p w:rsidR="00B018EE" w:rsidRPr="003A746B" w:rsidRDefault="009230AE">
    <w:pPr>
      <w:pStyle w:val="Heading6"/>
      <w:ind w:left="0"/>
      <w:rPr>
        <w:rFonts w:ascii="Times New Roman" w:hAnsi="Times New Roman" w:cs="Times New Roman"/>
        <w:u w:val="none"/>
      </w:rPr>
    </w:pPr>
    <w:r w:rsidRPr="003A746B">
      <w:rPr>
        <w:rFonts w:ascii="Times New Roman" w:hAnsi="Times New Roman" w:cs="Times New Roman"/>
        <w:u w:val="none"/>
      </w:rPr>
      <w:t>Release and Remediation Report</w:t>
    </w:r>
  </w:p>
  <w:p w:rsidR="00B018EE" w:rsidRDefault="00B018EE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E1B14"/>
    <w:multiLevelType w:val="hybridMultilevel"/>
    <w:tmpl w:val="12E6570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3CA39B2"/>
    <w:multiLevelType w:val="hybridMultilevel"/>
    <w:tmpl w:val="3BA46FEE"/>
    <w:lvl w:ilvl="0" w:tplc="9392DCFC">
      <w:numFmt w:val="bullet"/>
      <w:lvlText w:val=""/>
      <w:lvlJc w:val="left"/>
      <w:pPr>
        <w:tabs>
          <w:tab w:val="num" w:pos="3"/>
        </w:tabs>
        <w:ind w:left="3" w:hanging="435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">
    <w:nsid w:val="31511C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C6569D7"/>
    <w:multiLevelType w:val="hybridMultilevel"/>
    <w:tmpl w:val="6C0EDF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55"/>
    <w:rsid w:val="000171A2"/>
    <w:rsid w:val="00023500"/>
    <w:rsid w:val="000B1E47"/>
    <w:rsid w:val="000B3D3A"/>
    <w:rsid w:val="00111A59"/>
    <w:rsid w:val="00162CE2"/>
    <w:rsid w:val="00180FDE"/>
    <w:rsid w:val="001B3902"/>
    <w:rsid w:val="001F6287"/>
    <w:rsid w:val="00217BC5"/>
    <w:rsid w:val="00235B5D"/>
    <w:rsid w:val="00276E8D"/>
    <w:rsid w:val="002A68DB"/>
    <w:rsid w:val="002C0312"/>
    <w:rsid w:val="002E132F"/>
    <w:rsid w:val="003447F5"/>
    <w:rsid w:val="00376B63"/>
    <w:rsid w:val="0038577C"/>
    <w:rsid w:val="003979F8"/>
    <w:rsid w:val="003A5504"/>
    <w:rsid w:val="003A746B"/>
    <w:rsid w:val="003B5FC0"/>
    <w:rsid w:val="003C70E8"/>
    <w:rsid w:val="003D0F84"/>
    <w:rsid w:val="003D7C3B"/>
    <w:rsid w:val="00407814"/>
    <w:rsid w:val="00442BAF"/>
    <w:rsid w:val="00457555"/>
    <w:rsid w:val="00474176"/>
    <w:rsid w:val="004A272A"/>
    <w:rsid w:val="004A4C7B"/>
    <w:rsid w:val="004B7683"/>
    <w:rsid w:val="005403FC"/>
    <w:rsid w:val="00593484"/>
    <w:rsid w:val="005A18B5"/>
    <w:rsid w:val="005B7CAA"/>
    <w:rsid w:val="0060003F"/>
    <w:rsid w:val="00650DBD"/>
    <w:rsid w:val="00672077"/>
    <w:rsid w:val="006C3ACD"/>
    <w:rsid w:val="006D6CC9"/>
    <w:rsid w:val="00701546"/>
    <w:rsid w:val="00702574"/>
    <w:rsid w:val="00711C7D"/>
    <w:rsid w:val="0071711B"/>
    <w:rsid w:val="00724E03"/>
    <w:rsid w:val="0074545C"/>
    <w:rsid w:val="0078703C"/>
    <w:rsid w:val="007A516D"/>
    <w:rsid w:val="007B34E9"/>
    <w:rsid w:val="007F2E01"/>
    <w:rsid w:val="009170BD"/>
    <w:rsid w:val="009230AE"/>
    <w:rsid w:val="00924230"/>
    <w:rsid w:val="009915E4"/>
    <w:rsid w:val="00A06646"/>
    <w:rsid w:val="00A20AA4"/>
    <w:rsid w:val="00A24FA3"/>
    <w:rsid w:val="00A453B8"/>
    <w:rsid w:val="00A554BA"/>
    <w:rsid w:val="00A559B8"/>
    <w:rsid w:val="00A65778"/>
    <w:rsid w:val="00AB51C9"/>
    <w:rsid w:val="00B018EE"/>
    <w:rsid w:val="00B201DD"/>
    <w:rsid w:val="00B3604A"/>
    <w:rsid w:val="00B76BDE"/>
    <w:rsid w:val="00BC09A5"/>
    <w:rsid w:val="00BF6C9B"/>
    <w:rsid w:val="00CA6F5C"/>
    <w:rsid w:val="00CC66DE"/>
    <w:rsid w:val="00CD5755"/>
    <w:rsid w:val="00D51E53"/>
    <w:rsid w:val="00D57BF7"/>
    <w:rsid w:val="00D7406E"/>
    <w:rsid w:val="00D821CB"/>
    <w:rsid w:val="00D87B57"/>
    <w:rsid w:val="00D92D02"/>
    <w:rsid w:val="00DC18BE"/>
    <w:rsid w:val="00DC73C8"/>
    <w:rsid w:val="00DF14D2"/>
    <w:rsid w:val="00E04880"/>
    <w:rsid w:val="00E90EB7"/>
    <w:rsid w:val="00EB179A"/>
    <w:rsid w:val="00EB26EA"/>
    <w:rsid w:val="00EB2C23"/>
    <w:rsid w:val="00EC0F9B"/>
    <w:rsid w:val="00ED56EA"/>
    <w:rsid w:val="00ED784D"/>
    <w:rsid w:val="00EE4BFC"/>
    <w:rsid w:val="00EE6722"/>
    <w:rsid w:val="00F74FCE"/>
    <w:rsid w:val="00F75778"/>
    <w:rsid w:val="00F9188F"/>
    <w:rsid w:val="00F95659"/>
    <w:rsid w:val="00FA1650"/>
    <w:rsid w:val="00FA2960"/>
    <w:rsid w:val="00FA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color w:val="3366FF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-432" w:right="432"/>
      <w:jc w:val="center"/>
      <w:outlineLvl w:val="2"/>
    </w:pPr>
    <w:rPr>
      <w:rFonts w:ascii="Arial" w:hAnsi="Arial"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-432" w:right="432"/>
      <w:outlineLvl w:val="3"/>
    </w:pPr>
    <w:rPr>
      <w:rFonts w:ascii="Arial" w:hAnsi="Arial" w:cs="Arial"/>
      <w:i/>
      <w:iCs/>
    </w:rPr>
  </w:style>
  <w:style w:type="paragraph" w:styleId="Heading5">
    <w:name w:val="heading 5"/>
    <w:basedOn w:val="Normal"/>
    <w:next w:val="Normal"/>
    <w:qFormat/>
    <w:pPr>
      <w:keepNext/>
      <w:ind w:left="-144" w:right="144"/>
      <w:jc w:val="center"/>
      <w:outlineLvl w:val="4"/>
    </w:pPr>
    <w:rPr>
      <w:rFonts w:ascii="Arial" w:hAnsi="Arial" w:cs="Arial"/>
      <w:b/>
      <w:bCs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ind w:left="-432" w:right="432"/>
      <w:jc w:val="center"/>
      <w:outlineLvl w:val="5"/>
    </w:pPr>
    <w:rPr>
      <w:rFonts w:ascii="Arial" w:hAnsi="Arial" w:cs="Arial"/>
      <w:b/>
      <w:bCs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rFonts w:ascii="Arial" w:hAnsi="Arial" w:cs="Arial"/>
      <w:i/>
      <w:i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pPr>
      <w:keepNext/>
      <w:ind w:right="432"/>
      <w:jc w:val="center"/>
      <w:outlineLvl w:val="8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00"/>
      <w:sz w:val="24"/>
    </w:rPr>
  </w:style>
  <w:style w:type="paragraph" w:styleId="BlockText">
    <w:name w:val="Block Text"/>
    <w:basedOn w:val="Normal"/>
    <w:semiHidden/>
    <w:pPr>
      <w:ind w:left="-432" w:right="432"/>
    </w:pPr>
    <w:rPr>
      <w:rFonts w:ascii="Arial" w:hAnsi="Arial" w:cs="Arial"/>
      <w:b/>
      <w:bCs/>
      <w:i/>
      <w:iCs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4Char">
    <w:name w:val="Heading 4 Char"/>
    <w:link w:val="Heading4"/>
    <w:rsid w:val="00CD5755"/>
    <w:rPr>
      <w:rFonts w:ascii="Arial" w:hAnsi="Arial" w:cs="Arial"/>
      <w:i/>
      <w:iCs/>
    </w:rPr>
  </w:style>
  <w:style w:type="table" w:styleId="TableGrid">
    <w:name w:val="Table Grid"/>
    <w:basedOn w:val="TableNormal"/>
    <w:uiPriority w:val="59"/>
    <w:rsid w:val="00745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color w:val="3366FF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-432" w:right="432"/>
      <w:jc w:val="center"/>
      <w:outlineLvl w:val="2"/>
    </w:pPr>
    <w:rPr>
      <w:rFonts w:ascii="Arial" w:hAnsi="Arial"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-432" w:right="432"/>
      <w:outlineLvl w:val="3"/>
    </w:pPr>
    <w:rPr>
      <w:rFonts w:ascii="Arial" w:hAnsi="Arial" w:cs="Arial"/>
      <w:i/>
      <w:iCs/>
    </w:rPr>
  </w:style>
  <w:style w:type="paragraph" w:styleId="Heading5">
    <w:name w:val="heading 5"/>
    <w:basedOn w:val="Normal"/>
    <w:next w:val="Normal"/>
    <w:qFormat/>
    <w:pPr>
      <w:keepNext/>
      <w:ind w:left="-144" w:right="144"/>
      <w:jc w:val="center"/>
      <w:outlineLvl w:val="4"/>
    </w:pPr>
    <w:rPr>
      <w:rFonts w:ascii="Arial" w:hAnsi="Arial" w:cs="Arial"/>
      <w:b/>
      <w:bCs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ind w:left="-432" w:right="432"/>
      <w:jc w:val="center"/>
      <w:outlineLvl w:val="5"/>
    </w:pPr>
    <w:rPr>
      <w:rFonts w:ascii="Arial" w:hAnsi="Arial" w:cs="Arial"/>
      <w:b/>
      <w:bCs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rFonts w:ascii="Arial" w:hAnsi="Arial" w:cs="Arial"/>
      <w:i/>
      <w:i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pPr>
      <w:keepNext/>
      <w:ind w:right="432"/>
      <w:jc w:val="center"/>
      <w:outlineLvl w:val="8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00"/>
      <w:sz w:val="24"/>
    </w:rPr>
  </w:style>
  <w:style w:type="paragraph" w:styleId="BlockText">
    <w:name w:val="Block Text"/>
    <w:basedOn w:val="Normal"/>
    <w:semiHidden/>
    <w:pPr>
      <w:ind w:left="-432" w:right="432"/>
    </w:pPr>
    <w:rPr>
      <w:rFonts w:ascii="Arial" w:hAnsi="Arial" w:cs="Arial"/>
      <w:b/>
      <w:bCs/>
      <w:i/>
      <w:iCs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4Char">
    <w:name w:val="Heading 4 Char"/>
    <w:link w:val="Heading4"/>
    <w:rsid w:val="00CD5755"/>
    <w:rPr>
      <w:rFonts w:ascii="Arial" w:hAnsi="Arial" w:cs="Arial"/>
      <w:i/>
      <w:iCs/>
    </w:rPr>
  </w:style>
  <w:style w:type="table" w:styleId="TableGrid">
    <w:name w:val="Table Grid"/>
    <w:basedOn w:val="TableNormal"/>
    <w:uiPriority w:val="59"/>
    <w:rsid w:val="00745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jackson1\Documents\worddocs\ert\ERTSpillReport_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12FE0-5FBB-4ACB-8EC0-CC3AE277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ERTSpillReport_v3</Template>
  <TotalTime>0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ERT Release and Remediation Report</vt:lpstr>
    </vt:vector>
  </TitlesOfParts>
  <Manager>Georgia Environmental Protection Division</Manager>
  <Company>Georgia Department of Natural Resources</Company>
  <LinksUpToDate>false</LinksUpToDate>
  <CharactersWithSpaces>2373</CharactersWithSpaces>
  <SharedDoc>false</SharedDoc>
  <HLinks>
    <vt:vector size="48" baseType="variant">
      <vt:variant>
        <vt:i4>7864332</vt:i4>
      </vt:variant>
      <vt:variant>
        <vt:i4>18</vt:i4>
      </vt:variant>
      <vt:variant>
        <vt:i4>0</vt:i4>
      </vt:variant>
      <vt:variant>
        <vt:i4>5</vt:i4>
      </vt:variant>
      <vt:variant>
        <vt:lpwstr>mailto:Michelle.Cortes@dnr.state.ga.us</vt:lpwstr>
      </vt:variant>
      <vt:variant>
        <vt:lpwstr/>
      </vt:variant>
      <vt:variant>
        <vt:i4>7274496</vt:i4>
      </vt:variant>
      <vt:variant>
        <vt:i4>15</vt:i4>
      </vt:variant>
      <vt:variant>
        <vt:i4>0</vt:i4>
      </vt:variant>
      <vt:variant>
        <vt:i4>5</vt:i4>
      </vt:variant>
      <vt:variant>
        <vt:lpwstr>mailto:Jeff.Darley@dnr.state.ga.us</vt:lpwstr>
      </vt:variant>
      <vt:variant>
        <vt:lpwstr/>
      </vt:variant>
      <vt:variant>
        <vt:i4>6750214</vt:i4>
      </vt:variant>
      <vt:variant>
        <vt:i4>12</vt:i4>
      </vt:variant>
      <vt:variant>
        <vt:i4>0</vt:i4>
      </vt:variant>
      <vt:variant>
        <vt:i4>5</vt:i4>
      </vt:variant>
      <vt:variant>
        <vt:lpwstr>mailto:Jeff.Barnes@dnr.state.ga.us</vt:lpwstr>
      </vt:variant>
      <vt:variant>
        <vt:lpwstr/>
      </vt:variant>
      <vt:variant>
        <vt:i4>7995410</vt:i4>
      </vt:variant>
      <vt:variant>
        <vt:i4>9</vt:i4>
      </vt:variant>
      <vt:variant>
        <vt:i4>0</vt:i4>
      </vt:variant>
      <vt:variant>
        <vt:i4>5</vt:i4>
      </vt:variant>
      <vt:variant>
        <vt:lpwstr>mailto:Al.Frazier@dnr.state.ga.us</vt:lpwstr>
      </vt:variant>
      <vt:variant>
        <vt:lpwstr/>
      </vt:variant>
      <vt:variant>
        <vt:i4>3735619</vt:i4>
      </vt:variant>
      <vt:variant>
        <vt:i4>6</vt:i4>
      </vt:variant>
      <vt:variant>
        <vt:i4>0</vt:i4>
      </vt:variant>
      <vt:variant>
        <vt:i4>5</vt:i4>
      </vt:variant>
      <vt:variant>
        <vt:lpwstr>mailto:Jerry.Campbell@dnr.state.ga.us</vt:lpwstr>
      </vt:variant>
      <vt:variant>
        <vt:lpwstr/>
      </vt:variant>
      <vt:variant>
        <vt:i4>3997790</vt:i4>
      </vt:variant>
      <vt:variant>
        <vt:i4>3</vt:i4>
      </vt:variant>
      <vt:variant>
        <vt:i4>0</vt:i4>
      </vt:variant>
      <vt:variant>
        <vt:i4>5</vt:i4>
      </vt:variant>
      <vt:variant>
        <vt:lpwstr>mailto:Ted.Jackson@dnr.state.ga.us</vt:lpwstr>
      </vt:variant>
      <vt:variant>
        <vt:lpwstr/>
      </vt:variant>
      <vt:variant>
        <vt:i4>4390959</vt:i4>
      </vt:variant>
      <vt:variant>
        <vt:i4>0</vt:i4>
      </vt:variant>
      <vt:variant>
        <vt:i4>0</vt:i4>
      </vt:variant>
      <vt:variant>
        <vt:i4>5</vt:i4>
      </vt:variant>
      <vt:variant>
        <vt:lpwstr>mailto:Scott.Coburn@dnr.state.ga.us</vt:lpwstr>
      </vt:variant>
      <vt:variant>
        <vt:lpwstr/>
      </vt:variant>
      <vt:variant>
        <vt:i4>2752611</vt:i4>
      </vt:variant>
      <vt:variant>
        <vt:i4>-1</vt:i4>
      </vt:variant>
      <vt:variant>
        <vt:i4>2049</vt:i4>
      </vt:variant>
      <vt:variant>
        <vt:i4>1</vt:i4>
      </vt:variant>
      <vt:variant>
        <vt:lpwstr>EPD-BW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ERT Release and Remediation Report</dc:title>
  <dc:subject>Spill Reporting Form</dc:subject>
  <dc:creator>Ted V Jackson</dc:creator>
  <cp:lastModifiedBy>Campbell, Jerry</cp:lastModifiedBy>
  <cp:revision>2</cp:revision>
  <cp:lastPrinted>2014-02-25T01:37:00Z</cp:lastPrinted>
  <dcterms:created xsi:type="dcterms:W3CDTF">2019-07-09T16:07:00Z</dcterms:created>
  <dcterms:modified xsi:type="dcterms:W3CDTF">2019-07-09T16:07:00Z</dcterms:modified>
</cp:coreProperties>
</file>