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08F" w:rsidRDefault="00F6571E" w:rsidP="00B511B2">
      <w:pPr>
        <w:jc w:val="center"/>
        <w:rPr>
          <w:rFonts w:ascii="Times New Roman" w:hAnsi="Times New Roman"/>
          <w:b/>
          <w:sz w:val="30"/>
          <w:szCs w:val="30"/>
        </w:rPr>
      </w:pPr>
      <w:r>
        <w:rPr>
          <w:rFonts w:ascii="Times New Roman" w:hAnsi="Times New Roman"/>
          <w:b/>
          <w:sz w:val="30"/>
          <w:szCs w:val="30"/>
        </w:rPr>
        <w:t>National Pollutant Discharge Elimination System</w:t>
      </w:r>
      <w:r w:rsidR="00076653" w:rsidRPr="009873E3">
        <w:rPr>
          <w:rFonts w:ascii="Times New Roman" w:hAnsi="Times New Roman"/>
          <w:b/>
          <w:sz w:val="30"/>
          <w:szCs w:val="30"/>
        </w:rPr>
        <w:t xml:space="preserve"> </w:t>
      </w:r>
    </w:p>
    <w:p w:rsidR="00F6571E" w:rsidRDefault="005F408F" w:rsidP="00B511B2">
      <w:pPr>
        <w:jc w:val="center"/>
        <w:rPr>
          <w:rFonts w:ascii="Times New Roman" w:hAnsi="Times New Roman"/>
          <w:b/>
          <w:sz w:val="30"/>
          <w:szCs w:val="30"/>
        </w:rPr>
      </w:pPr>
      <w:r>
        <w:rPr>
          <w:rFonts w:ascii="Times New Roman" w:hAnsi="Times New Roman"/>
          <w:b/>
          <w:sz w:val="30"/>
          <w:szCs w:val="30"/>
        </w:rPr>
        <w:t xml:space="preserve">Notice of Intent </w:t>
      </w:r>
      <w:r w:rsidR="00F6571E">
        <w:rPr>
          <w:rFonts w:ascii="Times New Roman" w:hAnsi="Times New Roman"/>
          <w:b/>
          <w:sz w:val="30"/>
          <w:szCs w:val="30"/>
        </w:rPr>
        <w:t xml:space="preserve"> </w:t>
      </w:r>
    </w:p>
    <w:p w:rsidR="00415F5F" w:rsidRDefault="00F6571E" w:rsidP="00B511B2">
      <w:pPr>
        <w:jc w:val="center"/>
        <w:rPr>
          <w:rFonts w:ascii="Times New Roman" w:hAnsi="Times New Roman"/>
          <w:b/>
          <w:sz w:val="30"/>
          <w:szCs w:val="30"/>
        </w:rPr>
      </w:pPr>
      <w:r>
        <w:rPr>
          <w:rFonts w:ascii="Times New Roman" w:hAnsi="Times New Roman"/>
          <w:b/>
          <w:sz w:val="30"/>
          <w:szCs w:val="30"/>
        </w:rPr>
        <w:t xml:space="preserve">Mining and Processing General Permit </w:t>
      </w:r>
    </w:p>
    <w:p w:rsidR="00F6571E" w:rsidRPr="009873E3" w:rsidRDefault="00F6571E" w:rsidP="00B511B2">
      <w:pPr>
        <w:jc w:val="center"/>
        <w:rPr>
          <w:rFonts w:ascii="Times New Roman" w:hAnsi="Times New Roman"/>
          <w:b/>
          <w:sz w:val="30"/>
          <w:szCs w:val="30"/>
        </w:rPr>
      </w:pPr>
      <w:r>
        <w:rPr>
          <w:rFonts w:ascii="Times New Roman" w:hAnsi="Times New Roman"/>
          <w:b/>
          <w:sz w:val="30"/>
          <w:szCs w:val="30"/>
        </w:rPr>
        <w:t>Permit No. GAG300000</w:t>
      </w:r>
    </w:p>
    <w:p w:rsidR="002076DF" w:rsidRPr="002076DF" w:rsidRDefault="002076DF" w:rsidP="008E7C4E">
      <w:pPr>
        <w:tabs>
          <w:tab w:val="left" w:pos="2430"/>
        </w:tabs>
        <w:ind w:right="360"/>
        <w:jc w:val="both"/>
        <w:rPr>
          <w:rFonts w:ascii="Times New Roman" w:hAnsi="Times New Roman"/>
          <w:b/>
          <w:sz w:val="30"/>
          <w:szCs w:val="30"/>
        </w:rPr>
      </w:pPr>
      <w:r w:rsidRPr="002076DF">
        <w:rPr>
          <w:rFonts w:ascii="Times New Roman" w:hAnsi="Times New Roman"/>
          <w:b/>
          <w:sz w:val="30"/>
          <w:szCs w:val="30"/>
        </w:rPr>
        <w:t>Part I</w:t>
      </w:r>
      <w:r w:rsidR="00575BA4">
        <w:rPr>
          <w:rFonts w:ascii="Times New Roman" w:hAnsi="Times New Roman"/>
          <w:b/>
          <w:sz w:val="30"/>
          <w:szCs w:val="30"/>
        </w:rPr>
        <w:t>.</w:t>
      </w:r>
    </w:p>
    <w:p w:rsidR="002076DF" w:rsidRPr="002076DF" w:rsidRDefault="002076DF" w:rsidP="002076DF">
      <w:pPr>
        <w:tabs>
          <w:tab w:val="left" w:pos="2430"/>
        </w:tabs>
        <w:ind w:left="360" w:right="360"/>
        <w:jc w:val="both"/>
        <w:rPr>
          <w:rFonts w:ascii="Times New Roman" w:hAnsi="Times New Roman"/>
          <w:b/>
          <w:sz w:val="24"/>
          <w:szCs w:val="24"/>
          <w:u w:val="single"/>
        </w:rPr>
      </w:pPr>
    </w:p>
    <w:p w:rsidR="002076DF" w:rsidRPr="002076DF" w:rsidRDefault="008E7C4E" w:rsidP="008E7C4E">
      <w:pPr>
        <w:tabs>
          <w:tab w:val="left" w:pos="990"/>
        </w:tabs>
        <w:ind w:right="360"/>
        <w:jc w:val="both"/>
        <w:rPr>
          <w:rFonts w:ascii="Times New Roman" w:hAnsi="Times New Roman"/>
          <w:b/>
          <w:sz w:val="24"/>
          <w:szCs w:val="24"/>
          <w:u w:val="single"/>
        </w:rPr>
      </w:pPr>
      <w:r w:rsidRPr="008E7C4E">
        <w:rPr>
          <w:rFonts w:ascii="Times New Roman" w:hAnsi="Times New Roman"/>
          <w:sz w:val="24"/>
          <w:szCs w:val="24"/>
        </w:rPr>
        <w:t>A.</w:t>
      </w:r>
      <w:r>
        <w:rPr>
          <w:rFonts w:ascii="Times New Roman" w:hAnsi="Times New Roman"/>
          <w:sz w:val="24"/>
          <w:szCs w:val="24"/>
        </w:rPr>
        <w:tab/>
      </w:r>
      <w:r w:rsidR="002076DF" w:rsidRPr="002076DF">
        <w:rPr>
          <w:rFonts w:ascii="Times New Roman" w:hAnsi="Times New Roman"/>
          <w:b/>
          <w:sz w:val="24"/>
          <w:szCs w:val="24"/>
          <w:u w:val="single"/>
        </w:rPr>
        <w:t xml:space="preserve">Who must file a Notice of Intent (NOI) </w:t>
      </w:r>
      <w:proofErr w:type="gramStart"/>
      <w:r w:rsidR="002076DF" w:rsidRPr="002076DF">
        <w:rPr>
          <w:rFonts w:ascii="Times New Roman" w:hAnsi="Times New Roman"/>
          <w:b/>
          <w:sz w:val="24"/>
          <w:szCs w:val="24"/>
          <w:u w:val="single"/>
        </w:rPr>
        <w:t>form</w:t>
      </w:r>
      <w:proofErr w:type="gramEnd"/>
    </w:p>
    <w:p w:rsidR="002076DF" w:rsidRPr="002076DF" w:rsidRDefault="002076DF" w:rsidP="002076DF">
      <w:pPr>
        <w:tabs>
          <w:tab w:val="left" w:pos="2430"/>
        </w:tabs>
        <w:ind w:left="360" w:right="360"/>
        <w:jc w:val="both"/>
        <w:rPr>
          <w:rFonts w:ascii="Times New Roman" w:hAnsi="Times New Roman"/>
          <w:sz w:val="24"/>
          <w:szCs w:val="24"/>
        </w:rPr>
      </w:pPr>
    </w:p>
    <w:p w:rsidR="002076DF" w:rsidRPr="00CD66A7" w:rsidRDefault="002076DF" w:rsidP="008E7C4E">
      <w:pPr>
        <w:ind w:left="990"/>
        <w:jc w:val="both"/>
        <w:rPr>
          <w:rFonts w:ascii="Times New Roman" w:hAnsi="Times New Roman"/>
          <w:sz w:val="24"/>
          <w:szCs w:val="24"/>
        </w:rPr>
      </w:pPr>
      <w:r w:rsidRPr="002076DF">
        <w:rPr>
          <w:rFonts w:ascii="Times New Roman" w:hAnsi="Times New Roman"/>
          <w:sz w:val="24"/>
          <w:szCs w:val="24"/>
        </w:rPr>
        <w:t xml:space="preserve">The owner of a mining and processing facility who wishes to obtain permit coverage must submit a </w:t>
      </w:r>
      <w:r w:rsidR="00C74E66">
        <w:rPr>
          <w:rFonts w:ascii="Times New Roman" w:hAnsi="Times New Roman"/>
          <w:sz w:val="24"/>
          <w:szCs w:val="24"/>
        </w:rPr>
        <w:t>Notice of Intent (NOI)</w:t>
      </w:r>
      <w:r w:rsidRPr="002076DF">
        <w:rPr>
          <w:rFonts w:ascii="Times New Roman" w:hAnsi="Times New Roman"/>
          <w:sz w:val="24"/>
          <w:szCs w:val="24"/>
        </w:rPr>
        <w:t xml:space="preserve"> to obtain coverage under this NPDES </w:t>
      </w:r>
      <w:r w:rsidR="00C74E66">
        <w:rPr>
          <w:rFonts w:ascii="Times New Roman" w:hAnsi="Times New Roman"/>
          <w:sz w:val="24"/>
          <w:szCs w:val="24"/>
        </w:rPr>
        <w:t>General P</w:t>
      </w:r>
      <w:r w:rsidRPr="002076DF">
        <w:rPr>
          <w:rFonts w:ascii="Times New Roman" w:hAnsi="Times New Roman"/>
          <w:sz w:val="24"/>
          <w:szCs w:val="24"/>
        </w:rPr>
        <w:t xml:space="preserve">ermit.  Coverage </w:t>
      </w:r>
      <w:r w:rsidR="00C74E66">
        <w:rPr>
          <w:rFonts w:ascii="Times New Roman" w:hAnsi="Times New Roman"/>
          <w:sz w:val="24"/>
          <w:szCs w:val="24"/>
        </w:rPr>
        <w:t>under this General P</w:t>
      </w:r>
      <w:r w:rsidRPr="002076DF">
        <w:rPr>
          <w:rFonts w:ascii="Times New Roman" w:hAnsi="Times New Roman"/>
          <w:sz w:val="24"/>
          <w:szCs w:val="24"/>
        </w:rPr>
        <w:t xml:space="preserve">ermit is applicable only to facilities referenced in Part II.A and who have discharges referenced in Part II.B of this Notice of Intent form.  </w:t>
      </w:r>
      <w:r w:rsidR="00C74E66">
        <w:rPr>
          <w:rFonts w:ascii="Times New Roman" w:hAnsi="Times New Roman"/>
          <w:sz w:val="24"/>
          <w:szCs w:val="24"/>
        </w:rPr>
        <w:t>This General P</w:t>
      </w:r>
      <w:r w:rsidRPr="002076DF">
        <w:rPr>
          <w:rFonts w:ascii="Times New Roman" w:hAnsi="Times New Roman"/>
          <w:sz w:val="24"/>
          <w:szCs w:val="24"/>
        </w:rPr>
        <w:t xml:space="preserve">ermit does not allow discharges referenced in Part II.C of this Notice of Intent form. </w:t>
      </w:r>
      <w:r>
        <w:rPr>
          <w:rFonts w:ascii="Times New Roman" w:hAnsi="Times New Roman"/>
          <w:sz w:val="24"/>
          <w:szCs w:val="24"/>
        </w:rPr>
        <w:t xml:space="preserve">  </w:t>
      </w:r>
      <w:r w:rsidR="00C74E66">
        <w:rPr>
          <w:rFonts w:ascii="Times New Roman" w:hAnsi="Times New Roman"/>
          <w:sz w:val="24"/>
          <w:szCs w:val="24"/>
        </w:rPr>
        <w:t>Coverage under this General P</w:t>
      </w:r>
      <w:r w:rsidRPr="002076DF">
        <w:rPr>
          <w:rFonts w:ascii="Times New Roman" w:hAnsi="Times New Roman"/>
          <w:sz w:val="24"/>
          <w:szCs w:val="24"/>
        </w:rPr>
        <w:t xml:space="preserve">ermit shall be </w:t>
      </w:r>
      <w:r w:rsidRPr="00CD66A7">
        <w:rPr>
          <w:rFonts w:ascii="Times New Roman" w:hAnsi="Times New Roman"/>
          <w:sz w:val="24"/>
          <w:szCs w:val="24"/>
        </w:rPr>
        <w:t xml:space="preserve">effective upon the date of the Notice of Coverage (NOC) letter as provided by </w:t>
      </w:r>
      <w:r w:rsidR="00996902">
        <w:rPr>
          <w:rFonts w:ascii="Times New Roman" w:hAnsi="Times New Roman"/>
          <w:sz w:val="24"/>
          <w:szCs w:val="24"/>
        </w:rPr>
        <w:t xml:space="preserve">the </w:t>
      </w:r>
      <w:r w:rsidR="00996902" w:rsidRPr="00CD66A7">
        <w:rPr>
          <w:rFonts w:ascii="Times New Roman" w:hAnsi="Times New Roman"/>
          <w:sz w:val="24"/>
          <w:szCs w:val="24"/>
        </w:rPr>
        <w:t xml:space="preserve">Environmental Protection Division </w:t>
      </w:r>
      <w:r w:rsidR="00996902">
        <w:rPr>
          <w:rFonts w:ascii="Times New Roman" w:hAnsi="Times New Roman"/>
          <w:sz w:val="24"/>
          <w:szCs w:val="24"/>
        </w:rPr>
        <w:t>(</w:t>
      </w:r>
      <w:r w:rsidRPr="00CD66A7">
        <w:rPr>
          <w:rFonts w:ascii="Times New Roman" w:hAnsi="Times New Roman"/>
          <w:sz w:val="24"/>
          <w:szCs w:val="24"/>
        </w:rPr>
        <w:t>EPD</w:t>
      </w:r>
      <w:r w:rsidR="00996902">
        <w:rPr>
          <w:rFonts w:ascii="Times New Roman" w:hAnsi="Times New Roman"/>
          <w:sz w:val="24"/>
          <w:szCs w:val="24"/>
        </w:rPr>
        <w:t>)</w:t>
      </w:r>
      <w:r w:rsidRPr="00CD66A7">
        <w:rPr>
          <w:rFonts w:ascii="Times New Roman" w:hAnsi="Times New Roman"/>
          <w:sz w:val="24"/>
          <w:szCs w:val="24"/>
        </w:rPr>
        <w:t>.</w:t>
      </w:r>
      <w:r w:rsidR="00C74E66">
        <w:rPr>
          <w:rFonts w:ascii="Times New Roman" w:hAnsi="Times New Roman"/>
          <w:sz w:val="24"/>
          <w:szCs w:val="24"/>
        </w:rPr>
        <w:t xml:space="preserve"> </w:t>
      </w:r>
      <w:r w:rsidRPr="00CD66A7">
        <w:rPr>
          <w:rFonts w:ascii="Times New Roman" w:hAnsi="Times New Roman"/>
          <w:sz w:val="24"/>
          <w:szCs w:val="24"/>
        </w:rPr>
        <w:t xml:space="preserve"> </w:t>
      </w:r>
      <w:r w:rsidR="00CD66A7" w:rsidRPr="00CD66A7">
        <w:rPr>
          <w:rFonts w:ascii="Times New Roman" w:hAnsi="Times New Roman"/>
          <w:bCs/>
          <w:sz w:val="24"/>
          <w:szCs w:val="24"/>
        </w:rPr>
        <w:t xml:space="preserve">The submission of this document does not guarantee coverage under the </w:t>
      </w:r>
      <w:r w:rsidR="00C74E66">
        <w:rPr>
          <w:rFonts w:ascii="Times New Roman" w:hAnsi="Times New Roman"/>
          <w:bCs/>
          <w:sz w:val="24"/>
          <w:szCs w:val="24"/>
        </w:rPr>
        <w:t>G</w:t>
      </w:r>
      <w:r w:rsidR="00CD66A7" w:rsidRPr="00CD66A7">
        <w:rPr>
          <w:rFonts w:ascii="Times New Roman" w:hAnsi="Times New Roman"/>
          <w:bCs/>
          <w:sz w:val="24"/>
          <w:szCs w:val="24"/>
        </w:rPr>
        <w:t xml:space="preserve">eneral </w:t>
      </w:r>
      <w:r w:rsidR="00C74E66">
        <w:rPr>
          <w:rFonts w:ascii="Times New Roman" w:hAnsi="Times New Roman"/>
          <w:bCs/>
          <w:sz w:val="24"/>
          <w:szCs w:val="24"/>
        </w:rPr>
        <w:t>P</w:t>
      </w:r>
      <w:r w:rsidR="00CD66A7" w:rsidRPr="00CD66A7">
        <w:rPr>
          <w:rFonts w:ascii="Times New Roman" w:hAnsi="Times New Roman"/>
          <w:bCs/>
          <w:sz w:val="24"/>
          <w:szCs w:val="24"/>
        </w:rPr>
        <w:t>ermit.  Up</w:t>
      </w:r>
      <w:r w:rsidR="00996902">
        <w:rPr>
          <w:rFonts w:ascii="Times New Roman" w:hAnsi="Times New Roman"/>
          <w:bCs/>
          <w:sz w:val="24"/>
          <w:szCs w:val="24"/>
        </w:rPr>
        <w:t xml:space="preserve">on review of the submittal, the </w:t>
      </w:r>
      <w:r w:rsidR="00996902">
        <w:rPr>
          <w:rFonts w:ascii="Times New Roman" w:hAnsi="Times New Roman"/>
          <w:sz w:val="24"/>
          <w:szCs w:val="24"/>
        </w:rPr>
        <w:t>EPD</w:t>
      </w:r>
      <w:r w:rsidR="00CD66A7" w:rsidRPr="00CD66A7">
        <w:rPr>
          <w:rFonts w:ascii="Times New Roman" w:hAnsi="Times New Roman"/>
          <w:bCs/>
          <w:sz w:val="24"/>
          <w:szCs w:val="24"/>
        </w:rPr>
        <w:t xml:space="preserve"> may determine that coverage under an individual permit is more appropriate</w:t>
      </w:r>
      <w:r w:rsidR="00CD66A7" w:rsidRPr="00CD66A7">
        <w:rPr>
          <w:rFonts w:ascii="Times New Roman" w:hAnsi="Times New Roman"/>
          <w:sz w:val="24"/>
          <w:szCs w:val="24"/>
        </w:rPr>
        <w:t xml:space="preserve">.  </w:t>
      </w:r>
      <w:r w:rsidR="00996902">
        <w:rPr>
          <w:rFonts w:ascii="Times New Roman" w:hAnsi="Times New Roman"/>
          <w:sz w:val="24"/>
          <w:szCs w:val="24"/>
        </w:rPr>
        <w:t xml:space="preserve">The </w:t>
      </w:r>
      <w:r w:rsidR="00C74E66">
        <w:rPr>
          <w:rFonts w:ascii="Times New Roman" w:hAnsi="Times New Roman"/>
          <w:sz w:val="24"/>
          <w:szCs w:val="24"/>
        </w:rPr>
        <w:t>EPD</w:t>
      </w:r>
      <w:r w:rsidRPr="00CD66A7">
        <w:rPr>
          <w:rFonts w:ascii="Times New Roman" w:hAnsi="Times New Roman"/>
          <w:sz w:val="24"/>
          <w:szCs w:val="24"/>
        </w:rPr>
        <w:t xml:space="preserve"> may deny permit coverage on a case-by-case basis.  If you have questions please contact the Wastewater Regulatory Program at (404) 463-1511.</w:t>
      </w:r>
    </w:p>
    <w:p w:rsidR="00CD66A7" w:rsidRDefault="00CD66A7" w:rsidP="008E7C4E">
      <w:pPr>
        <w:ind w:left="990"/>
        <w:jc w:val="both"/>
        <w:rPr>
          <w:rFonts w:ascii="Times New Roman" w:hAnsi="Times New Roman"/>
          <w:sz w:val="24"/>
          <w:szCs w:val="24"/>
        </w:rPr>
      </w:pPr>
    </w:p>
    <w:p w:rsidR="000E1112" w:rsidRPr="00CD66A7" w:rsidRDefault="00CD66A7" w:rsidP="008E7C4E">
      <w:pPr>
        <w:tabs>
          <w:tab w:val="left" w:pos="2430"/>
        </w:tabs>
        <w:ind w:left="990"/>
        <w:jc w:val="both"/>
        <w:rPr>
          <w:rFonts w:ascii="Times New Roman" w:hAnsi="Times New Roman"/>
          <w:sz w:val="24"/>
          <w:szCs w:val="24"/>
        </w:rPr>
      </w:pPr>
      <w:r w:rsidRPr="00CD66A7">
        <w:rPr>
          <w:rFonts w:ascii="Times New Roman" w:hAnsi="Times New Roman"/>
          <w:sz w:val="24"/>
          <w:szCs w:val="24"/>
        </w:rPr>
        <w:t xml:space="preserve">If you are a </w:t>
      </w:r>
      <w:r w:rsidR="000E1112">
        <w:rPr>
          <w:rFonts w:ascii="Times New Roman" w:hAnsi="Times New Roman"/>
          <w:sz w:val="24"/>
          <w:szCs w:val="24"/>
        </w:rPr>
        <w:t>“</w:t>
      </w:r>
      <w:r w:rsidRPr="00CD66A7">
        <w:rPr>
          <w:rFonts w:ascii="Times New Roman" w:hAnsi="Times New Roman"/>
          <w:sz w:val="24"/>
          <w:szCs w:val="24"/>
        </w:rPr>
        <w:t>new</w:t>
      </w:r>
      <w:r w:rsidR="000E1112">
        <w:rPr>
          <w:rFonts w:ascii="Times New Roman" w:hAnsi="Times New Roman"/>
          <w:sz w:val="24"/>
          <w:szCs w:val="24"/>
        </w:rPr>
        <w:t>”</w:t>
      </w:r>
      <w:r w:rsidRPr="00CD66A7">
        <w:rPr>
          <w:rFonts w:ascii="Times New Roman" w:hAnsi="Times New Roman"/>
          <w:sz w:val="24"/>
          <w:szCs w:val="24"/>
        </w:rPr>
        <w:t xml:space="preserve"> or </w:t>
      </w:r>
      <w:r w:rsidR="000E1112">
        <w:rPr>
          <w:rFonts w:ascii="Times New Roman" w:hAnsi="Times New Roman"/>
          <w:sz w:val="24"/>
          <w:szCs w:val="24"/>
        </w:rPr>
        <w:t>“</w:t>
      </w:r>
      <w:r w:rsidRPr="00CD66A7">
        <w:rPr>
          <w:rFonts w:ascii="Times New Roman" w:hAnsi="Times New Roman"/>
          <w:sz w:val="24"/>
          <w:szCs w:val="24"/>
        </w:rPr>
        <w:t>expanding</w:t>
      </w:r>
      <w:r w:rsidR="000E1112">
        <w:rPr>
          <w:rFonts w:ascii="Times New Roman" w:hAnsi="Times New Roman"/>
          <w:sz w:val="24"/>
          <w:szCs w:val="24"/>
        </w:rPr>
        <w:t>” discharge</w:t>
      </w:r>
      <w:r w:rsidRPr="00CD66A7">
        <w:rPr>
          <w:rFonts w:ascii="Times New Roman" w:hAnsi="Times New Roman"/>
          <w:sz w:val="24"/>
          <w:szCs w:val="24"/>
        </w:rPr>
        <w:t xml:space="preserve"> please review EPD’s Anti-degradation Analysis Guidelines available on line at the following web address: </w:t>
      </w:r>
      <w:hyperlink r:id="rId9" w:history="1">
        <w:r w:rsidRPr="00CD66A7">
          <w:rPr>
            <w:rStyle w:val="Hyperlink"/>
            <w:rFonts w:ascii="Times New Roman" w:hAnsi="Times New Roman"/>
            <w:sz w:val="24"/>
            <w:szCs w:val="24"/>
            <w:u w:val="none"/>
          </w:rPr>
          <w:t>https://epd.georgia.gov/wastewater-npdes-las-forms</w:t>
        </w:r>
      </w:hyperlink>
      <w:r>
        <w:rPr>
          <w:rFonts w:ascii="Times New Roman" w:hAnsi="Times New Roman"/>
          <w:sz w:val="24"/>
          <w:szCs w:val="24"/>
        </w:rPr>
        <w:t>,</w:t>
      </w:r>
      <w:r w:rsidRPr="00CD66A7">
        <w:rPr>
          <w:rFonts w:ascii="Times New Roman" w:hAnsi="Times New Roman"/>
          <w:sz w:val="24"/>
          <w:szCs w:val="24"/>
        </w:rPr>
        <w:t xml:space="preserve"> and</w:t>
      </w:r>
      <w:r>
        <w:rPr>
          <w:rFonts w:ascii="Times New Roman" w:hAnsi="Times New Roman"/>
          <w:sz w:val="24"/>
          <w:szCs w:val="24"/>
        </w:rPr>
        <w:t>,</w:t>
      </w:r>
      <w:r w:rsidRPr="00CD66A7">
        <w:rPr>
          <w:rFonts w:ascii="Times New Roman" w:hAnsi="Times New Roman"/>
          <w:sz w:val="24"/>
          <w:szCs w:val="24"/>
        </w:rPr>
        <w:t xml:space="preserve"> if applicable</w:t>
      </w:r>
      <w:r>
        <w:rPr>
          <w:rFonts w:ascii="Times New Roman" w:hAnsi="Times New Roman"/>
          <w:sz w:val="24"/>
          <w:szCs w:val="24"/>
        </w:rPr>
        <w:t>, attach</w:t>
      </w:r>
      <w:r w:rsidR="000E1112">
        <w:rPr>
          <w:rFonts w:ascii="Times New Roman" w:hAnsi="Times New Roman"/>
          <w:sz w:val="24"/>
          <w:szCs w:val="24"/>
        </w:rPr>
        <w:t xml:space="preserve"> the Anti-Degradation R</w:t>
      </w:r>
      <w:r>
        <w:rPr>
          <w:rFonts w:ascii="Times New Roman" w:hAnsi="Times New Roman"/>
          <w:sz w:val="24"/>
          <w:szCs w:val="24"/>
        </w:rPr>
        <w:t>eport</w:t>
      </w:r>
      <w:r w:rsidR="00996902">
        <w:rPr>
          <w:rFonts w:ascii="Times New Roman" w:hAnsi="Times New Roman"/>
          <w:sz w:val="24"/>
          <w:szCs w:val="24"/>
        </w:rPr>
        <w:t xml:space="preserve"> to your completed NOI</w:t>
      </w:r>
      <w:r>
        <w:rPr>
          <w:rFonts w:ascii="Times New Roman" w:hAnsi="Times New Roman"/>
          <w:sz w:val="24"/>
          <w:szCs w:val="24"/>
        </w:rPr>
        <w:t>.</w:t>
      </w:r>
      <w:r w:rsidR="00996902">
        <w:rPr>
          <w:rFonts w:ascii="Times New Roman" w:hAnsi="Times New Roman"/>
          <w:sz w:val="24"/>
          <w:szCs w:val="24"/>
        </w:rPr>
        <w:t xml:space="preserve">  For the purposes of this General P</w:t>
      </w:r>
      <w:r w:rsidR="000E1112">
        <w:rPr>
          <w:rFonts w:ascii="Times New Roman" w:hAnsi="Times New Roman"/>
          <w:sz w:val="24"/>
          <w:szCs w:val="24"/>
        </w:rPr>
        <w:t xml:space="preserve">ermit, a “new” discharge is defined as a facility that has never had a finally effective NPDES wastewater discharge permit issued by </w:t>
      </w:r>
      <w:r w:rsidR="00996902">
        <w:rPr>
          <w:rFonts w:ascii="Times New Roman" w:hAnsi="Times New Roman"/>
          <w:sz w:val="24"/>
          <w:szCs w:val="24"/>
        </w:rPr>
        <w:t xml:space="preserve">the </w:t>
      </w:r>
      <w:r w:rsidR="000E1112">
        <w:rPr>
          <w:rFonts w:ascii="Times New Roman" w:hAnsi="Times New Roman"/>
          <w:sz w:val="24"/>
          <w:szCs w:val="24"/>
        </w:rPr>
        <w:t xml:space="preserve">GA EPD.  For the purposes of this </w:t>
      </w:r>
      <w:r w:rsidR="00996902">
        <w:rPr>
          <w:rFonts w:ascii="Times New Roman" w:hAnsi="Times New Roman"/>
          <w:sz w:val="24"/>
          <w:szCs w:val="24"/>
        </w:rPr>
        <w:t>General Permit</w:t>
      </w:r>
      <w:r w:rsidR="00C74E66">
        <w:rPr>
          <w:rFonts w:ascii="Times New Roman" w:hAnsi="Times New Roman"/>
          <w:sz w:val="24"/>
          <w:szCs w:val="24"/>
        </w:rPr>
        <w:t>,</w:t>
      </w:r>
      <w:r w:rsidR="000E1112" w:rsidRPr="000E1112">
        <w:rPr>
          <w:rFonts w:ascii="Times New Roman" w:hAnsi="Times New Roman"/>
          <w:sz w:val="24"/>
          <w:szCs w:val="24"/>
        </w:rPr>
        <w:t xml:space="preserve"> an “expanding” discharge is defined as a discharge that </w:t>
      </w:r>
      <w:r w:rsidR="000E1112" w:rsidRPr="000E1112">
        <w:rPr>
          <w:rFonts w:ascii="Times New Roman" w:hAnsi="Times New Roman"/>
          <w:spacing w:val="0"/>
          <w:sz w:val="24"/>
          <w:szCs w:val="24"/>
        </w:rPr>
        <w:t>has a finally effective NPDES wastewater</w:t>
      </w:r>
      <w:r w:rsidR="000E1112" w:rsidRPr="000E1112">
        <w:rPr>
          <w:rFonts w:ascii="Times New Roman" w:hAnsi="Times New Roman"/>
          <w:sz w:val="24"/>
          <w:szCs w:val="24"/>
        </w:rPr>
        <w:t xml:space="preserve"> </w:t>
      </w:r>
      <w:r w:rsidR="000E1112" w:rsidRPr="000E1112">
        <w:rPr>
          <w:rFonts w:ascii="Times New Roman" w:hAnsi="Times New Roman"/>
          <w:spacing w:val="0"/>
          <w:sz w:val="24"/>
          <w:szCs w:val="24"/>
        </w:rPr>
        <w:t xml:space="preserve">discharge permit and for which an increase in </w:t>
      </w:r>
      <w:r w:rsidR="00996902">
        <w:rPr>
          <w:rFonts w:ascii="Times New Roman" w:hAnsi="Times New Roman"/>
          <w:spacing w:val="0"/>
          <w:sz w:val="24"/>
          <w:szCs w:val="24"/>
        </w:rPr>
        <w:t xml:space="preserve">pollutant </w:t>
      </w:r>
      <w:r w:rsidR="000E1112" w:rsidRPr="000E1112">
        <w:rPr>
          <w:rFonts w:ascii="Times New Roman" w:hAnsi="Times New Roman"/>
          <w:spacing w:val="0"/>
          <w:sz w:val="24"/>
          <w:szCs w:val="24"/>
        </w:rPr>
        <w:t>loading</w:t>
      </w:r>
      <w:r w:rsidR="00996902">
        <w:rPr>
          <w:rFonts w:ascii="Times New Roman" w:hAnsi="Times New Roman"/>
          <w:spacing w:val="0"/>
          <w:sz w:val="24"/>
          <w:szCs w:val="24"/>
        </w:rPr>
        <w:t>s</w:t>
      </w:r>
      <w:r w:rsidR="000E1112" w:rsidRPr="000E1112">
        <w:rPr>
          <w:rFonts w:ascii="Times New Roman" w:hAnsi="Times New Roman"/>
          <w:spacing w:val="0"/>
          <w:sz w:val="24"/>
          <w:szCs w:val="24"/>
        </w:rPr>
        <w:t xml:space="preserve"> will</w:t>
      </w:r>
      <w:r w:rsidR="000E1112">
        <w:rPr>
          <w:rFonts w:ascii="Times New Roman" w:hAnsi="Times New Roman"/>
          <w:spacing w:val="0"/>
          <w:sz w:val="24"/>
          <w:szCs w:val="24"/>
        </w:rPr>
        <w:t xml:space="preserve"> occu</w:t>
      </w:r>
      <w:r w:rsidR="000E1112" w:rsidRPr="000E1112">
        <w:rPr>
          <w:rFonts w:ascii="Times New Roman" w:hAnsi="Times New Roman"/>
          <w:spacing w:val="0"/>
          <w:sz w:val="24"/>
          <w:szCs w:val="24"/>
        </w:rPr>
        <w:t>r</w:t>
      </w:r>
      <w:r w:rsidR="00996902">
        <w:rPr>
          <w:rFonts w:ascii="Times New Roman" w:hAnsi="Times New Roman"/>
          <w:spacing w:val="0"/>
          <w:sz w:val="24"/>
          <w:szCs w:val="24"/>
        </w:rPr>
        <w:t xml:space="preserve"> or new pollutants will be added</w:t>
      </w:r>
      <w:r w:rsidR="000E1112" w:rsidRPr="000E1112">
        <w:rPr>
          <w:rFonts w:ascii="Times New Roman" w:hAnsi="Times New Roman"/>
          <w:spacing w:val="0"/>
          <w:sz w:val="24"/>
          <w:szCs w:val="24"/>
        </w:rPr>
        <w:t>.</w:t>
      </w:r>
    </w:p>
    <w:p w:rsidR="00CD66A7" w:rsidRDefault="00CD66A7" w:rsidP="002076DF">
      <w:pPr>
        <w:tabs>
          <w:tab w:val="left" w:pos="2430"/>
        </w:tabs>
        <w:ind w:left="360" w:right="360"/>
        <w:jc w:val="both"/>
      </w:pPr>
    </w:p>
    <w:p w:rsidR="002076DF" w:rsidRPr="002076DF" w:rsidRDefault="00CD66A7" w:rsidP="002076DF">
      <w:pPr>
        <w:tabs>
          <w:tab w:val="left" w:pos="2430"/>
        </w:tabs>
        <w:ind w:left="360" w:right="360"/>
        <w:jc w:val="both"/>
        <w:rPr>
          <w:rFonts w:ascii="Times New Roman" w:hAnsi="Times New Roman"/>
          <w:b/>
          <w:sz w:val="24"/>
          <w:szCs w:val="24"/>
          <w:u w:val="single"/>
        </w:rPr>
      </w:pPr>
      <w:r>
        <w:t xml:space="preserve"> </w:t>
      </w:r>
      <w:r>
        <w:rPr>
          <w:rFonts w:ascii="Times New Roman" w:hAnsi="Times New Roman"/>
          <w:b/>
          <w:sz w:val="24"/>
          <w:szCs w:val="24"/>
          <w:u w:val="single"/>
        </w:rPr>
        <w:t xml:space="preserve"> </w:t>
      </w:r>
    </w:p>
    <w:p w:rsidR="002076DF" w:rsidRPr="00CD66A7" w:rsidRDefault="008E7C4E" w:rsidP="008E7C4E">
      <w:pPr>
        <w:ind w:right="360"/>
        <w:jc w:val="both"/>
        <w:rPr>
          <w:rFonts w:ascii="Times New Roman" w:hAnsi="Times New Roman"/>
          <w:b/>
          <w:sz w:val="24"/>
          <w:szCs w:val="24"/>
          <w:u w:val="single"/>
        </w:rPr>
      </w:pPr>
      <w:r w:rsidRPr="008E7C4E">
        <w:rPr>
          <w:rFonts w:ascii="Times New Roman" w:hAnsi="Times New Roman"/>
          <w:b/>
          <w:sz w:val="24"/>
          <w:szCs w:val="24"/>
        </w:rPr>
        <w:t>B.</w:t>
      </w:r>
      <w:r w:rsidRPr="008E7C4E">
        <w:rPr>
          <w:rFonts w:ascii="Times New Roman" w:hAnsi="Times New Roman"/>
          <w:b/>
          <w:sz w:val="24"/>
          <w:szCs w:val="24"/>
        </w:rPr>
        <w:tab/>
      </w:r>
      <w:r w:rsidR="00CD66A7">
        <w:rPr>
          <w:rFonts w:ascii="Times New Roman" w:hAnsi="Times New Roman"/>
          <w:b/>
          <w:sz w:val="24"/>
          <w:szCs w:val="24"/>
          <w:u w:val="single"/>
        </w:rPr>
        <w:t>Mail the completed</w:t>
      </w:r>
      <w:r w:rsidR="002076DF" w:rsidRPr="002076DF">
        <w:rPr>
          <w:rFonts w:ascii="Times New Roman" w:hAnsi="Times New Roman"/>
          <w:b/>
          <w:sz w:val="24"/>
          <w:szCs w:val="24"/>
          <w:u w:val="single"/>
        </w:rPr>
        <w:t xml:space="preserve"> NOI form</w:t>
      </w:r>
      <w:r w:rsidR="00CD66A7">
        <w:rPr>
          <w:rFonts w:ascii="Times New Roman" w:hAnsi="Times New Roman"/>
          <w:b/>
          <w:sz w:val="24"/>
          <w:szCs w:val="24"/>
          <w:u w:val="single"/>
        </w:rPr>
        <w:t xml:space="preserve"> and supporting documents to:</w:t>
      </w:r>
    </w:p>
    <w:p w:rsidR="002076DF" w:rsidRPr="002076DF" w:rsidRDefault="002076DF" w:rsidP="002076DF">
      <w:pPr>
        <w:tabs>
          <w:tab w:val="left" w:pos="2430"/>
        </w:tabs>
        <w:ind w:left="360" w:right="360"/>
        <w:jc w:val="both"/>
        <w:rPr>
          <w:rFonts w:ascii="Times New Roman" w:hAnsi="Times New Roman"/>
          <w:sz w:val="24"/>
          <w:szCs w:val="24"/>
        </w:rPr>
      </w:pPr>
    </w:p>
    <w:p w:rsidR="002076DF" w:rsidRPr="002076DF" w:rsidRDefault="002076DF" w:rsidP="002076DF">
      <w:pPr>
        <w:tabs>
          <w:tab w:val="left" w:pos="2430"/>
        </w:tabs>
        <w:ind w:left="360" w:right="360" w:firstLine="720"/>
        <w:jc w:val="both"/>
        <w:rPr>
          <w:rFonts w:ascii="Times New Roman" w:hAnsi="Times New Roman"/>
          <w:sz w:val="24"/>
          <w:szCs w:val="24"/>
        </w:rPr>
      </w:pPr>
      <w:r w:rsidRPr="002076DF">
        <w:rPr>
          <w:rFonts w:ascii="Times New Roman" w:hAnsi="Times New Roman"/>
          <w:sz w:val="24"/>
          <w:szCs w:val="24"/>
        </w:rPr>
        <w:t>Georgia Environmental Protection Division</w:t>
      </w:r>
    </w:p>
    <w:p w:rsidR="002076DF" w:rsidRPr="002076DF" w:rsidRDefault="002076DF" w:rsidP="002076DF">
      <w:pPr>
        <w:tabs>
          <w:tab w:val="left" w:pos="2430"/>
        </w:tabs>
        <w:ind w:left="360" w:right="360" w:firstLine="720"/>
        <w:jc w:val="both"/>
        <w:rPr>
          <w:rFonts w:ascii="Times New Roman" w:hAnsi="Times New Roman"/>
          <w:sz w:val="24"/>
          <w:szCs w:val="24"/>
        </w:rPr>
      </w:pPr>
      <w:r w:rsidRPr="002076DF">
        <w:rPr>
          <w:rFonts w:ascii="Times New Roman" w:hAnsi="Times New Roman"/>
          <w:sz w:val="24"/>
          <w:szCs w:val="24"/>
        </w:rPr>
        <w:t>Wastewater Regulatory Program</w:t>
      </w:r>
    </w:p>
    <w:p w:rsidR="002076DF" w:rsidRPr="002076DF" w:rsidRDefault="008F79A6" w:rsidP="002076DF">
      <w:pPr>
        <w:tabs>
          <w:tab w:val="left" w:pos="2430"/>
        </w:tabs>
        <w:ind w:left="360" w:right="360" w:firstLine="720"/>
        <w:jc w:val="both"/>
        <w:rPr>
          <w:rFonts w:ascii="Times New Roman" w:hAnsi="Times New Roman"/>
          <w:sz w:val="24"/>
          <w:szCs w:val="24"/>
        </w:rPr>
      </w:pPr>
      <w:r>
        <w:rPr>
          <w:rFonts w:ascii="Times New Roman" w:hAnsi="Times New Roman"/>
          <w:sz w:val="24"/>
          <w:szCs w:val="24"/>
        </w:rPr>
        <w:t xml:space="preserve">Attention: </w:t>
      </w:r>
      <w:r w:rsidR="002076DF" w:rsidRPr="002076DF">
        <w:rPr>
          <w:rFonts w:ascii="Times New Roman" w:hAnsi="Times New Roman"/>
          <w:sz w:val="24"/>
          <w:szCs w:val="24"/>
        </w:rPr>
        <w:t>Industrial Permitting Unit</w:t>
      </w:r>
    </w:p>
    <w:p w:rsidR="002076DF" w:rsidRPr="002076DF" w:rsidRDefault="002076DF" w:rsidP="002076DF">
      <w:pPr>
        <w:tabs>
          <w:tab w:val="left" w:pos="2430"/>
        </w:tabs>
        <w:ind w:left="1080" w:right="360"/>
        <w:rPr>
          <w:rFonts w:ascii="Times New Roman" w:hAnsi="Times New Roman"/>
          <w:bCs/>
          <w:sz w:val="24"/>
          <w:szCs w:val="24"/>
        </w:rPr>
      </w:pPr>
      <w:r w:rsidRPr="002076DF">
        <w:rPr>
          <w:rFonts w:ascii="Times New Roman" w:hAnsi="Times New Roman"/>
          <w:bCs/>
          <w:sz w:val="24"/>
          <w:szCs w:val="24"/>
        </w:rPr>
        <w:t>2 Martin Luther King Jr. Drive, Suite 1152</w:t>
      </w:r>
    </w:p>
    <w:p w:rsidR="002076DF" w:rsidRPr="002076DF" w:rsidRDefault="002076DF" w:rsidP="002076DF">
      <w:pPr>
        <w:tabs>
          <w:tab w:val="left" w:pos="2430"/>
        </w:tabs>
        <w:ind w:left="1080" w:right="360"/>
        <w:jc w:val="both"/>
        <w:rPr>
          <w:rFonts w:ascii="Times New Roman" w:hAnsi="Times New Roman"/>
          <w:sz w:val="24"/>
          <w:szCs w:val="24"/>
        </w:rPr>
      </w:pPr>
      <w:r w:rsidRPr="002076DF">
        <w:rPr>
          <w:rFonts w:ascii="Times New Roman" w:hAnsi="Times New Roman"/>
          <w:bCs/>
          <w:sz w:val="24"/>
          <w:szCs w:val="24"/>
        </w:rPr>
        <w:t>Atlanta, Georgia 30334-9000</w:t>
      </w:r>
    </w:p>
    <w:p w:rsidR="002076DF" w:rsidRDefault="002076DF" w:rsidP="00B72362">
      <w:pPr>
        <w:rPr>
          <w:rFonts w:ascii="Times New Roman" w:hAnsi="Times New Roman"/>
          <w:sz w:val="30"/>
          <w:szCs w:val="30"/>
        </w:rPr>
      </w:pPr>
    </w:p>
    <w:p w:rsidR="008E7C4E" w:rsidRDefault="008E7C4E" w:rsidP="00B72362">
      <w:pPr>
        <w:rPr>
          <w:rFonts w:ascii="Times New Roman" w:hAnsi="Times New Roman"/>
          <w:b/>
          <w:sz w:val="24"/>
          <w:szCs w:val="24"/>
          <w:u w:val="single"/>
        </w:rPr>
      </w:pPr>
      <w:r w:rsidRPr="008E7C4E">
        <w:rPr>
          <w:rFonts w:ascii="Times New Roman" w:hAnsi="Times New Roman"/>
          <w:b/>
          <w:sz w:val="24"/>
          <w:szCs w:val="24"/>
        </w:rPr>
        <w:t>C.</w:t>
      </w:r>
      <w:r w:rsidRPr="008E7C4E">
        <w:rPr>
          <w:rFonts w:ascii="Times New Roman" w:hAnsi="Times New Roman"/>
          <w:b/>
          <w:sz w:val="24"/>
          <w:szCs w:val="24"/>
        </w:rPr>
        <w:tab/>
      </w:r>
      <w:r w:rsidR="005346F0">
        <w:rPr>
          <w:rFonts w:ascii="Times New Roman" w:hAnsi="Times New Roman"/>
          <w:b/>
          <w:sz w:val="24"/>
          <w:szCs w:val="24"/>
          <w:u w:val="single"/>
        </w:rPr>
        <w:t>Transferring permit c</w:t>
      </w:r>
      <w:r w:rsidRPr="008E7C4E">
        <w:rPr>
          <w:rFonts w:ascii="Times New Roman" w:hAnsi="Times New Roman"/>
          <w:b/>
          <w:sz w:val="24"/>
          <w:szCs w:val="24"/>
          <w:u w:val="single"/>
        </w:rPr>
        <w:t>overage</w:t>
      </w:r>
    </w:p>
    <w:p w:rsidR="008E7C4E" w:rsidRDefault="008E7C4E" w:rsidP="00B72362">
      <w:pPr>
        <w:rPr>
          <w:rFonts w:ascii="Times New Roman" w:hAnsi="Times New Roman"/>
          <w:b/>
          <w:sz w:val="24"/>
          <w:szCs w:val="24"/>
          <w:u w:val="single"/>
        </w:rPr>
      </w:pPr>
    </w:p>
    <w:p w:rsidR="008E7C4E" w:rsidRPr="008E7C4E" w:rsidRDefault="008E7C4E" w:rsidP="008E7C4E">
      <w:pPr>
        <w:ind w:left="720"/>
        <w:jc w:val="both"/>
        <w:rPr>
          <w:rFonts w:ascii="Times New Roman" w:hAnsi="Times New Roman"/>
          <w:sz w:val="24"/>
          <w:szCs w:val="24"/>
        </w:rPr>
      </w:pPr>
      <w:r w:rsidRPr="008E7C4E">
        <w:rPr>
          <w:rFonts w:ascii="Times New Roman" w:hAnsi="Times New Roman"/>
          <w:sz w:val="24"/>
          <w:szCs w:val="24"/>
        </w:rPr>
        <w:t xml:space="preserve">If you currently hold </w:t>
      </w:r>
      <w:proofErr w:type="gramStart"/>
      <w:r w:rsidRPr="008E7C4E">
        <w:rPr>
          <w:rFonts w:ascii="Times New Roman" w:hAnsi="Times New Roman"/>
          <w:sz w:val="24"/>
          <w:szCs w:val="24"/>
        </w:rPr>
        <w:t>an indiv</w:t>
      </w:r>
      <w:r w:rsidR="00996902">
        <w:rPr>
          <w:rFonts w:ascii="Times New Roman" w:hAnsi="Times New Roman"/>
          <w:sz w:val="24"/>
          <w:szCs w:val="24"/>
        </w:rPr>
        <w:t xml:space="preserve">idual NPDES wastewater </w:t>
      </w:r>
      <w:r w:rsidR="008F79A6">
        <w:rPr>
          <w:rFonts w:ascii="Times New Roman" w:hAnsi="Times New Roman"/>
          <w:sz w:val="24"/>
          <w:szCs w:val="24"/>
        </w:rPr>
        <w:t>discharge</w:t>
      </w:r>
      <w:r w:rsidRPr="008E7C4E">
        <w:rPr>
          <w:rFonts w:ascii="Times New Roman" w:hAnsi="Times New Roman"/>
          <w:sz w:val="24"/>
          <w:szCs w:val="24"/>
        </w:rPr>
        <w:t xml:space="preserve"> permit</w:t>
      </w:r>
      <w:proofErr w:type="gramEnd"/>
      <w:r w:rsidR="008F79A6">
        <w:rPr>
          <w:rFonts w:ascii="Times New Roman" w:hAnsi="Times New Roman"/>
          <w:sz w:val="24"/>
          <w:szCs w:val="24"/>
        </w:rPr>
        <w:t>,</w:t>
      </w:r>
      <w:r w:rsidRPr="008E7C4E">
        <w:rPr>
          <w:rFonts w:ascii="Times New Roman" w:hAnsi="Times New Roman"/>
          <w:sz w:val="24"/>
          <w:szCs w:val="24"/>
        </w:rPr>
        <w:t xml:space="preserve"> you may request to </w:t>
      </w:r>
      <w:r>
        <w:rPr>
          <w:rFonts w:ascii="Times New Roman" w:hAnsi="Times New Roman"/>
          <w:sz w:val="24"/>
          <w:szCs w:val="24"/>
        </w:rPr>
        <w:t xml:space="preserve">terminate your individual permit and obtain coverage under this </w:t>
      </w:r>
      <w:r w:rsidRPr="008E7C4E">
        <w:rPr>
          <w:rFonts w:ascii="Times New Roman" w:hAnsi="Times New Roman"/>
          <w:sz w:val="24"/>
          <w:szCs w:val="24"/>
        </w:rPr>
        <w:t>General Permit.</w:t>
      </w:r>
    </w:p>
    <w:p w:rsidR="008E7C4E" w:rsidRDefault="008E7C4E" w:rsidP="008E7C4E">
      <w:pPr>
        <w:ind w:left="720"/>
        <w:jc w:val="both"/>
        <w:rPr>
          <w:rFonts w:ascii="Times New Roman" w:hAnsi="Times New Roman"/>
          <w:sz w:val="24"/>
          <w:szCs w:val="24"/>
        </w:rPr>
      </w:pPr>
    </w:p>
    <w:p w:rsidR="00996902" w:rsidRDefault="008E7C4E" w:rsidP="00656F01">
      <w:pPr>
        <w:ind w:left="720"/>
        <w:jc w:val="both"/>
        <w:rPr>
          <w:rFonts w:ascii="Times New Roman" w:hAnsi="Times New Roman"/>
          <w:sz w:val="24"/>
          <w:szCs w:val="24"/>
        </w:rPr>
      </w:pPr>
      <w:r>
        <w:rPr>
          <w:rFonts w:ascii="Times New Roman" w:hAnsi="Times New Roman"/>
          <w:sz w:val="24"/>
          <w:szCs w:val="24"/>
        </w:rPr>
        <w:t>If you</w:t>
      </w:r>
      <w:r w:rsidR="00656F01">
        <w:rPr>
          <w:rFonts w:ascii="Times New Roman" w:hAnsi="Times New Roman"/>
          <w:sz w:val="24"/>
          <w:szCs w:val="24"/>
        </w:rPr>
        <w:t xml:space="preserve"> 1)</w:t>
      </w:r>
      <w:r>
        <w:rPr>
          <w:rFonts w:ascii="Times New Roman" w:hAnsi="Times New Roman"/>
          <w:sz w:val="24"/>
          <w:szCs w:val="24"/>
        </w:rPr>
        <w:t xml:space="preserve"> currently hold an effective NPDES wastewater discharge permit; 2) meet all of the criteria to be covered under this General Permit; and 3) wish to obtain coverage under this </w:t>
      </w:r>
      <w:r>
        <w:rPr>
          <w:rFonts w:ascii="Times New Roman" w:hAnsi="Times New Roman"/>
          <w:sz w:val="24"/>
          <w:szCs w:val="24"/>
        </w:rPr>
        <w:lastRenderedPageBreak/>
        <w:t>General Permit, you should</w:t>
      </w:r>
      <w:r w:rsidR="00996902">
        <w:rPr>
          <w:rFonts w:ascii="Times New Roman" w:hAnsi="Times New Roman"/>
          <w:sz w:val="24"/>
          <w:szCs w:val="24"/>
        </w:rPr>
        <w:t xml:space="preserve"> submit this</w:t>
      </w:r>
      <w:r w:rsidR="008F79A6">
        <w:rPr>
          <w:rFonts w:ascii="Times New Roman" w:hAnsi="Times New Roman"/>
          <w:sz w:val="24"/>
          <w:szCs w:val="24"/>
        </w:rPr>
        <w:t xml:space="preserve"> completed NOI form, </w:t>
      </w:r>
      <w:r>
        <w:rPr>
          <w:rFonts w:ascii="Times New Roman" w:hAnsi="Times New Roman"/>
          <w:sz w:val="24"/>
          <w:szCs w:val="24"/>
        </w:rPr>
        <w:t>supporting documents and submit</w:t>
      </w:r>
      <w:r w:rsidR="008F79A6">
        <w:rPr>
          <w:rFonts w:ascii="Times New Roman" w:hAnsi="Times New Roman"/>
          <w:sz w:val="24"/>
          <w:szCs w:val="24"/>
        </w:rPr>
        <w:t xml:space="preserve"> a signed letter to EPD requesting the termination of your existing NPDES to obtain </w:t>
      </w:r>
      <w:r>
        <w:rPr>
          <w:rFonts w:ascii="Times New Roman" w:hAnsi="Times New Roman"/>
          <w:sz w:val="24"/>
          <w:szCs w:val="24"/>
        </w:rPr>
        <w:t>coverage under the Mining and Pr</w:t>
      </w:r>
      <w:r w:rsidR="008F79A6">
        <w:rPr>
          <w:rFonts w:ascii="Times New Roman" w:hAnsi="Times New Roman"/>
          <w:sz w:val="24"/>
          <w:szCs w:val="24"/>
        </w:rPr>
        <w:t>ocessing Facility General Permi</w:t>
      </w:r>
      <w:r w:rsidR="00B8670A">
        <w:rPr>
          <w:rFonts w:ascii="Times New Roman" w:hAnsi="Times New Roman"/>
          <w:sz w:val="24"/>
          <w:szCs w:val="24"/>
        </w:rPr>
        <w:t>t</w:t>
      </w:r>
      <w:r w:rsidR="008F79A6">
        <w:rPr>
          <w:rFonts w:ascii="Times New Roman" w:hAnsi="Times New Roman"/>
          <w:sz w:val="24"/>
          <w:szCs w:val="24"/>
        </w:rPr>
        <w:t>.</w:t>
      </w:r>
      <w:r>
        <w:rPr>
          <w:rFonts w:ascii="Times New Roman" w:hAnsi="Times New Roman"/>
          <w:sz w:val="24"/>
          <w:szCs w:val="24"/>
        </w:rPr>
        <w:t xml:space="preserve">  EPD will evaluate your request and notify you individually of the </w:t>
      </w:r>
      <w:r w:rsidR="008F79A6">
        <w:rPr>
          <w:rFonts w:ascii="Times New Roman" w:hAnsi="Times New Roman"/>
          <w:sz w:val="24"/>
          <w:szCs w:val="24"/>
        </w:rPr>
        <w:t xml:space="preserve">specific </w:t>
      </w:r>
      <w:r>
        <w:rPr>
          <w:rFonts w:ascii="Times New Roman" w:hAnsi="Times New Roman"/>
          <w:sz w:val="24"/>
          <w:szCs w:val="24"/>
        </w:rPr>
        <w:t xml:space="preserve">process to terminate your individual NPDES permit and obtain coverage under this General Permit.  </w:t>
      </w:r>
    </w:p>
    <w:p w:rsidR="00996902" w:rsidRDefault="00996902" w:rsidP="00656F01">
      <w:pPr>
        <w:ind w:left="720"/>
        <w:jc w:val="both"/>
        <w:rPr>
          <w:rFonts w:ascii="Times New Roman" w:hAnsi="Times New Roman"/>
          <w:sz w:val="24"/>
          <w:szCs w:val="24"/>
        </w:rPr>
      </w:pPr>
    </w:p>
    <w:p w:rsidR="0091530A" w:rsidRPr="008E7C4E" w:rsidRDefault="008F79A6" w:rsidP="00656F01">
      <w:pPr>
        <w:ind w:left="720"/>
        <w:jc w:val="both"/>
        <w:rPr>
          <w:rFonts w:ascii="Times New Roman" w:hAnsi="Times New Roman"/>
          <w:sz w:val="24"/>
          <w:szCs w:val="24"/>
        </w:rPr>
      </w:pPr>
      <w:r>
        <w:rPr>
          <w:rFonts w:ascii="Times New Roman" w:hAnsi="Times New Roman"/>
          <w:sz w:val="24"/>
          <w:szCs w:val="24"/>
        </w:rPr>
        <w:t>Additionally</w:t>
      </w:r>
      <w:r w:rsidR="008E7C4E">
        <w:rPr>
          <w:rFonts w:ascii="Times New Roman" w:hAnsi="Times New Roman"/>
          <w:sz w:val="24"/>
          <w:szCs w:val="24"/>
        </w:rPr>
        <w:t xml:space="preserve">, if you currently hold an effective </w:t>
      </w:r>
      <w:r w:rsidR="00996902">
        <w:rPr>
          <w:rFonts w:ascii="Times New Roman" w:hAnsi="Times New Roman"/>
          <w:sz w:val="24"/>
          <w:szCs w:val="24"/>
        </w:rPr>
        <w:t xml:space="preserve">individual </w:t>
      </w:r>
      <w:r w:rsidR="008E7C4E">
        <w:rPr>
          <w:rFonts w:ascii="Times New Roman" w:hAnsi="Times New Roman"/>
          <w:sz w:val="24"/>
          <w:szCs w:val="24"/>
        </w:rPr>
        <w:t xml:space="preserve">NPDES wastewater discharge permit </w:t>
      </w:r>
      <w:r w:rsidR="00996902">
        <w:rPr>
          <w:rFonts w:ascii="Times New Roman" w:hAnsi="Times New Roman"/>
          <w:sz w:val="24"/>
          <w:szCs w:val="24"/>
        </w:rPr>
        <w:t xml:space="preserve">and are not making any changes to your </w:t>
      </w:r>
      <w:r>
        <w:rPr>
          <w:rFonts w:ascii="Times New Roman" w:hAnsi="Times New Roman"/>
          <w:sz w:val="24"/>
          <w:szCs w:val="24"/>
        </w:rPr>
        <w:t>permitted facility,</w:t>
      </w:r>
      <w:r w:rsidR="00996902">
        <w:rPr>
          <w:rFonts w:ascii="Times New Roman" w:hAnsi="Times New Roman"/>
          <w:sz w:val="24"/>
          <w:szCs w:val="24"/>
        </w:rPr>
        <w:t xml:space="preserve"> </w:t>
      </w:r>
      <w:r w:rsidR="008E7C4E">
        <w:rPr>
          <w:rFonts w:ascii="Times New Roman" w:hAnsi="Times New Roman"/>
          <w:sz w:val="24"/>
          <w:szCs w:val="24"/>
        </w:rPr>
        <w:t xml:space="preserve">you do not have to </w:t>
      </w:r>
      <w:r w:rsidR="00996902">
        <w:rPr>
          <w:rFonts w:ascii="Times New Roman" w:hAnsi="Times New Roman"/>
          <w:sz w:val="24"/>
          <w:szCs w:val="24"/>
        </w:rPr>
        <w:t xml:space="preserve">submit an </w:t>
      </w:r>
      <w:r w:rsidR="008E7C4E">
        <w:rPr>
          <w:rFonts w:ascii="Times New Roman" w:hAnsi="Times New Roman"/>
          <w:sz w:val="24"/>
          <w:szCs w:val="24"/>
        </w:rPr>
        <w:t>Anti-Degradation Analysis Report</w:t>
      </w:r>
      <w:r>
        <w:rPr>
          <w:rFonts w:ascii="Times New Roman" w:hAnsi="Times New Roman"/>
          <w:sz w:val="24"/>
          <w:szCs w:val="24"/>
        </w:rPr>
        <w:t xml:space="preserve"> with your</w:t>
      </w:r>
      <w:r w:rsidR="00996902">
        <w:rPr>
          <w:rFonts w:ascii="Times New Roman" w:hAnsi="Times New Roman"/>
          <w:sz w:val="24"/>
          <w:szCs w:val="24"/>
        </w:rPr>
        <w:t xml:space="preserve"> </w:t>
      </w:r>
      <w:r>
        <w:rPr>
          <w:rFonts w:ascii="Times New Roman" w:hAnsi="Times New Roman"/>
          <w:sz w:val="24"/>
          <w:szCs w:val="24"/>
        </w:rPr>
        <w:t xml:space="preserve">completed </w:t>
      </w:r>
      <w:r w:rsidR="00996902">
        <w:rPr>
          <w:rFonts w:ascii="Times New Roman" w:hAnsi="Times New Roman"/>
          <w:sz w:val="24"/>
          <w:szCs w:val="24"/>
        </w:rPr>
        <w:t>NOI</w:t>
      </w:r>
      <w:r w:rsidR="008E7C4E">
        <w:rPr>
          <w:rFonts w:ascii="Times New Roman" w:hAnsi="Times New Roman"/>
          <w:sz w:val="24"/>
          <w:szCs w:val="24"/>
        </w:rPr>
        <w:t>.</w:t>
      </w:r>
      <w:r w:rsidR="00996902">
        <w:rPr>
          <w:rFonts w:ascii="Times New Roman" w:hAnsi="Times New Roman"/>
          <w:sz w:val="24"/>
          <w:szCs w:val="24"/>
        </w:rPr>
        <w:t xml:space="preserve">  However, if you are transferring your individual NPDES permit and either 1) adding an outfall or 2) expanding; you will have to submit an Anti-Degradation Analysis Report with the complete NOI.</w:t>
      </w:r>
    </w:p>
    <w:p w:rsidR="002076DF" w:rsidRDefault="002076DF" w:rsidP="00B72362">
      <w:pPr>
        <w:rPr>
          <w:rFonts w:ascii="Times New Roman" w:hAnsi="Times New Roman"/>
          <w:sz w:val="30"/>
          <w:szCs w:val="30"/>
        </w:rPr>
      </w:pPr>
    </w:p>
    <w:p w:rsidR="005F408F" w:rsidRPr="00575BA4" w:rsidRDefault="006E302E" w:rsidP="00B72362">
      <w:pPr>
        <w:rPr>
          <w:rFonts w:ascii="Times New Roman" w:hAnsi="Times New Roman"/>
          <w:b/>
          <w:sz w:val="30"/>
          <w:szCs w:val="30"/>
        </w:rPr>
      </w:pPr>
      <w:r w:rsidRPr="00575BA4">
        <w:rPr>
          <w:rFonts w:ascii="Times New Roman" w:hAnsi="Times New Roman"/>
          <w:b/>
          <w:sz w:val="30"/>
          <w:szCs w:val="30"/>
        </w:rPr>
        <w:t>Part I</w:t>
      </w:r>
      <w:r w:rsidR="002076DF" w:rsidRPr="00575BA4">
        <w:rPr>
          <w:rFonts w:ascii="Times New Roman" w:hAnsi="Times New Roman"/>
          <w:b/>
          <w:sz w:val="30"/>
          <w:szCs w:val="30"/>
        </w:rPr>
        <w:t>I</w:t>
      </w:r>
      <w:r w:rsidR="00575BA4">
        <w:rPr>
          <w:rFonts w:ascii="Times New Roman" w:hAnsi="Times New Roman"/>
          <w:b/>
          <w:sz w:val="30"/>
          <w:szCs w:val="30"/>
        </w:rPr>
        <w:t>.</w:t>
      </w:r>
    </w:p>
    <w:p w:rsidR="005F408F" w:rsidRDefault="005F408F" w:rsidP="00B72362">
      <w:pPr>
        <w:rPr>
          <w:rFonts w:ascii="Times New Roman" w:hAnsi="Times New Roman"/>
          <w:sz w:val="24"/>
          <w:szCs w:val="24"/>
        </w:rPr>
      </w:pPr>
    </w:p>
    <w:p w:rsidR="002076DF" w:rsidRPr="00317A49" w:rsidRDefault="002076DF" w:rsidP="002076DF">
      <w:pPr>
        <w:rPr>
          <w:rFonts w:ascii="Times New Roman" w:hAnsi="Times New Roman"/>
          <w:b/>
          <w:sz w:val="24"/>
          <w:szCs w:val="24"/>
          <w:u w:val="single"/>
        </w:rPr>
      </w:pPr>
      <w:r w:rsidRPr="002076DF">
        <w:rPr>
          <w:rFonts w:ascii="Times New Roman" w:hAnsi="Times New Roman"/>
          <w:b/>
          <w:sz w:val="24"/>
          <w:szCs w:val="24"/>
        </w:rPr>
        <w:t>A.</w:t>
      </w:r>
      <w:r w:rsidRPr="002076DF">
        <w:rPr>
          <w:rFonts w:ascii="Times New Roman" w:hAnsi="Times New Roman"/>
          <w:b/>
          <w:sz w:val="24"/>
          <w:szCs w:val="24"/>
        </w:rPr>
        <w:tab/>
      </w:r>
      <w:r w:rsidR="005346F0">
        <w:rPr>
          <w:rFonts w:ascii="Times New Roman" w:hAnsi="Times New Roman"/>
          <w:b/>
          <w:sz w:val="24"/>
          <w:szCs w:val="24"/>
          <w:u w:val="single"/>
        </w:rPr>
        <w:t>The following activities are covered under t</w:t>
      </w:r>
      <w:r w:rsidRPr="00575BA4">
        <w:rPr>
          <w:rFonts w:ascii="Times New Roman" w:hAnsi="Times New Roman"/>
          <w:b/>
          <w:sz w:val="24"/>
          <w:szCs w:val="24"/>
          <w:u w:val="single"/>
        </w:rPr>
        <w:t>his General Permit:</w:t>
      </w:r>
    </w:p>
    <w:p w:rsidR="005F408F" w:rsidRPr="005F408F" w:rsidRDefault="005F408F" w:rsidP="005F408F">
      <w:pPr>
        <w:rPr>
          <w:rFonts w:ascii="Times New Roman" w:hAnsi="Times New Roman"/>
          <w:sz w:val="24"/>
          <w:szCs w:val="24"/>
        </w:rPr>
      </w:pPr>
    </w:p>
    <w:p w:rsidR="005F408F" w:rsidRPr="005F408F" w:rsidRDefault="005F408F" w:rsidP="005F408F">
      <w:pPr>
        <w:ind w:left="810"/>
        <w:jc w:val="both"/>
        <w:rPr>
          <w:rFonts w:ascii="Times New Roman" w:hAnsi="Times New Roman"/>
          <w:sz w:val="24"/>
          <w:szCs w:val="24"/>
        </w:rPr>
      </w:pPr>
      <w:r w:rsidRPr="005F408F">
        <w:rPr>
          <w:rFonts w:ascii="Times New Roman" w:hAnsi="Times New Roman"/>
          <w:sz w:val="24"/>
          <w:szCs w:val="24"/>
        </w:rPr>
        <w:t xml:space="preserve">This </w:t>
      </w:r>
      <w:r w:rsidR="005346F0">
        <w:rPr>
          <w:rFonts w:ascii="Times New Roman" w:hAnsi="Times New Roman"/>
          <w:sz w:val="24"/>
          <w:szCs w:val="24"/>
        </w:rPr>
        <w:t>General P</w:t>
      </w:r>
      <w:r w:rsidRPr="005F408F">
        <w:rPr>
          <w:rFonts w:ascii="Times New Roman" w:hAnsi="Times New Roman"/>
          <w:sz w:val="24"/>
          <w:szCs w:val="24"/>
        </w:rPr>
        <w:t>ermit authorizes, sub</w:t>
      </w:r>
      <w:r w:rsidR="005346F0">
        <w:rPr>
          <w:rFonts w:ascii="Times New Roman" w:hAnsi="Times New Roman"/>
          <w:sz w:val="24"/>
          <w:szCs w:val="24"/>
        </w:rPr>
        <w:t>ject to the conditions of this General P</w:t>
      </w:r>
      <w:r w:rsidRPr="005F408F">
        <w:rPr>
          <w:rFonts w:ascii="Times New Roman" w:hAnsi="Times New Roman"/>
          <w:sz w:val="24"/>
          <w:szCs w:val="24"/>
        </w:rPr>
        <w:t>ermit, discharges of process water, mine dewatering water, and stormwater associated with certain types of mining operations, concrete and asphalt production.  Wa</w:t>
      </w:r>
      <w:r w:rsidR="005346F0">
        <w:rPr>
          <w:rFonts w:ascii="Times New Roman" w:hAnsi="Times New Roman"/>
          <w:sz w:val="24"/>
          <w:szCs w:val="24"/>
        </w:rPr>
        <w:t>stewater discharges under this General P</w:t>
      </w:r>
      <w:r w:rsidRPr="005F408F">
        <w:rPr>
          <w:rFonts w:ascii="Times New Roman" w:hAnsi="Times New Roman"/>
          <w:sz w:val="24"/>
          <w:szCs w:val="24"/>
        </w:rPr>
        <w:t>ermit will be appropriate for most facilities with activities designated by the following Standard Industrial Classification (SIC) Codes:</w:t>
      </w:r>
    </w:p>
    <w:p w:rsidR="005F408F" w:rsidRPr="005F408F" w:rsidRDefault="005F408F" w:rsidP="005F408F">
      <w:pPr>
        <w:ind w:left="720"/>
        <w:rPr>
          <w:rFonts w:ascii="Times New Roman" w:hAnsi="Times New Roman"/>
          <w:sz w:val="24"/>
          <w:szCs w:val="24"/>
        </w:rPr>
      </w:pPr>
    </w:p>
    <w:p w:rsidR="005F408F" w:rsidRPr="005F408F" w:rsidRDefault="005F408F" w:rsidP="005F408F">
      <w:pPr>
        <w:numPr>
          <w:ilvl w:val="1"/>
          <w:numId w:val="7"/>
        </w:numPr>
        <w:ind w:left="1440" w:hanging="720"/>
        <w:rPr>
          <w:rFonts w:ascii="Times New Roman" w:hAnsi="Times New Roman"/>
          <w:sz w:val="24"/>
          <w:szCs w:val="24"/>
        </w:rPr>
      </w:pPr>
      <w:r w:rsidRPr="005F408F">
        <w:rPr>
          <w:rFonts w:ascii="Times New Roman" w:hAnsi="Times New Roman"/>
          <w:sz w:val="24"/>
          <w:szCs w:val="24"/>
        </w:rPr>
        <w:t>1411 Dimension Stone;</w:t>
      </w:r>
    </w:p>
    <w:p w:rsidR="005F408F" w:rsidRPr="005F408F" w:rsidRDefault="005F408F" w:rsidP="005F408F">
      <w:pPr>
        <w:numPr>
          <w:ilvl w:val="1"/>
          <w:numId w:val="7"/>
        </w:numPr>
        <w:ind w:left="1440" w:hanging="720"/>
        <w:rPr>
          <w:rFonts w:ascii="Times New Roman" w:hAnsi="Times New Roman"/>
          <w:sz w:val="24"/>
          <w:szCs w:val="24"/>
        </w:rPr>
      </w:pPr>
      <w:r w:rsidRPr="005F408F">
        <w:rPr>
          <w:rFonts w:ascii="Times New Roman" w:hAnsi="Times New Roman"/>
          <w:sz w:val="24"/>
          <w:szCs w:val="24"/>
        </w:rPr>
        <w:t>1422 Crushed and Broken Limestone;</w:t>
      </w:r>
    </w:p>
    <w:p w:rsidR="005F408F" w:rsidRPr="005F408F" w:rsidRDefault="005F408F" w:rsidP="005F408F">
      <w:pPr>
        <w:numPr>
          <w:ilvl w:val="1"/>
          <w:numId w:val="7"/>
        </w:numPr>
        <w:ind w:left="1440" w:hanging="720"/>
        <w:rPr>
          <w:rFonts w:ascii="Times New Roman" w:hAnsi="Times New Roman"/>
          <w:sz w:val="24"/>
          <w:szCs w:val="24"/>
        </w:rPr>
      </w:pPr>
      <w:r w:rsidRPr="005F408F">
        <w:rPr>
          <w:rFonts w:ascii="Times New Roman" w:hAnsi="Times New Roman"/>
          <w:sz w:val="24"/>
          <w:szCs w:val="24"/>
        </w:rPr>
        <w:t>1423 Crushed and Broken Granite;</w:t>
      </w:r>
    </w:p>
    <w:p w:rsidR="005F408F" w:rsidRPr="005F408F" w:rsidRDefault="005F408F" w:rsidP="005F408F">
      <w:pPr>
        <w:numPr>
          <w:ilvl w:val="1"/>
          <w:numId w:val="7"/>
        </w:numPr>
        <w:ind w:left="1440" w:hanging="720"/>
        <w:rPr>
          <w:rFonts w:ascii="Times New Roman" w:hAnsi="Times New Roman"/>
          <w:sz w:val="24"/>
          <w:szCs w:val="24"/>
        </w:rPr>
      </w:pPr>
      <w:r w:rsidRPr="005F408F">
        <w:rPr>
          <w:rFonts w:ascii="Times New Roman" w:hAnsi="Times New Roman"/>
          <w:sz w:val="24"/>
          <w:szCs w:val="24"/>
        </w:rPr>
        <w:t>1429 Crushed and Broken Stone, Not Elsewhere Classified;</w:t>
      </w:r>
    </w:p>
    <w:p w:rsidR="005F408F" w:rsidRPr="005F408F" w:rsidRDefault="005F408F" w:rsidP="005F408F">
      <w:pPr>
        <w:numPr>
          <w:ilvl w:val="1"/>
          <w:numId w:val="7"/>
        </w:numPr>
        <w:ind w:left="1440" w:hanging="720"/>
        <w:rPr>
          <w:rFonts w:ascii="Times New Roman" w:hAnsi="Times New Roman"/>
          <w:sz w:val="24"/>
          <w:szCs w:val="24"/>
        </w:rPr>
      </w:pPr>
      <w:r w:rsidRPr="005F408F">
        <w:rPr>
          <w:rFonts w:ascii="Times New Roman" w:hAnsi="Times New Roman"/>
          <w:sz w:val="24"/>
          <w:szCs w:val="24"/>
        </w:rPr>
        <w:t>1459 Clay, Ceramic, and Refractory Minerals, Not Otherwise Classified;</w:t>
      </w:r>
    </w:p>
    <w:p w:rsidR="005F408F" w:rsidRPr="005F408F" w:rsidRDefault="005F408F" w:rsidP="005F408F">
      <w:pPr>
        <w:numPr>
          <w:ilvl w:val="1"/>
          <w:numId w:val="7"/>
        </w:numPr>
        <w:ind w:left="1440" w:hanging="720"/>
        <w:rPr>
          <w:rFonts w:ascii="Times New Roman" w:hAnsi="Times New Roman"/>
          <w:sz w:val="24"/>
          <w:szCs w:val="24"/>
        </w:rPr>
      </w:pPr>
      <w:r w:rsidRPr="005F408F">
        <w:rPr>
          <w:rFonts w:ascii="Times New Roman" w:hAnsi="Times New Roman"/>
          <w:sz w:val="24"/>
          <w:szCs w:val="24"/>
        </w:rPr>
        <w:t>2951 Asphalt Paving Mixtures and Blocks, including recycle;</w:t>
      </w:r>
    </w:p>
    <w:p w:rsidR="005F408F" w:rsidRPr="005F408F" w:rsidRDefault="005F408F" w:rsidP="005F408F">
      <w:pPr>
        <w:numPr>
          <w:ilvl w:val="1"/>
          <w:numId w:val="7"/>
        </w:numPr>
        <w:ind w:left="1440" w:hanging="720"/>
        <w:rPr>
          <w:rFonts w:ascii="Times New Roman" w:hAnsi="Times New Roman"/>
          <w:sz w:val="24"/>
          <w:szCs w:val="24"/>
        </w:rPr>
      </w:pPr>
      <w:r w:rsidRPr="005F408F">
        <w:rPr>
          <w:rFonts w:ascii="Times New Roman" w:hAnsi="Times New Roman"/>
          <w:sz w:val="24"/>
          <w:szCs w:val="24"/>
        </w:rPr>
        <w:t>3273 Ready-Mixed Concrete;</w:t>
      </w:r>
    </w:p>
    <w:p w:rsidR="005F408F" w:rsidRPr="005F408F" w:rsidRDefault="005F408F" w:rsidP="005F408F">
      <w:pPr>
        <w:numPr>
          <w:ilvl w:val="1"/>
          <w:numId w:val="7"/>
        </w:numPr>
        <w:ind w:left="1440" w:hanging="720"/>
        <w:rPr>
          <w:rFonts w:ascii="Times New Roman" w:hAnsi="Times New Roman"/>
          <w:sz w:val="24"/>
          <w:szCs w:val="24"/>
        </w:rPr>
      </w:pPr>
      <w:r w:rsidRPr="005F408F">
        <w:rPr>
          <w:rFonts w:ascii="Times New Roman" w:hAnsi="Times New Roman"/>
          <w:sz w:val="24"/>
          <w:szCs w:val="24"/>
        </w:rPr>
        <w:t>3272 Concrete Pipe Manufacturing; or</w:t>
      </w:r>
    </w:p>
    <w:p w:rsidR="005F408F" w:rsidRPr="005F408F" w:rsidRDefault="005F408F" w:rsidP="005F408F">
      <w:pPr>
        <w:numPr>
          <w:ilvl w:val="1"/>
          <w:numId w:val="7"/>
        </w:numPr>
        <w:ind w:left="1440" w:hanging="720"/>
        <w:rPr>
          <w:rFonts w:ascii="Times New Roman" w:hAnsi="Times New Roman"/>
          <w:sz w:val="24"/>
          <w:szCs w:val="24"/>
        </w:rPr>
      </w:pPr>
      <w:r w:rsidRPr="005F408F">
        <w:rPr>
          <w:rFonts w:ascii="Times New Roman" w:hAnsi="Times New Roman"/>
          <w:sz w:val="24"/>
          <w:szCs w:val="24"/>
        </w:rPr>
        <w:t>3272 Other Concrete Product Manufacturing</w:t>
      </w:r>
    </w:p>
    <w:p w:rsidR="005F408F" w:rsidRDefault="005F408F" w:rsidP="005F408F">
      <w:pPr>
        <w:ind w:left="450"/>
        <w:rPr>
          <w:rFonts w:ascii="Times New Roman" w:hAnsi="Times New Roman"/>
          <w:sz w:val="24"/>
          <w:szCs w:val="24"/>
        </w:rPr>
      </w:pPr>
    </w:p>
    <w:p w:rsidR="008F79A6" w:rsidRDefault="008F79A6" w:rsidP="005F408F">
      <w:pPr>
        <w:ind w:left="450"/>
        <w:rPr>
          <w:rFonts w:ascii="Times New Roman" w:hAnsi="Times New Roman"/>
          <w:sz w:val="24"/>
          <w:szCs w:val="24"/>
        </w:rPr>
      </w:pPr>
    </w:p>
    <w:p w:rsidR="008F79A6" w:rsidRPr="005F408F" w:rsidRDefault="008F79A6" w:rsidP="005F408F">
      <w:pPr>
        <w:ind w:left="450"/>
        <w:rPr>
          <w:rFonts w:ascii="Times New Roman" w:hAnsi="Times New Roman"/>
          <w:sz w:val="24"/>
          <w:szCs w:val="24"/>
        </w:rPr>
      </w:pPr>
    </w:p>
    <w:p w:rsidR="005F408F" w:rsidRPr="008F79A6" w:rsidRDefault="00317A49" w:rsidP="0091530A">
      <w:pPr>
        <w:ind w:left="720" w:hanging="720"/>
        <w:rPr>
          <w:rFonts w:ascii="Times New Roman" w:hAnsi="Times New Roman"/>
          <w:b/>
          <w:sz w:val="24"/>
          <w:szCs w:val="24"/>
        </w:rPr>
      </w:pPr>
      <w:r>
        <w:rPr>
          <w:rFonts w:ascii="Times New Roman" w:hAnsi="Times New Roman"/>
          <w:b/>
          <w:sz w:val="24"/>
          <w:szCs w:val="24"/>
        </w:rPr>
        <w:t>B.</w:t>
      </w:r>
      <w:r>
        <w:rPr>
          <w:rFonts w:ascii="Times New Roman" w:hAnsi="Times New Roman"/>
          <w:b/>
          <w:sz w:val="24"/>
          <w:szCs w:val="24"/>
        </w:rPr>
        <w:tab/>
      </w:r>
      <w:r w:rsidR="005346F0">
        <w:rPr>
          <w:rFonts w:ascii="Times New Roman" w:hAnsi="Times New Roman"/>
          <w:b/>
          <w:sz w:val="24"/>
          <w:szCs w:val="24"/>
          <w:u w:val="single"/>
        </w:rPr>
        <w:t>A</w:t>
      </w:r>
      <w:r w:rsidR="002076DF" w:rsidRPr="008F79A6">
        <w:rPr>
          <w:rFonts w:ascii="Times New Roman" w:hAnsi="Times New Roman"/>
          <w:b/>
          <w:sz w:val="24"/>
          <w:szCs w:val="24"/>
          <w:u w:val="single"/>
        </w:rPr>
        <w:t>llowable discharges</w:t>
      </w:r>
      <w:r w:rsidR="0091530A" w:rsidRPr="008F79A6">
        <w:rPr>
          <w:rFonts w:ascii="Times New Roman" w:hAnsi="Times New Roman"/>
          <w:b/>
          <w:sz w:val="24"/>
          <w:szCs w:val="24"/>
          <w:u w:val="single"/>
        </w:rPr>
        <w:t xml:space="preserve"> from the above referenced </w:t>
      </w:r>
      <w:r w:rsidR="002076DF" w:rsidRPr="008F79A6">
        <w:rPr>
          <w:rFonts w:ascii="Times New Roman" w:hAnsi="Times New Roman"/>
          <w:b/>
          <w:sz w:val="24"/>
          <w:szCs w:val="24"/>
          <w:u w:val="single"/>
        </w:rPr>
        <w:t>SIC codes:</w:t>
      </w:r>
      <w:r w:rsidR="002076DF" w:rsidRPr="008F79A6">
        <w:rPr>
          <w:rFonts w:ascii="Times New Roman" w:hAnsi="Times New Roman"/>
          <w:b/>
          <w:sz w:val="24"/>
          <w:szCs w:val="24"/>
        </w:rPr>
        <w:t xml:space="preserve"> </w:t>
      </w:r>
    </w:p>
    <w:p w:rsidR="005F408F" w:rsidRPr="008F79A6" w:rsidRDefault="005F408F" w:rsidP="005F408F">
      <w:pPr>
        <w:rPr>
          <w:rFonts w:ascii="Times New Roman" w:hAnsi="Times New Roman"/>
          <w:sz w:val="24"/>
          <w:szCs w:val="24"/>
        </w:rPr>
      </w:pPr>
    </w:p>
    <w:p w:rsidR="008F79A6" w:rsidRPr="008F79A6" w:rsidRDefault="008F79A6" w:rsidP="008F79A6">
      <w:pPr>
        <w:tabs>
          <w:tab w:val="left" w:pos="720"/>
        </w:tabs>
        <w:ind w:left="720"/>
        <w:jc w:val="both"/>
        <w:rPr>
          <w:rFonts w:ascii="Times New Roman" w:hAnsi="Times New Roman"/>
          <w:sz w:val="24"/>
          <w:szCs w:val="24"/>
        </w:rPr>
      </w:pPr>
      <w:r w:rsidRPr="008F79A6">
        <w:rPr>
          <w:rFonts w:ascii="Times New Roman" w:hAnsi="Times New Roman"/>
          <w:sz w:val="24"/>
          <w:szCs w:val="24"/>
        </w:rPr>
        <w:t xml:space="preserve">Treated process wash water, process wastewater, mine dewatering water, process wastewater comingled with stormwater discharges associated with industrial activities defined in Part I.A of this </w:t>
      </w:r>
      <w:r w:rsidR="005346F0">
        <w:rPr>
          <w:rFonts w:ascii="Times New Roman" w:hAnsi="Times New Roman"/>
          <w:sz w:val="24"/>
          <w:szCs w:val="24"/>
        </w:rPr>
        <w:t>General P</w:t>
      </w:r>
      <w:r w:rsidRPr="008F79A6">
        <w:rPr>
          <w:rFonts w:ascii="Times New Roman" w:hAnsi="Times New Roman"/>
          <w:sz w:val="24"/>
          <w:szCs w:val="24"/>
        </w:rPr>
        <w:t>ermit, waters used to wash vehicles where detergents are not used, water used to control dust, uncontaminated ground water or spring water and discharges from fire-fighting activities.</w:t>
      </w:r>
    </w:p>
    <w:p w:rsidR="005F408F" w:rsidRPr="008F79A6" w:rsidRDefault="005F408F" w:rsidP="00317A49">
      <w:pPr>
        <w:ind w:left="720"/>
        <w:jc w:val="both"/>
        <w:rPr>
          <w:rFonts w:ascii="Times New Roman" w:hAnsi="Times New Roman"/>
          <w:sz w:val="24"/>
          <w:szCs w:val="24"/>
        </w:rPr>
      </w:pPr>
    </w:p>
    <w:p w:rsidR="008F79A6" w:rsidRDefault="008F79A6" w:rsidP="00B72362">
      <w:pPr>
        <w:rPr>
          <w:rFonts w:ascii="Times New Roman" w:hAnsi="Times New Roman"/>
          <w:sz w:val="24"/>
          <w:szCs w:val="24"/>
        </w:rPr>
      </w:pPr>
    </w:p>
    <w:p w:rsidR="005346F0" w:rsidRDefault="005346F0" w:rsidP="00B72362">
      <w:pPr>
        <w:rPr>
          <w:rFonts w:ascii="Times New Roman" w:hAnsi="Times New Roman"/>
          <w:sz w:val="24"/>
          <w:szCs w:val="24"/>
        </w:rPr>
      </w:pPr>
    </w:p>
    <w:p w:rsidR="005346F0" w:rsidRDefault="005346F0" w:rsidP="00B72362">
      <w:pPr>
        <w:rPr>
          <w:rFonts w:ascii="Times New Roman" w:hAnsi="Times New Roman"/>
          <w:sz w:val="24"/>
          <w:szCs w:val="24"/>
        </w:rPr>
      </w:pPr>
    </w:p>
    <w:p w:rsidR="008F79A6" w:rsidRDefault="008F79A6" w:rsidP="00B72362">
      <w:pPr>
        <w:rPr>
          <w:rFonts w:ascii="Times New Roman" w:hAnsi="Times New Roman"/>
          <w:sz w:val="24"/>
          <w:szCs w:val="24"/>
        </w:rPr>
      </w:pPr>
    </w:p>
    <w:p w:rsidR="005F408F" w:rsidRPr="007519AC" w:rsidRDefault="005F408F" w:rsidP="00B72362">
      <w:pPr>
        <w:rPr>
          <w:rFonts w:ascii="Times New Roman" w:hAnsi="Times New Roman"/>
          <w:b/>
          <w:sz w:val="24"/>
          <w:szCs w:val="24"/>
        </w:rPr>
      </w:pPr>
      <w:r w:rsidRPr="007519AC">
        <w:rPr>
          <w:rFonts w:ascii="Times New Roman" w:hAnsi="Times New Roman"/>
          <w:b/>
          <w:sz w:val="24"/>
          <w:szCs w:val="24"/>
        </w:rPr>
        <w:lastRenderedPageBreak/>
        <w:t>C.</w:t>
      </w:r>
      <w:r w:rsidR="005346F0">
        <w:rPr>
          <w:rFonts w:ascii="Times New Roman" w:hAnsi="Times New Roman"/>
          <w:b/>
          <w:sz w:val="24"/>
          <w:szCs w:val="24"/>
        </w:rPr>
        <w:tab/>
      </w:r>
      <w:r w:rsidR="005346F0" w:rsidRPr="005346F0">
        <w:rPr>
          <w:rFonts w:ascii="Times New Roman" w:hAnsi="Times New Roman"/>
          <w:b/>
          <w:sz w:val="24"/>
          <w:szCs w:val="24"/>
          <w:u w:val="single"/>
        </w:rPr>
        <w:t>Unauthorized</w:t>
      </w:r>
      <w:r w:rsidR="005346F0">
        <w:rPr>
          <w:rFonts w:ascii="Times New Roman" w:hAnsi="Times New Roman"/>
          <w:b/>
          <w:sz w:val="24"/>
          <w:szCs w:val="24"/>
          <w:u w:val="single"/>
        </w:rPr>
        <w:t xml:space="preserve"> </w:t>
      </w:r>
      <w:r w:rsidR="00C74E66" w:rsidRPr="005346F0">
        <w:rPr>
          <w:rFonts w:ascii="Times New Roman" w:hAnsi="Times New Roman"/>
          <w:b/>
          <w:sz w:val="24"/>
          <w:szCs w:val="24"/>
          <w:u w:val="single"/>
        </w:rPr>
        <w:t>d</w:t>
      </w:r>
      <w:r w:rsidR="007519AC" w:rsidRPr="005346F0">
        <w:rPr>
          <w:rFonts w:ascii="Times New Roman" w:hAnsi="Times New Roman"/>
          <w:b/>
          <w:sz w:val="24"/>
          <w:szCs w:val="24"/>
          <w:u w:val="single"/>
        </w:rPr>
        <w:t>ischarges</w:t>
      </w:r>
      <w:r w:rsidR="00C74E66" w:rsidRPr="005346F0">
        <w:rPr>
          <w:rFonts w:ascii="Times New Roman" w:hAnsi="Times New Roman"/>
          <w:b/>
          <w:sz w:val="24"/>
          <w:szCs w:val="24"/>
          <w:u w:val="single"/>
        </w:rPr>
        <w:t>:</w:t>
      </w:r>
    </w:p>
    <w:p w:rsidR="005F408F" w:rsidRDefault="005F408F" w:rsidP="005F408F">
      <w:pPr>
        <w:ind w:firstLine="720"/>
        <w:rPr>
          <w:rFonts w:ascii="Times New Roman" w:hAnsi="Times New Roman"/>
          <w:sz w:val="24"/>
          <w:szCs w:val="24"/>
        </w:rPr>
      </w:pPr>
    </w:p>
    <w:p w:rsidR="00260C5E" w:rsidRPr="007519AC" w:rsidRDefault="00260C5E" w:rsidP="005F408F">
      <w:pPr>
        <w:ind w:firstLine="720"/>
        <w:rPr>
          <w:rFonts w:ascii="Times New Roman" w:hAnsi="Times New Roman"/>
          <w:sz w:val="24"/>
          <w:szCs w:val="24"/>
        </w:rPr>
      </w:pPr>
    </w:p>
    <w:p w:rsidR="005F408F" w:rsidRPr="00C74E66" w:rsidRDefault="005F408F" w:rsidP="00C74E66">
      <w:pPr>
        <w:numPr>
          <w:ilvl w:val="0"/>
          <w:numId w:val="9"/>
        </w:numPr>
        <w:ind w:hanging="720"/>
        <w:jc w:val="both"/>
        <w:rPr>
          <w:rFonts w:ascii="Times New Roman" w:hAnsi="Times New Roman"/>
          <w:sz w:val="24"/>
          <w:szCs w:val="24"/>
        </w:rPr>
      </w:pPr>
      <w:r w:rsidRPr="007519AC">
        <w:rPr>
          <w:rFonts w:ascii="Times New Roman" w:hAnsi="Times New Roman"/>
          <w:sz w:val="24"/>
          <w:szCs w:val="24"/>
        </w:rPr>
        <w:t>This permit does not authorize coverage to any other facilities, other than the facilities that have the SIC codes mentioned above in Part</w:t>
      </w:r>
      <w:r w:rsidR="00C74E66">
        <w:rPr>
          <w:rFonts w:ascii="Times New Roman" w:hAnsi="Times New Roman"/>
          <w:sz w:val="24"/>
          <w:szCs w:val="24"/>
        </w:rPr>
        <w:t xml:space="preserve"> II.</w:t>
      </w:r>
      <w:r w:rsidRPr="007519AC">
        <w:rPr>
          <w:rFonts w:ascii="Times New Roman" w:hAnsi="Times New Roman"/>
          <w:sz w:val="24"/>
          <w:szCs w:val="24"/>
        </w:rPr>
        <w:t>A.</w:t>
      </w:r>
    </w:p>
    <w:p w:rsidR="007519AC" w:rsidRPr="007519AC" w:rsidRDefault="00317A49" w:rsidP="00C74E66">
      <w:pPr>
        <w:ind w:left="1440" w:hanging="72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This General P</w:t>
      </w:r>
      <w:r w:rsidR="005F408F" w:rsidRPr="007519AC">
        <w:rPr>
          <w:rFonts w:ascii="Times New Roman" w:hAnsi="Times New Roman"/>
          <w:sz w:val="24"/>
          <w:szCs w:val="24"/>
        </w:rPr>
        <w:t>ermit does not cover coal mining, metal min</w:t>
      </w:r>
      <w:r>
        <w:rPr>
          <w:rFonts w:ascii="Times New Roman" w:hAnsi="Times New Roman"/>
          <w:sz w:val="24"/>
          <w:szCs w:val="24"/>
        </w:rPr>
        <w:t>ing, oil and gas extraction, or</w:t>
      </w:r>
      <w:r w:rsidR="005F408F" w:rsidRPr="007519AC">
        <w:rPr>
          <w:rFonts w:ascii="Times New Roman" w:hAnsi="Times New Roman"/>
          <w:sz w:val="24"/>
          <w:szCs w:val="24"/>
        </w:rPr>
        <w:t xml:space="preserve"> kaolin mining.</w:t>
      </w:r>
    </w:p>
    <w:p w:rsidR="00C74E66" w:rsidRDefault="005F408F" w:rsidP="00C74E66">
      <w:pPr>
        <w:ind w:left="1440" w:hanging="720"/>
        <w:jc w:val="both"/>
        <w:rPr>
          <w:rFonts w:ascii="Times New Roman" w:hAnsi="Times New Roman"/>
          <w:sz w:val="24"/>
          <w:szCs w:val="24"/>
        </w:rPr>
      </w:pPr>
      <w:r w:rsidRPr="007519AC">
        <w:rPr>
          <w:rFonts w:ascii="Times New Roman" w:hAnsi="Times New Roman"/>
          <w:sz w:val="24"/>
          <w:szCs w:val="24"/>
        </w:rPr>
        <w:t>3.</w:t>
      </w:r>
      <w:r w:rsidRPr="007519AC">
        <w:rPr>
          <w:rFonts w:ascii="Times New Roman" w:hAnsi="Times New Roman"/>
          <w:sz w:val="24"/>
          <w:szCs w:val="24"/>
        </w:rPr>
        <w:tab/>
      </w:r>
      <w:r w:rsidR="007519AC" w:rsidRPr="007519AC">
        <w:rPr>
          <w:rFonts w:ascii="Times New Roman" w:hAnsi="Times New Roman"/>
          <w:sz w:val="24"/>
          <w:szCs w:val="24"/>
        </w:rPr>
        <w:t xml:space="preserve">Coverage under this permit will not be granted for facilities discharging into 303(d) listed waters for parameters of concern for this category of discharges.  If the facility’s receiving waters become listed on the </w:t>
      </w:r>
      <w:r w:rsidR="00317A49">
        <w:rPr>
          <w:rFonts w:ascii="Times New Roman" w:hAnsi="Times New Roman"/>
          <w:sz w:val="24"/>
          <w:szCs w:val="24"/>
        </w:rPr>
        <w:t>303(d) list during the current General P</w:t>
      </w:r>
      <w:r w:rsidR="007519AC" w:rsidRPr="007519AC">
        <w:rPr>
          <w:rFonts w:ascii="Times New Roman" w:hAnsi="Times New Roman"/>
          <w:sz w:val="24"/>
          <w:szCs w:val="24"/>
        </w:rPr>
        <w:t>ermit cycle, the EPD will reach out to the facility on a case by case basis.</w:t>
      </w:r>
    </w:p>
    <w:p w:rsidR="008F79A6" w:rsidRPr="007519AC" w:rsidRDefault="008F79A6" w:rsidP="008F79A6">
      <w:pPr>
        <w:ind w:left="1440" w:hanging="720"/>
        <w:jc w:val="both"/>
        <w:rPr>
          <w:rFonts w:ascii="Times New Roman" w:hAnsi="Times New Roman"/>
          <w:sz w:val="24"/>
          <w:szCs w:val="24"/>
        </w:rPr>
      </w:pPr>
    </w:p>
    <w:p w:rsidR="00514911" w:rsidRPr="006200A3" w:rsidRDefault="006200A3" w:rsidP="00B72362">
      <w:pPr>
        <w:rPr>
          <w:rFonts w:ascii="Times New Roman" w:hAnsi="Times New Roman"/>
          <w:b/>
          <w:sz w:val="24"/>
          <w:szCs w:val="24"/>
        </w:rPr>
      </w:pPr>
      <w:r>
        <w:rPr>
          <w:rFonts w:ascii="Times New Roman" w:hAnsi="Times New Roman"/>
          <w:b/>
          <w:sz w:val="24"/>
          <w:szCs w:val="24"/>
        </w:rPr>
        <w:t xml:space="preserve">D. </w:t>
      </w:r>
      <w:r w:rsidR="002076DF">
        <w:rPr>
          <w:rFonts w:ascii="Times New Roman" w:hAnsi="Times New Roman"/>
          <w:b/>
          <w:sz w:val="24"/>
          <w:szCs w:val="24"/>
        </w:rPr>
        <w:tab/>
      </w:r>
      <w:r w:rsidR="00C74E66" w:rsidRPr="00317A49">
        <w:rPr>
          <w:rFonts w:ascii="Times New Roman" w:hAnsi="Times New Roman"/>
          <w:b/>
          <w:sz w:val="24"/>
          <w:szCs w:val="24"/>
          <w:u w:val="single"/>
        </w:rPr>
        <w:t xml:space="preserve">Include the following attachments with the </w:t>
      </w:r>
      <w:r w:rsidR="00317A49" w:rsidRPr="00317A49">
        <w:rPr>
          <w:rFonts w:ascii="Times New Roman" w:hAnsi="Times New Roman"/>
          <w:b/>
          <w:sz w:val="24"/>
          <w:szCs w:val="24"/>
          <w:u w:val="single"/>
        </w:rPr>
        <w:t xml:space="preserve">completed and </w:t>
      </w:r>
      <w:r w:rsidR="00C74E66" w:rsidRPr="00317A49">
        <w:rPr>
          <w:rFonts w:ascii="Times New Roman" w:hAnsi="Times New Roman"/>
          <w:b/>
          <w:sz w:val="24"/>
          <w:szCs w:val="24"/>
          <w:u w:val="single"/>
        </w:rPr>
        <w:t>sign</w:t>
      </w:r>
      <w:r w:rsidR="00317A49" w:rsidRPr="00317A49">
        <w:rPr>
          <w:rFonts w:ascii="Times New Roman" w:hAnsi="Times New Roman"/>
          <w:b/>
          <w:sz w:val="24"/>
          <w:szCs w:val="24"/>
          <w:u w:val="single"/>
        </w:rPr>
        <w:t>ed</w:t>
      </w:r>
      <w:r w:rsidR="00C74E66" w:rsidRPr="00317A49">
        <w:rPr>
          <w:rFonts w:ascii="Times New Roman" w:hAnsi="Times New Roman"/>
          <w:b/>
          <w:sz w:val="24"/>
          <w:szCs w:val="24"/>
          <w:u w:val="single"/>
        </w:rPr>
        <w:t xml:space="preserve"> NOI</w:t>
      </w:r>
      <w:r w:rsidR="00773AB3" w:rsidRPr="00317A49">
        <w:rPr>
          <w:rFonts w:ascii="Times New Roman" w:hAnsi="Times New Roman"/>
          <w:b/>
          <w:sz w:val="24"/>
          <w:szCs w:val="24"/>
          <w:u w:val="single"/>
        </w:rPr>
        <w:t>:</w:t>
      </w:r>
    </w:p>
    <w:p w:rsidR="00773AB3" w:rsidRDefault="00773AB3" w:rsidP="00B72362">
      <w:pPr>
        <w:rPr>
          <w:rFonts w:ascii="Times New Roman" w:hAnsi="Times New Roman"/>
        </w:rPr>
      </w:pPr>
    </w:p>
    <w:p w:rsidR="00260C5E" w:rsidRDefault="00260C5E" w:rsidP="00B72362">
      <w:pPr>
        <w:rPr>
          <w:rFonts w:ascii="Times New Roman" w:hAnsi="Times New Roman"/>
        </w:rPr>
      </w:pPr>
    </w:p>
    <w:p w:rsidR="00773AB3" w:rsidRPr="006200A3" w:rsidRDefault="00773AB3" w:rsidP="00CD66A7">
      <w:pPr>
        <w:autoSpaceDE w:val="0"/>
        <w:autoSpaceDN w:val="0"/>
        <w:adjustRightInd w:val="0"/>
        <w:ind w:left="1440" w:hanging="720"/>
        <w:jc w:val="both"/>
        <w:rPr>
          <w:rFonts w:ascii="Times New Roman" w:hAnsi="Times New Roman"/>
          <w:spacing w:val="0"/>
          <w:sz w:val="24"/>
          <w:szCs w:val="24"/>
        </w:rPr>
      </w:pPr>
      <w:r w:rsidRPr="006200A3">
        <w:rPr>
          <w:rFonts w:ascii="Times New Roman" w:hAnsi="Times New Roman"/>
          <w:sz w:val="24"/>
          <w:szCs w:val="24"/>
        </w:rPr>
        <w:t xml:space="preserve">1.  </w:t>
      </w:r>
      <w:r w:rsidR="006200A3">
        <w:rPr>
          <w:rFonts w:ascii="Times New Roman" w:hAnsi="Times New Roman"/>
          <w:sz w:val="24"/>
          <w:szCs w:val="24"/>
        </w:rPr>
        <w:tab/>
      </w:r>
      <w:r w:rsidR="00317A49">
        <w:rPr>
          <w:rFonts w:ascii="Times New Roman" w:hAnsi="Times New Roman"/>
          <w:spacing w:val="0"/>
          <w:sz w:val="24"/>
          <w:szCs w:val="24"/>
        </w:rPr>
        <w:t>Topographic map of the site</w:t>
      </w:r>
      <w:r w:rsidRPr="006200A3">
        <w:rPr>
          <w:rFonts w:ascii="Times New Roman" w:hAnsi="Times New Roman"/>
          <w:spacing w:val="0"/>
          <w:sz w:val="24"/>
          <w:szCs w:val="24"/>
        </w:rPr>
        <w:t xml:space="preserve"> extending to at least one mile beyond property boundaries. The map must show the outline of the facility, the</w:t>
      </w:r>
      <w:r w:rsidR="00CD66A7">
        <w:rPr>
          <w:rFonts w:ascii="Times New Roman" w:hAnsi="Times New Roman"/>
          <w:spacing w:val="0"/>
          <w:sz w:val="24"/>
          <w:szCs w:val="24"/>
        </w:rPr>
        <w:t xml:space="preserve"> </w:t>
      </w:r>
      <w:r w:rsidRPr="006200A3">
        <w:rPr>
          <w:rFonts w:ascii="Times New Roman" w:hAnsi="Times New Roman"/>
          <w:spacing w:val="0"/>
          <w:sz w:val="24"/>
          <w:szCs w:val="24"/>
        </w:rPr>
        <w:t xml:space="preserve">location of each of its existing and </w:t>
      </w:r>
      <w:r w:rsidR="005346F0">
        <w:rPr>
          <w:rFonts w:ascii="Times New Roman" w:hAnsi="Times New Roman"/>
          <w:spacing w:val="0"/>
          <w:sz w:val="24"/>
          <w:szCs w:val="24"/>
        </w:rPr>
        <w:t xml:space="preserve">proposed </w:t>
      </w:r>
      <w:r w:rsidRPr="006200A3">
        <w:rPr>
          <w:rFonts w:ascii="Times New Roman" w:hAnsi="Times New Roman"/>
          <w:spacing w:val="0"/>
          <w:sz w:val="24"/>
          <w:szCs w:val="24"/>
        </w:rPr>
        <w:t xml:space="preserve">discharge structures, </w:t>
      </w:r>
      <w:r w:rsidR="008F79A6">
        <w:rPr>
          <w:rFonts w:ascii="Times New Roman" w:hAnsi="Times New Roman"/>
          <w:spacing w:val="0"/>
          <w:sz w:val="24"/>
          <w:szCs w:val="24"/>
        </w:rPr>
        <w:t xml:space="preserve">processing areas, </w:t>
      </w:r>
      <w:r w:rsidR="005346F0">
        <w:rPr>
          <w:rFonts w:ascii="Times New Roman" w:hAnsi="Times New Roman"/>
          <w:spacing w:val="0"/>
          <w:sz w:val="24"/>
          <w:szCs w:val="24"/>
        </w:rPr>
        <w:t xml:space="preserve">wastewater treatment structures, </w:t>
      </w:r>
      <w:r w:rsidR="00260C5E">
        <w:rPr>
          <w:rFonts w:ascii="Times New Roman" w:hAnsi="Times New Roman"/>
          <w:spacing w:val="0"/>
          <w:sz w:val="24"/>
          <w:szCs w:val="24"/>
        </w:rPr>
        <w:t>outfalls</w:t>
      </w:r>
      <w:r w:rsidR="005346F0">
        <w:rPr>
          <w:rFonts w:ascii="Times New Roman" w:hAnsi="Times New Roman"/>
          <w:spacing w:val="0"/>
          <w:sz w:val="24"/>
          <w:szCs w:val="24"/>
        </w:rPr>
        <w:t xml:space="preserve"> and receiving streams</w:t>
      </w:r>
      <w:r w:rsidR="00260C5E">
        <w:rPr>
          <w:rFonts w:ascii="Times New Roman" w:hAnsi="Times New Roman"/>
          <w:spacing w:val="0"/>
          <w:sz w:val="24"/>
          <w:szCs w:val="24"/>
        </w:rPr>
        <w:t>.</w:t>
      </w:r>
      <w:r w:rsidRPr="006200A3">
        <w:rPr>
          <w:rFonts w:ascii="Times New Roman" w:hAnsi="Times New Roman"/>
          <w:spacing w:val="0"/>
          <w:sz w:val="24"/>
          <w:szCs w:val="24"/>
        </w:rPr>
        <w:t xml:space="preserve"> Include all springs, rivers, </w:t>
      </w:r>
      <w:r w:rsidR="00CD66A7">
        <w:rPr>
          <w:rFonts w:ascii="Times New Roman" w:hAnsi="Times New Roman"/>
          <w:spacing w:val="0"/>
          <w:sz w:val="24"/>
          <w:szCs w:val="24"/>
        </w:rPr>
        <w:t xml:space="preserve">wetlands, </w:t>
      </w:r>
      <w:r w:rsidRPr="006200A3">
        <w:rPr>
          <w:rFonts w:ascii="Times New Roman" w:hAnsi="Times New Roman"/>
          <w:spacing w:val="0"/>
          <w:sz w:val="24"/>
          <w:szCs w:val="24"/>
        </w:rPr>
        <w:t xml:space="preserve">and other surface water bodies in the map area. </w:t>
      </w:r>
      <w:r w:rsidR="005346F0">
        <w:rPr>
          <w:rFonts w:ascii="Times New Roman" w:hAnsi="Times New Roman"/>
          <w:spacing w:val="0"/>
          <w:sz w:val="24"/>
          <w:szCs w:val="24"/>
        </w:rPr>
        <w:t>Identify the upstream, if applicable, downstream and effluent sampling locations.</w:t>
      </w:r>
    </w:p>
    <w:p w:rsidR="00773AB3" w:rsidRPr="006200A3" w:rsidRDefault="00773AB3" w:rsidP="006200A3">
      <w:pPr>
        <w:ind w:left="1440" w:hanging="720"/>
        <w:rPr>
          <w:rFonts w:ascii="Times New Roman" w:hAnsi="Times New Roman"/>
          <w:spacing w:val="0"/>
          <w:sz w:val="24"/>
          <w:szCs w:val="24"/>
        </w:rPr>
      </w:pPr>
    </w:p>
    <w:p w:rsidR="00773AB3" w:rsidRPr="00CD66A7" w:rsidRDefault="00773AB3" w:rsidP="006200A3">
      <w:pPr>
        <w:ind w:left="1440" w:hanging="720"/>
        <w:rPr>
          <w:rFonts w:ascii="Times New Roman" w:hAnsi="Times New Roman"/>
          <w:spacing w:val="0"/>
          <w:sz w:val="24"/>
          <w:szCs w:val="24"/>
        </w:rPr>
      </w:pPr>
      <w:r w:rsidRPr="00CD66A7">
        <w:rPr>
          <w:rFonts w:ascii="Times New Roman" w:hAnsi="Times New Roman"/>
          <w:spacing w:val="0"/>
          <w:sz w:val="24"/>
          <w:szCs w:val="24"/>
        </w:rPr>
        <w:t xml:space="preserve">2.  </w:t>
      </w:r>
      <w:r w:rsidR="006E302E" w:rsidRPr="00CD66A7">
        <w:rPr>
          <w:rFonts w:ascii="Times New Roman" w:hAnsi="Times New Roman"/>
          <w:spacing w:val="0"/>
          <w:sz w:val="24"/>
          <w:szCs w:val="24"/>
        </w:rPr>
        <w:tab/>
      </w:r>
      <w:r w:rsidR="00CD66A7" w:rsidRPr="00CD66A7">
        <w:rPr>
          <w:rFonts w:ascii="Times New Roman" w:hAnsi="Times New Roman"/>
          <w:spacing w:val="0"/>
          <w:sz w:val="24"/>
          <w:szCs w:val="24"/>
        </w:rPr>
        <w:t xml:space="preserve">Process </w:t>
      </w:r>
      <w:r w:rsidR="00C74E66">
        <w:rPr>
          <w:rFonts w:ascii="Times New Roman" w:hAnsi="Times New Roman"/>
          <w:spacing w:val="0"/>
          <w:sz w:val="24"/>
          <w:szCs w:val="24"/>
        </w:rPr>
        <w:t>f</w:t>
      </w:r>
      <w:r w:rsidRPr="00CD66A7">
        <w:rPr>
          <w:rFonts w:ascii="Times New Roman" w:hAnsi="Times New Roman"/>
          <w:spacing w:val="0"/>
          <w:sz w:val="24"/>
          <w:szCs w:val="24"/>
        </w:rPr>
        <w:t xml:space="preserve">low </w:t>
      </w:r>
      <w:r w:rsidR="00C74E66">
        <w:rPr>
          <w:rFonts w:ascii="Times New Roman" w:hAnsi="Times New Roman"/>
          <w:spacing w:val="0"/>
          <w:sz w:val="24"/>
          <w:szCs w:val="24"/>
        </w:rPr>
        <w:t>l</w:t>
      </w:r>
      <w:r w:rsidR="00CD66A7" w:rsidRPr="00CD66A7">
        <w:rPr>
          <w:rFonts w:ascii="Times New Roman" w:hAnsi="Times New Roman"/>
          <w:spacing w:val="0"/>
          <w:sz w:val="24"/>
          <w:szCs w:val="24"/>
        </w:rPr>
        <w:t xml:space="preserve">ine </w:t>
      </w:r>
      <w:r w:rsidR="00C74E66">
        <w:rPr>
          <w:rFonts w:ascii="Times New Roman" w:hAnsi="Times New Roman"/>
          <w:spacing w:val="0"/>
          <w:sz w:val="24"/>
          <w:szCs w:val="24"/>
        </w:rPr>
        <w:t>d</w:t>
      </w:r>
      <w:r w:rsidR="005346F0">
        <w:rPr>
          <w:rFonts w:ascii="Times New Roman" w:hAnsi="Times New Roman"/>
          <w:spacing w:val="0"/>
          <w:sz w:val="24"/>
          <w:szCs w:val="24"/>
        </w:rPr>
        <w:t>iagram.</w:t>
      </w:r>
    </w:p>
    <w:p w:rsidR="00773AB3" w:rsidRPr="00CD66A7" w:rsidRDefault="00773AB3" w:rsidP="006200A3">
      <w:pPr>
        <w:ind w:left="1440" w:hanging="720"/>
        <w:rPr>
          <w:rFonts w:ascii="Times New Roman" w:hAnsi="Times New Roman"/>
          <w:spacing w:val="0"/>
          <w:sz w:val="24"/>
          <w:szCs w:val="24"/>
        </w:rPr>
      </w:pPr>
    </w:p>
    <w:p w:rsidR="00773AB3" w:rsidRPr="00CD66A7" w:rsidRDefault="00773AB3" w:rsidP="006200A3">
      <w:pPr>
        <w:ind w:left="1440" w:hanging="720"/>
        <w:rPr>
          <w:rFonts w:ascii="Times New Roman" w:hAnsi="Times New Roman"/>
          <w:sz w:val="24"/>
          <w:szCs w:val="24"/>
        </w:rPr>
      </w:pPr>
      <w:r w:rsidRPr="00CD66A7">
        <w:rPr>
          <w:rFonts w:ascii="Times New Roman" w:hAnsi="Times New Roman"/>
          <w:spacing w:val="0"/>
          <w:sz w:val="24"/>
          <w:szCs w:val="24"/>
        </w:rPr>
        <w:t>3.</w:t>
      </w:r>
      <w:r w:rsidR="00CD66A7" w:rsidRPr="00CD66A7">
        <w:rPr>
          <w:rFonts w:ascii="Times New Roman" w:hAnsi="Times New Roman"/>
          <w:spacing w:val="0"/>
          <w:sz w:val="24"/>
          <w:szCs w:val="24"/>
        </w:rPr>
        <w:tab/>
      </w:r>
      <w:r w:rsidR="00CD66A7" w:rsidRPr="00CD66A7">
        <w:rPr>
          <w:rFonts w:ascii="Times New Roman" w:hAnsi="Times New Roman"/>
          <w:sz w:val="24"/>
          <w:szCs w:val="24"/>
        </w:rPr>
        <w:t xml:space="preserve">Copy of a county map or other general location map that shows the </w:t>
      </w:r>
      <w:r w:rsidR="008F79A6">
        <w:rPr>
          <w:rFonts w:ascii="Times New Roman" w:hAnsi="Times New Roman"/>
          <w:sz w:val="24"/>
          <w:szCs w:val="24"/>
        </w:rPr>
        <w:t xml:space="preserve">entire </w:t>
      </w:r>
      <w:r w:rsidR="00CD66A7" w:rsidRPr="00CD66A7">
        <w:rPr>
          <w:rFonts w:ascii="Times New Roman" w:hAnsi="Times New Roman"/>
          <w:sz w:val="24"/>
          <w:szCs w:val="24"/>
        </w:rPr>
        <w:t>mining site</w:t>
      </w:r>
      <w:r w:rsidR="008F79A6">
        <w:rPr>
          <w:rFonts w:ascii="Times New Roman" w:hAnsi="Times New Roman"/>
          <w:sz w:val="24"/>
          <w:szCs w:val="24"/>
        </w:rPr>
        <w:t>, water bodies, outfalls,</w:t>
      </w:r>
      <w:r w:rsidR="00CD66A7" w:rsidRPr="00CD66A7">
        <w:rPr>
          <w:rFonts w:ascii="Times New Roman" w:hAnsi="Times New Roman"/>
          <w:sz w:val="24"/>
          <w:szCs w:val="24"/>
        </w:rPr>
        <w:t xml:space="preserve"> and nearest major roads.</w:t>
      </w:r>
    </w:p>
    <w:p w:rsidR="00CD66A7" w:rsidRPr="00CD66A7" w:rsidRDefault="00CD66A7" w:rsidP="006200A3">
      <w:pPr>
        <w:ind w:left="1440" w:hanging="720"/>
        <w:rPr>
          <w:rFonts w:ascii="Times New Roman" w:hAnsi="Times New Roman"/>
          <w:sz w:val="24"/>
          <w:szCs w:val="24"/>
        </w:rPr>
      </w:pPr>
    </w:p>
    <w:p w:rsidR="00CD66A7" w:rsidRDefault="00CD66A7" w:rsidP="006200A3">
      <w:pPr>
        <w:ind w:left="1440" w:hanging="720"/>
        <w:rPr>
          <w:rFonts w:ascii="Times New Roman" w:hAnsi="Times New Roman"/>
          <w:sz w:val="24"/>
          <w:szCs w:val="24"/>
        </w:rPr>
      </w:pPr>
      <w:r w:rsidRPr="00CD66A7">
        <w:rPr>
          <w:rFonts w:ascii="Times New Roman" w:hAnsi="Times New Roman"/>
          <w:sz w:val="24"/>
          <w:szCs w:val="24"/>
        </w:rPr>
        <w:t xml:space="preserve">4.  </w:t>
      </w:r>
      <w:r w:rsidRPr="00CD66A7">
        <w:rPr>
          <w:rFonts w:ascii="Times New Roman" w:hAnsi="Times New Roman"/>
          <w:sz w:val="24"/>
          <w:szCs w:val="24"/>
        </w:rPr>
        <w:tab/>
      </w:r>
      <w:r w:rsidR="00317A49">
        <w:rPr>
          <w:rFonts w:ascii="Times New Roman" w:hAnsi="Times New Roman"/>
          <w:sz w:val="24"/>
          <w:szCs w:val="24"/>
        </w:rPr>
        <w:t>I</w:t>
      </w:r>
      <w:r w:rsidR="00317A49" w:rsidRPr="00CD66A7">
        <w:rPr>
          <w:rFonts w:ascii="Times New Roman" w:hAnsi="Times New Roman"/>
          <w:sz w:val="24"/>
          <w:szCs w:val="24"/>
        </w:rPr>
        <w:t>f applicable</w:t>
      </w:r>
      <w:r w:rsidR="00317A49">
        <w:rPr>
          <w:rFonts w:ascii="Times New Roman" w:hAnsi="Times New Roman"/>
          <w:sz w:val="24"/>
          <w:szCs w:val="24"/>
        </w:rPr>
        <w:t>,</w:t>
      </w:r>
      <w:r w:rsidR="00317A49" w:rsidRPr="00CD66A7">
        <w:rPr>
          <w:rFonts w:ascii="Times New Roman" w:hAnsi="Times New Roman"/>
          <w:sz w:val="24"/>
          <w:szCs w:val="24"/>
        </w:rPr>
        <w:t xml:space="preserve"> </w:t>
      </w:r>
      <w:r w:rsidRPr="00CD66A7">
        <w:rPr>
          <w:rFonts w:ascii="Times New Roman" w:hAnsi="Times New Roman"/>
          <w:sz w:val="24"/>
          <w:szCs w:val="24"/>
        </w:rPr>
        <w:t>Anti-</w:t>
      </w:r>
      <w:r w:rsidR="0091530A" w:rsidRPr="00CD66A7">
        <w:rPr>
          <w:rFonts w:ascii="Times New Roman" w:hAnsi="Times New Roman"/>
          <w:sz w:val="24"/>
          <w:szCs w:val="24"/>
        </w:rPr>
        <w:t>Degradation</w:t>
      </w:r>
      <w:r w:rsidRPr="00CD66A7">
        <w:rPr>
          <w:rFonts w:ascii="Times New Roman" w:hAnsi="Times New Roman"/>
          <w:sz w:val="24"/>
          <w:szCs w:val="24"/>
        </w:rPr>
        <w:t xml:space="preserve"> </w:t>
      </w:r>
      <w:r w:rsidR="008E7C4E">
        <w:rPr>
          <w:rFonts w:ascii="Times New Roman" w:hAnsi="Times New Roman"/>
          <w:sz w:val="24"/>
          <w:szCs w:val="24"/>
        </w:rPr>
        <w:t>Analysis</w:t>
      </w:r>
      <w:r w:rsidR="00317A49">
        <w:rPr>
          <w:rFonts w:ascii="Times New Roman" w:hAnsi="Times New Roman"/>
          <w:sz w:val="24"/>
          <w:szCs w:val="24"/>
        </w:rPr>
        <w:t xml:space="preserve"> </w:t>
      </w:r>
      <w:r w:rsidRPr="00CD66A7">
        <w:rPr>
          <w:rFonts w:ascii="Times New Roman" w:hAnsi="Times New Roman"/>
          <w:sz w:val="24"/>
          <w:szCs w:val="24"/>
        </w:rPr>
        <w:t>Report</w:t>
      </w:r>
    </w:p>
    <w:p w:rsidR="009803E5" w:rsidRDefault="009803E5" w:rsidP="006200A3">
      <w:pPr>
        <w:ind w:left="1440" w:hanging="720"/>
        <w:rPr>
          <w:rFonts w:ascii="Times New Roman" w:hAnsi="Times New Roman"/>
          <w:sz w:val="24"/>
          <w:szCs w:val="24"/>
        </w:rPr>
      </w:pPr>
    </w:p>
    <w:p w:rsidR="009803E5" w:rsidRPr="00CD66A7" w:rsidRDefault="009803E5" w:rsidP="006200A3">
      <w:pPr>
        <w:ind w:left="1440" w:hanging="720"/>
        <w:rPr>
          <w:rFonts w:ascii="Times New Roman" w:hAnsi="Times New Roman"/>
          <w:spacing w:val="0"/>
          <w:sz w:val="24"/>
          <w:szCs w:val="24"/>
        </w:rPr>
      </w:pPr>
      <w:r>
        <w:rPr>
          <w:rFonts w:ascii="Times New Roman" w:hAnsi="Times New Roman"/>
          <w:sz w:val="24"/>
          <w:szCs w:val="24"/>
        </w:rPr>
        <w:t>5.</w:t>
      </w:r>
      <w:r>
        <w:rPr>
          <w:rFonts w:ascii="Times New Roman" w:hAnsi="Times New Roman"/>
          <w:sz w:val="24"/>
          <w:szCs w:val="24"/>
        </w:rPr>
        <w:tab/>
        <w:t>If applicable, CORMIX data form</w:t>
      </w:r>
    </w:p>
    <w:p w:rsidR="006E302E" w:rsidRDefault="006E302E" w:rsidP="006200A3">
      <w:pPr>
        <w:ind w:left="1440" w:hanging="720"/>
        <w:rPr>
          <w:rFonts w:ascii="Times New Roman" w:hAnsi="Times New Roman"/>
          <w:spacing w:val="0"/>
          <w:sz w:val="24"/>
          <w:szCs w:val="24"/>
        </w:rPr>
      </w:pPr>
    </w:p>
    <w:p w:rsidR="00514911" w:rsidRDefault="00514911" w:rsidP="00B72362">
      <w:pPr>
        <w:rPr>
          <w:rFonts w:ascii="Times New Roman" w:hAnsi="Times New Roman"/>
        </w:rPr>
      </w:pPr>
    </w:p>
    <w:p w:rsidR="00514911" w:rsidRDefault="00514911" w:rsidP="00B72362">
      <w:pPr>
        <w:rPr>
          <w:rFonts w:ascii="Times New Roman" w:hAnsi="Times New Roman"/>
        </w:rPr>
      </w:pPr>
    </w:p>
    <w:p w:rsidR="00514911" w:rsidRDefault="00514911" w:rsidP="00B72362">
      <w:pPr>
        <w:rPr>
          <w:rFonts w:ascii="Times New Roman" w:hAnsi="Times New Roman"/>
        </w:rPr>
      </w:pPr>
    </w:p>
    <w:p w:rsidR="00514911" w:rsidRDefault="00514911" w:rsidP="00B72362">
      <w:pPr>
        <w:rPr>
          <w:rFonts w:ascii="Times New Roman" w:hAnsi="Times New Roman"/>
        </w:rPr>
      </w:pPr>
    </w:p>
    <w:p w:rsidR="00514911" w:rsidRDefault="00514911" w:rsidP="00B72362">
      <w:pPr>
        <w:rPr>
          <w:rFonts w:ascii="Times New Roman" w:hAnsi="Times New Roman"/>
        </w:rPr>
      </w:pPr>
    </w:p>
    <w:p w:rsidR="00514911" w:rsidRDefault="00514911" w:rsidP="00B72362">
      <w:pPr>
        <w:rPr>
          <w:rFonts w:ascii="Times New Roman" w:hAnsi="Times New Roman"/>
        </w:rPr>
      </w:pPr>
    </w:p>
    <w:p w:rsidR="00514911" w:rsidRDefault="00514911" w:rsidP="00B72362">
      <w:pPr>
        <w:rPr>
          <w:rFonts w:ascii="Times New Roman" w:hAnsi="Times New Roman"/>
        </w:rPr>
      </w:pPr>
    </w:p>
    <w:p w:rsidR="00514911" w:rsidRDefault="00514911" w:rsidP="00B72362">
      <w:pPr>
        <w:rPr>
          <w:rFonts w:ascii="Times New Roman" w:hAnsi="Times New Roman"/>
        </w:rPr>
      </w:pPr>
    </w:p>
    <w:p w:rsidR="00514911" w:rsidRDefault="00514911" w:rsidP="00B72362">
      <w:pPr>
        <w:rPr>
          <w:rFonts w:ascii="Times New Roman" w:hAnsi="Times New Roman"/>
        </w:rPr>
      </w:pPr>
    </w:p>
    <w:p w:rsidR="00514911" w:rsidRDefault="00514911" w:rsidP="00B72362">
      <w:pPr>
        <w:rPr>
          <w:rFonts w:ascii="Times New Roman" w:hAnsi="Times New Roman"/>
        </w:rPr>
      </w:pPr>
    </w:p>
    <w:p w:rsidR="00514911" w:rsidRDefault="00514911" w:rsidP="00B72362">
      <w:pPr>
        <w:rPr>
          <w:rFonts w:ascii="Times New Roman" w:hAnsi="Times New Roman"/>
        </w:rPr>
      </w:pPr>
    </w:p>
    <w:p w:rsidR="00260C5E" w:rsidRDefault="00260C5E" w:rsidP="00B72362">
      <w:pPr>
        <w:rPr>
          <w:rFonts w:ascii="Times New Roman" w:hAnsi="Times New Roman"/>
        </w:rPr>
      </w:pPr>
    </w:p>
    <w:p w:rsidR="00260C5E" w:rsidRDefault="00260C5E" w:rsidP="00B72362">
      <w:pPr>
        <w:rPr>
          <w:rFonts w:ascii="Times New Roman" w:hAnsi="Times New Roman"/>
        </w:rPr>
      </w:pPr>
    </w:p>
    <w:p w:rsidR="00260C5E" w:rsidRDefault="00260C5E" w:rsidP="00B72362">
      <w:pPr>
        <w:rPr>
          <w:rFonts w:ascii="Times New Roman" w:hAnsi="Times New Roman"/>
        </w:rPr>
      </w:pPr>
    </w:p>
    <w:p w:rsidR="00260C5E" w:rsidRDefault="00260C5E" w:rsidP="00B72362">
      <w:pPr>
        <w:rPr>
          <w:rFonts w:ascii="Times New Roman" w:hAnsi="Times New Roman"/>
        </w:rPr>
      </w:pPr>
    </w:p>
    <w:p w:rsidR="00260C5E" w:rsidRDefault="00260C5E" w:rsidP="00B72362">
      <w:pPr>
        <w:rPr>
          <w:rFonts w:ascii="Times New Roman" w:hAnsi="Times New Roman"/>
        </w:rPr>
      </w:pPr>
    </w:p>
    <w:p w:rsidR="00260C5E" w:rsidRDefault="00260C5E" w:rsidP="00B72362">
      <w:pPr>
        <w:rPr>
          <w:rFonts w:ascii="Times New Roman" w:hAnsi="Times New Roman"/>
        </w:rPr>
      </w:pPr>
    </w:p>
    <w:p w:rsidR="00260C5E" w:rsidRDefault="00260C5E" w:rsidP="00B72362">
      <w:pPr>
        <w:rPr>
          <w:rFonts w:ascii="Times New Roman" w:hAnsi="Times New Roman"/>
        </w:rPr>
      </w:pPr>
    </w:p>
    <w:p w:rsidR="00260C5E" w:rsidRDefault="00260C5E" w:rsidP="00B72362">
      <w:pPr>
        <w:rPr>
          <w:rFonts w:ascii="Times New Roman" w:hAnsi="Times New Roman"/>
        </w:rPr>
      </w:pPr>
    </w:p>
    <w:p w:rsidR="00260C5E" w:rsidRDefault="00260C5E" w:rsidP="00B72362">
      <w:pPr>
        <w:rPr>
          <w:rFonts w:ascii="Times New Roman" w:hAnsi="Times New Roman"/>
        </w:rPr>
      </w:pPr>
    </w:p>
    <w:p w:rsidR="00260C5E" w:rsidRDefault="00260C5E" w:rsidP="00B72362">
      <w:pPr>
        <w:rPr>
          <w:rFonts w:ascii="Times New Roman" w:hAnsi="Times New Roman"/>
        </w:rPr>
      </w:pPr>
    </w:p>
    <w:p w:rsidR="00260C5E" w:rsidRDefault="00260C5E" w:rsidP="00B72362">
      <w:pPr>
        <w:rPr>
          <w:rFonts w:ascii="Times New Roman" w:hAnsi="Times New Roman"/>
        </w:rPr>
      </w:pPr>
    </w:p>
    <w:p w:rsidR="00260C5E" w:rsidRDefault="00260C5E" w:rsidP="00B72362">
      <w:pPr>
        <w:rPr>
          <w:rFonts w:ascii="Times New Roman" w:hAnsi="Times New Roman"/>
        </w:rPr>
      </w:pPr>
    </w:p>
    <w:p w:rsidR="00260C5E" w:rsidRDefault="00260C5E" w:rsidP="00B72362">
      <w:pPr>
        <w:rPr>
          <w:rFonts w:ascii="Times New Roman" w:hAnsi="Times New Roman"/>
        </w:rPr>
      </w:pPr>
    </w:p>
    <w:p w:rsidR="00514911" w:rsidRDefault="00514911" w:rsidP="00B72362">
      <w:pPr>
        <w:rPr>
          <w:rFonts w:ascii="Times New Roman" w:hAnsi="Times New Roman"/>
        </w:rPr>
      </w:pPr>
    </w:p>
    <w:p w:rsidR="00BE780D" w:rsidRDefault="00BE780D" w:rsidP="00B72362">
      <w:pPr>
        <w:rPr>
          <w:rFonts w:ascii="Times New Roman" w:hAnsi="Times New Roman"/>
        </w:rPr>
      </w:pPr>
      <w:r>
        <w:rPr>
          <w:rFonts w:ascii="Times New Roman" w:hAnsi="Times New Roman"/>
        </w:rPr>
        <w:t>\</w:t>
      </w:r>
    </w:p>
    <w:p w:rsidR="009004A4" w:rsidRPr="00CD66A7" w:rsidRDefault="002076DF" w:rsidP="00B72362">
      <w:pPr>
        <w:rPr>
          <w:rFonts w:ascii="Times New Roman" w:hAnsi="Times New Roman"/>
          <w:b/>
          <w:sz w:val="30"/>
          <w:szCs w:val="30"/>
        </w:rPr>
      </w:pPr>
      <w:r w:rsidRPr="00CD66A7">
        <w:rPr>
          <w:rFonts w:ascii="Times New Roman" w:hAnsi="Times New Roman"/>
          <w:b/>
          <w:sz w:val="30"/>
          <w:szCs w:val="30"/>
        </w:rPr>
        <w:lastRenderedPageBreak/>
        <w:t>Part III</w:t>
      </w:r>
      <w:r w:rsidR="00575BA4">
        <w:rPr>
          <w:rFonts w:ascii="Times New Roman" w:hAnsi="Times New Roman"/>
          <w:b/>
          <w:sz w:val="30"/>
          <w:szCs w:val="30"/>
        </w:rPr>
        <w:t>.</w:t>
      </w:r>
    </w:p>
    <w:p w:rsidR="00514911" w:rsidRDefault="00514911" w:rsidP="00B72362">
      <w:pPr>
        <w:rPr>
          <w:rFonts w:ascii="Times New Roman" w:hAnsi="Times New Roman"/>
        </w:rPr>
      </w:pPr>
    </w:p>
    <w:p w:rsidR="009004A4" w:rsidRDefault="009004A4" w:rsidP="009004A4">
      <w:pPr>
        <w:jc w:val="center"/>
        <w:rPr>
          <w:rFonts w:ascii="Times New Roman" w:hAnsi="Times New Roman"/>
          <w:b/>
          <w:sz w:val="30"/>
          <w:szCs w:val="30"/>
        </w:rPr>
      </w:pPr>
      <w:r>
        <w:rPr>
          <w:rFonts w:ascii="Times New Roman" w:hAnsi="Times New Roman"/>
          <w:b/>
          <w:sz w:val="30"/>
          <w:szCs w:val="30"/>
        </w:rPr>
        <w:t>National Pollutant Discharge Elimination System</w:t>
      </w:r>
      <w:r w:rsidRPr="009873E3">
        <w:rPr>
          <w:rFonts w:ascii="Times New Roman" w:hAnsi="Times New Roman"/>
          <w:b/>
          <w:sz w:val="30"/>
          <w:szCs w:val="30"/>
        </w:rPr>
        <w:t xml:space="preserve"> </w:t>
      </w:r>
    </w:p>
    <w:p w:rsidR="009004A4" w:rsidRDefault="009004A4" w:rsidP="009004A4">
      <w:pPr>
        <w:jc w:val="center"/>
        <w:rPr>
          <w:rFonts w:ascii="Times New Roman" w:hAnsi="Times New Roman"/>
          <w:b/>
          <w:sz w:val="30"/>
          <w:szCs w:val="30"/>
        </w:rPr>
      </w:pPr>
      <w:r>
        <w:rPr>
          <w:rFonts w:ascii="Times New Roman" w:hAnsi="Times New Roman"/>
          <w:b/>
          <w:sz w:val="30"/>
          <w:szCs w:val="30"/>
        </w:rPr>
        <w:t xml:space="preserve">Notice of Intent  </w:t>
      </w:r>
    </w:p>
    <w:p w:rsidR="009004A4" w:rsidRDefault="00C74E66" w:rsidP="009004A4">
      <w:pPr>
        <w:jc w:val="center"/>
        <w:rPr>
          <w:rFonts w:ascii="Times New Roman" w:hAnsi="Times New Roman"/>
          <w:b/>
          <w:sz w:val="30"/>
          <w:szCs w:val="30"/>
        </w:rPr>
      </w:pPr>
      <w:r>
        <w:rPr>
          <w:noProof/>
        </w:rPr>
        <mc:AlternateContent>
          <mc:Choice Requires="wps">
            <w:drawing>
              <wp:anchor distT="0" distB="0" distL="114935" distR="114935" simplePos="0" relativeHeight="251659264" behindDoc="1" locked="0" layoutInCell="1" allowOverlap="1" wp14:anchorId="1E9B92B0" wp14:editId="51573098">
                <wp:simplePos x="0" y="0"/>
                <wp:positionH relativeFrom="column">
                  <wp:posOffset>5185401</wp:posOffset>
                </wp:positionH>
                <wp:positionV relativeFrom="paragraph">
                  <wp:posOffset>27343</wp:posOffset>
                </wp:positionV>
                <wp:extent cx="1995805" cy="15767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5805" cy="15767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CellMar>
                                <w:left w:w="0" w:type="dxa"/>
                                <w:right w:w="0" w:type="dxa"/>
                              </w:tblCellMar>
                              <w:tblLook w:val="0000" w:firstRow="0" w:lastRow="0" w:firstColumn="0" w:lastColumn="0" w:noHBand="0" w:noVBand="0"/>
                            </w:tblPr>
                            <w:tblGrid>
                              <w:gridCol w:w="216"/>
                              <w:gridCol w:w="216"/>
                              <w:gridCol w:w="216"/>
                              <w:gridCol w:w="216"/>
                              <w:gridCol w:w="216"/>
                              <w:gridCol w:w="216"/>
                              <w:gridCol w:w="216"/>
                              <w:gridCol w:w="216"/>
                              <w:gridCol w:w="236"/>
                            </w:tblGrid>
                            <w:tr w:rsidR="00380421">
                              <w:trPr>
                                <w:cantSplit/>
                                <w:trHeight w:hRule="exact" w:val="180"/>
                                <w:jc w:val="center"/>
                              </w:trPr>
                              <w:tc>
                                <w:tcPr>
                                  <w:tcW w:w="1964" w:type="dxa"/>
                                  <w:gridSpan w:val="9"/>
                                  <w:tcBorders>
                                    <w:top w:val="single" w:sz="4" w:space="0" w:color="000000"/>
                                    <w:left w:val="single" w:sz="4" w:space="0" w:color="000000"/>
                                    <w:bottom w:val="single" w:sz="4" w:space="0" w:color="000000"/>
                                    <w:right w:val="single" w:sz="4" w:space="0" w:color="000000"/>
                                  </w:tcBorders>
                                </w:tcPr>
                                <w:p w:rsidR="00380421" w:rsidRDefault="00380421">
                                  <w:pPr>
                                    <w:snapToGrid w:val="0"/>
                                    <w:jc w:val="center"/>
                                    <w:rPr>
                                      <w:position w:val="-7"/>
                                      <w:sz w:val="14"/>
                                    </w:rPr>
                                  </w:pPr>
                                  <w:r>
                                    <w:rPr>
                                      <w:position w:val="-7"/>
                                      <w:sz w:val="14"/>
                                    </w:rPr>
                                    <w:t>FOR AGENCY USE ONLY</w:t>
                                  </w:r>
                                </w:p>
                              </w:tc>
                            </w:tr>
                            <w:tr w:rsidR="00380421">
                              <w:trPr>
                                <w:cantSplit/>
                                <w:trHeight w:hRule="exact" w:val="180"/>
                                <w:jc w:val="center"/>
                              </w:trPr>
                              <w:tc>
                                <w:tcPr>
                                  <w:tcW w:w="1964" w:type="dxa"/>
                                  <w:gridSpan w:val="9"/>
                                  <w:tcBorders>
                                    <w:left w:val="single" w:sz="4" w:space="0" w:color="000000"/>
                                    <w:bottom w:val="single" w:sz="4" w:space="0" w:color="000000"/>
                                    <w:right w:val="single" w:sz="4" w:space="0" w:color="000000"/>
                                  </w:tcBorders>
                                </w:tcPr>
                                <w:p w:rsidR="00380421" w:rsidRDefault="00380421">
                                  <w:pPr>
                                    <w:snapToGrid w:val="0"/>
                                    <w:jc w:val="center"/>
                                    <w:rPr>
                                      <w:position w:val="-7"/>
                                      <w:sz w:val="14"/>
                                    </w:rPr>
                                  </w:pPr>
                                  <w:r>
                                    <w:rPr>
                                      <w:position w:val="-7"/>
                                      <w:sz w:val="14"/>
                                    </w:rPr>
                                    <w:t>Date Received</w:t>
                                  </w:r>
                                </w:p>
                              </w:tc>
                            </w:tr>
                            <w:tr w:rsidR="00380421">
                              <w:trPr>
                                <w:cantSplit/>
                                <w:trHeight w:hRule="exact" w:val="180"/>
                                <w:jc w:val="center"/>
                              </w:trPr>
                              <w:tc>
                                <w:tcPr>
                                  <w:tcW w:w="648" w:type="dxa"/>
                                  <w:gridSpan w:val="3"/>
                                  <w:tcBorders>
                                    <w:left w:val="single" w:sz="4" w:space="0" w:color="000000"/>
                                    <w:bottom w:val="single" w:sz="4" w:space="0" w:color="000000"/>
                                  </w:tcBorders>
                                </w:tcPr>
                                <w:p w:rsidR="00380421" w:rsidRDefault="00380421">
                                  <w:pPr>
                                    <w:snapToGrid w:val="0"/>
                                    <w:jc w:val="center"/>
                                    <w:rPr>
                                      <w:position w:val="-7"/>
                                      <w:sz w:val="14"/>
                                    </w:rPr>
                                  </w:pPr>
                                  <w:r>
                                    <w:rPr>
                                      <w:position w:val="-7"/>
                                      <w:sz w:val="14"/>
                                    </w:rPr>
                                    <w:t>Year</w:t>
                                  </w:r>
                                </w:p>
                              </w:tc>
                              <w:tc>
                                <w:tcPr>
                                  <w:tcW w:w="648" w:type="dxa"/>
                                  <w:gridSpan w:val="3"/>
                                  <w:tcBorders>
                                    <w:left w:val="single" w:sz="4" w:space="0" w:color="000000"/>
                                    <w:bottom w:val="single" w:sz="4" w:space="0" w:color="000000"/>
                                  </w:tcBorders>
                                </w:tcPr>
                                <w:p w:rsidR="00380421" w:rsidRDefault="00380421">
                                  <w:pPr>
                                    <w:snapToGrid w:val="0"/>
                                    <w:jc w:val="center"/>
                                    <w:rPr>
                                      <w:position w:val="-7"/>
                                      <w:sz w:val="14"/>
                                    </w:rPr>
                                  </w:pPr>
                                  <w:r>
                                    <w:rPr>
                                      <w:position w:val="-7"/>
                                      <w:sz w:val="14"/>
                                    </w:rPr>
                                    <w:t>Month</w:t>
                                  </w:r>
                                </w:p>
                              </w:tc>
                              <w:tc>
                                <w:tcPr>
                                  <w:tcW w:w="668" w:type="dxa"/>
                                  <w:gridSpan w:val="3"/>
                                  <w:tcBorders>
                                    <w:left w:val="single" w:sz="4" w:space="0" w:color="000000"/>
                                    <w:bottom w:val="single" w:sz="4" w:space="0" w:color="000000"/>
                                    <w:right w:val="single" w:sz="4" w:space="0" w:color="000000"/>
                                  </w:tcBorders>
                                </w:tcPr>
                                <w:p w:rsidR="00380421" w:rsidRDefault="00380421">
                                  <w:pPr>
                                    <w:snapToGrid w:val="0"/>
                                    <w:jc w:val="center"/>
                                    <w:rPr>
                                      <w:position w:val="-7"/>
                                      <w:sz w:val="14"/>
                                    </w:rPr>
                                  </w:pPr>
                                  <w:r>
                                    <w:rPr>
                                      <w:position w:val="-7"/>
                                      <w:sz w:val="14"/>
                                    </w:rPr>
                                    <w:t>Day</w:t>
                                  </w:r>
                                </w:p>
                              </w:tc>
                            </w:tr>
                            <w:tr w:rsidR="00380421">
                              <w:trPr>
                                <w:cantSplit/>
                                <w:trHeight w:hRule="exact" w:val="200"/>
                                <w:jc w:val="center"/>
                              </w:trPr>
                              <w:tc>
                                <w:tcPr>
                                  <w:tcW w:w="648" w:type="dxa"/>
                                  <w:gridSpan w:val="3"/>
                                  <w:tcBorders>
                                    <w:left w:val="single" w:sz="4" w:space="0" w:color="000000"/>
                                    <w:bottom w:val="single" w:sz="4" w:space="0" w:color="000000"/>
                                  </w:tcBorders>
                                </w:tcPr>
                                <w:p w:rsidR="00380421" w:rsidRDefault="00380421">
                                  <w:pPr>
                                    <w:snapToGrid w:val="0"/>
                                    <w:rPr>
                                      <w:sz w:val="14"/>
                                    </w:rPr>
                                  </w:pPr>
                                </w:p>
                              </w:tc>
                              <w:tc>
                                <w:tcPr>
                                  <w:tcW w:w="648" w:type="dxa"/>
                                  <w:gridSpan w:val="3"/>
                                  <w:tcBorders>
                                    <w:left w:val="single" w:sz="4" w:space="0" w:color="000000"/>
                                    <w:bottom w:val="single" w:sz="4" w:space="0" w:color="000000"/>
                                  </w:tcBorders>
                                </w:tcPr>
                                <w:p w:rsidR="00380421" w:rsidRDefault="00380421">
                                  <w:pPr>
                                    <w:snapToGrid w:val="0"/>
                                  </w:pPr>
                                </w:p>
                              </w:tc>
                              <w:tc>
                                <w:tcPr>
                                  <w:tcW w:w="668" w:type="dxa"/>
                                  <w:gridSpan w:val="3"/>
                                  <w:tcBorders>
                                    <w:left w:val="single" w:sz="4" w:space="0" w:color="000000"/>
                                    <w:bottom w:val="single" w:sz="4" w:space="0" w:color="000000"/>
                                    <w:right w:val="single" w:sz="4" w:space="0" w:color="000000"/>
                                  </w:tcBorders>
                                </w:tcPr>
                                <w:p w:rsidR="00380421" w:rsidRDefault="00380421">
                                  <w:pPr>
                                    <w:snapToGrid w:val="0"/>
                                  </w:pPr>
                                </w:p>
                              </w:tc>
                            </w:tr>
                            <w:tr w:rsidR="00380421">
                              <w:trPr>
                                <w:cantSplit/>
                                <w:trHeight w:hRule="exact" w:val="180"/>
                                <w:jc w:val="center"/>
                              </w:trPr>
                              <w:tc>
                                <w:tcPr>
                                  <w:tcW w:w="1964" w:type="dxa"/>
                                  <w:gridSpan w:val="9"/>
                                  <w:tcBorders>
                                    <w:left w:val="single" w:sz="4" w:space="0" w:color="000000"/>
                                    <w:bottom w:val="single" w:sz="4" w:space="0" w:color="000000"/>
                                    <w:right w:val="single" w:sz="4" w:space="0" w:color="000000"/>
                                  </w:tcBorders>
                                </w:tcPr>
                                <w:p w:rsidR="00380421" w:rsidRDefault="00380421">
                                  <w:pPr>
                                    <w:snapToGrid w:val="0"/>
                                    <w:jc w:val="center"/>
                                    <w:rPr>
                                      <w:position w:val="-7"/>
                                      <w:sz w:val="14"/>
                                    </w:rPr>
                                  </w:pPr>
                                  <w:r>
                                    <w:rPr>
                                      <w:position w:val="-7"/>
                                      <w:sz w:val="14"/>
                                    </w:rPr>
                                    <w:t>Certificate of Coverage</w:t>
                                  </w:r>
                                </w:p>
                              </w:tc>
                            </w:tr>
                            <w:tr w:rsidR="00380421" w:rsidTr="00317A49">
                              <w:trPr>
                                <w:trHeight w:hRule="exact" w:val="424"/>
                                <w:jc w:val="center"/>
                              </w:trPr>
                              <w:tc>
                                <w:tcPr>
                                  <w:tcW w:w="216" w:type="dxa"/>
                                  <w:tcBorders>
                                    <w:left w:val="single" w:sz="4" w:space="0" w:color="000000"/>
                                    <w:bottom w:val="single" w:sz="4" w:space="0" w:color="000000"/>
                                  </w:tcBorders>
                                </w:tcPr>
                                <w:p w:rsidR="00380421" w:rsidRDefault="00380421">
                                  <w:pPr>
                                    <w:snapToGrid w:val="0"/>
                                    <w:jc w:val="center"/>
                                    <w:rPr>
                                      <w:position w:val="-11"/>
                                      <w:sz w:val="20"/>
                                    </w:rPr>
                                  </w:pPr>
                                  <w:r>
                                    <w:rPr>
                                      <w:position w:val="-11"/>
                                      <w:sz w:val="20"/>
                                    </w:rPr>
                                    <w:t>G</w:t>
                                  </w:r>
                                </w:p>
                              </w:tc>
                              <w:tc>
                                <w:tcPr>
                                  <w:tcW w:w="216" w:type="dxa"/>
                                  <w:tcBorders>
                                    <w:left w:val="single" w:sz="4" w:space="0" w:color="000000"/>
                                    <w:bottom w:val="single" w:sz="4" w:space="0" w:color="000000"/>
                                  </w:tcBorders>
                                </w:tcPr>
                                <w:p w:rsidR="00380421" w:rsidRDefault="00380421">
                                  <w:pPr>
                                    <w:snapToGrid w:val="0"/>
                                    <w:jc w:val="center"/>
                                    <w:rPr>
                                      <w:position w:val="-11"/>
                                      <w:sz w:val="20"/>
                                    </w:rPr>
                                  </w:pPr>
                                  <w:r>
                                    <w:rPr>
                                      <w:position w:val="-11"/>
                                      <w:sz w:val="20"/>
                                    </w:rPr>
                                    <w:t>A</w:t>
                                  </w:r>
                                </w:p>
                              </w:tc>
                              <w:tc>
                                <w:tcPr>
                                  <w:tcW w:w="216" w:type="dxa"/>
                                  <w:tcBorders>
                                    <w:left w:val="single" w:sz="4" w:space="0" w:color="000000"/>
                                    <w:bottom w:val="single" w:sz="4" w:space="0" w:color="000000"/>
                                  </w:tcBorders>
                                </w:tcPr>
                                <w:p w:rsidR="00380421" w:rsidRDefault="00380421">
                                  <w:pPr>
                                    <w:snapToGrid w:val="0"/>
                                    <w:jc w:val="center"/>
                                    <w:rPr>
                                      <w:position w:val="-11"/>
                                      <w:sz w:val="20"/>
                                    </w:rPr>
                                  </w:pPr>
                                  <w:r>
                                    <w:rPr>
                                      <w:position w:val="-11"/>
                                      <w:sz w:val="20"/>
                                    </w:rPr>
                                    <w:t>G</w:t>
                                  </w:r>
                                </w:p>
                              </w:tc>
                              <w:tc>
                                <w:tcPr>
                                  <w:tcW w:w="216" w:type="dxa"/>
                                  <w:tcBorders>
                                    <w:left w:val="single" w:sz="4" w:space="0" w:color="000000"/>
                                    <w:bottom w:val="single" w:sz="4" w:space="0" w:color="000000"/>
                                  </w:tcBorders>
                                </w:tcPr>
                                <w:p w:rsidR="00380421" w:rsidRDefault="00380421" w:rsidP="00C74E66">
                                  <w:pPr>
                                    <w:pStyle w:val="Footer"/>
                                    <w:snapToGrid w:val="0"/>
                                    <w:jc w:val="center"/>
                                    <w:rPr>
                                      <w:sz w:val="20"/>
                                    </w:rPr>
                                  </w:pPr>
                                  <w:r>
                                    <w:rPr>
                                      <w:sz w:val="20"/>
                                    </w:rPr>
                                    <w:t>3</w:t>
                                  </w:r>
                                </w:p>
                              </w:tc>
                              <w:tc>
                                <w:tcPr>
                                  <w:tcW w:w="216" w:type="dxa"/>
                                  <w:tcBorders>
                                    <w:left w:val="single" w:sz="4" w:space="0" w:color="000000"/>
                                    <w:bottom w:val="single" w:sz="4" w:space="0" w:color="000000"/>
                                  </w:tcBorders>
                                </w:tcPr>
                                <w:p w:rsidR="00380421" w:rsidRDefault="00380421">
                                  <w:pPr>
                                    <w:snapToGrid w:val="0"/>
                                    <w:jc w:val="center"/>
                                    <w:rPr>
                                      <w:sz w:val="20"/>
                                    </w:rPr>
                                  </w:pPr>
                                </w:p>
                              </w:tc>
                              <w:tc>
                                <w:tcPr>
                                  <w:tcW w:w="216" w:type="dxa"/>
                                  <w:tcBorders>
                                    <w:left w:val="single" w:sz="4" w:space="0" w:color="000000"/>
                                    <w:bottom w:val="single" w:sz="4" w:space="0" w:color="000000"/>
                                  </w:tcBorders>
                                </w:tcPr>
                                <w:p w:rsidR="00380421" w:rsidRDefault="00380421">
                                  <w:pPr>
                                    <w:snapToGrid w:val="0"/>
                                  </w:pPr>
                                </w:p>
                              </w:tc>
                              <w:tc>
                                <w:tcPr>
                                  <w:tcW w:w="216" w:type="dxa"/>
                                  <w:tcBorders>
                                    <w:left w:val="single" w:sz="4" w:space="0" w:color="000000"/>
                                    <w:bottom w:val="single" w:sz="4" w:space="0" w:color="000000"/>
                                  </w:tcBorders>
                                </w:tcPr>
                                <w:p w:rsidR="00380421" w:rsidRDefault="00380421">
                                  <w:pPr>
                                    <w:snapToGrid w:val="0"/>
                                  </w:pPr>
                                </w:p>
                              </w:tc>
                              <w:tc>
                                <w:tcPr>
                                  <w:tcW w:w="216" w:type="dxa"/>
                                  <w:tcBorders>
                                    <w:left w:val="single" w:sz="4" w:space="0" w:color="000000"/>
                                    <w:bottom w:val="single" w:sz="4" w:space="0" w:color="000000"/>
                                  </w:tcBorders>
                                </w:tcPr>
                                <w:p w:rsidR="00380421" w:rsidRDefault="00380421">
                                  <w:pPr>
                                    <w:snapToGrid w:val="0"/>
                                  </w:pPr>
                                </w:p>
                              </w:tc>
                              <w:tc>
                                <w:tcPr>
                                  <w:tcW w:w="236" w:type="dxa"/>
                                  <w:tcBorders>
                                    <w:left w:val="single" w:sz="4" w:space="0" w:color="000000"/>
                                    <w:bottom w:val="single" w:sz="4" w:space="0" w:color="000000"/>
                                    <w:right w:val="single" w:sz="4" w:space="0" w:color="000000"/>
                                  </w:tcBorders>
                                </w:tcPr>
                                <w:p w:rsidR="00380421" w:rsidRDefault="00380421">
                                  <w:pPr>
                                    <w:snapToGrid w:val="0"/>
                                  </w:pPr>
                                </w:p>
                              </w:tc>
                            </w:tr>
                            <w:tr w:rsidR="00380421">
                              <w:trPr>
                                <w:cantSplit/>
                                <w:trHeight w:hRule="exact" w:val="180"/>
                                <w:jc w:val="center"/>
                              </w:trPr>
                              <w:tc>
                                <w:tcPr>
                                  <w:tcW w:w="1964" w:type="dxa"/>
                                  <w:gridSpan w:val="9"/>
                                  <w:tcBorders>
                                    <w:left w:val="single" w:sz="4" w:space="0" w:color="000000"/>
                                    <w:bottom w:val="single" w:sz="4" w:space="0" w:color="000000"/>
                                    <w:right w:val="single" w:sz="4" w:space="0" w:color="000000"/>
                                  </w:tcBorders>
                                </w:tcPr>
                                <w:p w:rsidR="00380421" w:rsidRDefault="00380421">
                                  <w:pPr>
                                    <w:snapToGrid w:val="0"/>
                                    <w:jc w:val="center"/>
                                    <w:rPr>
                                      <w:position w:val="-7"/>
                                      <w:sz w:val="14"/>
                                    </w:rPr>
                                  </w:pPr>
                                  <w:r>
                                    <w:rPr>
                                      <w:position w:val="-7"/>
                                      <w:sz w:val="14"/>
                                    </w:rPr>
                                    <w:t>Permit Assigned to</w:t>
                                  </w:r>
                                </w:p>
                              </w:tc>
                            </w:tr>
                            <w:tr w:rsidR="00380421" w:rsidTr="00C74E66">
                              <w:trPr>
                                <w:cantSplit/>
                                <w:trHeight w:hRule="exact" w:val="305"/>
                                <w:jc w:val="center"/>
                              </w:trPr>
                              <w:tc>
                                <w:tcPr>
                                  <w:tcW w:w="1964" w:type="dxa"/>
                                  <w:gridSpan w:val="9"/>
                                  <w:tcBorders>
                                    <w:left w:val="single" w:sz="4" w:space="0" w:color="000000"/>
                                    <w:bottom w:val="single" w:sz="4" w:space="0" w:color="000000"/>
                                    <w:right w:val="single" w:sz="4" w:space="0" w:color="000000"/>
                                  </w:tcBorders>
                                </w:tcPr>
                                <w:p w:rsidR="00380421" w:rsidRDefault="00380421">
                                  <w:pPr>
                                    <w:snapToGrid w:val="0"/>
                                    <w:rPr>
                                      <w:sz w:val="14"/>
                                    </w:rPr>
                                  </w:pPr>
                                </w:p>
                              </w:tc>
                            </w:tr>
                          </w:tbl>
                          <w:p w:rsidR="00380421" w:rsidRDefault="00380421" w:rsidP="00C74E6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8.3pt;margin-top:2.15pt;width:157.15pt;height:124.1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Ni0iwIAAB0FAAAOAAAAZHJzL2Uyb0RvYy54bWysVNuO2yAQfa/Uf0C8Z21HzsXWOqvdpKkq&#10;bS/Sbj+AYByjYqBAYm+r/fcOEGc37UtV1Q94gOHMmZkD1zdDJ9CRGcuVrHB2lWLEJFU1l/sKf33c&#10;TpYYWUdkTYSSrMJPzOKb1ds3170u2VS1StTMIACRtux1hVvndJkklrasI/ZKaSZhs1GmIw6mZp/U&#10;hvSA3olkmqbzpFem1kZRZi2sbuImXgX8pmHUfW4ayxwSFQZuLowmjDs/JqtrUu4N0S2nJxrkH1h0&#10;hEsIeobaEEfQwfA/oDpOjbKqcVdUdYlqGk5ZyAGyydLfsnloiWYhFyiO1ecy2f8HSz8dvxjE6wrn&#10;GEnSQYse2eDQnRrQ1Fen17YEpwcNbm6AZehyyNTqe0W/WSTVuiVyz26NUX3LSA3sMn8yeXU04lgP&#10;sus/qhrCkINTAWhoTOdLB8VAgA5dejp3xlOhPmRRzJbpDCMKe9lsMV/AxMcg5XhcG+veM9Uhb1TY&#10;QOsDPDneWxddRxcfzSrB6y0XIkzMfrcWBh0JyGQbvnhW6JbE1SAVCGejawh9gSGkR5LKY8ZwcQVS&#10;AAJ+zycTNPGzyKZ5ejctJtv5cjHJt/lsUizS5STNirtinuZFvtk+ewZZXra8rpm855KN+szyv+v/&#10;6aZEZQWFor7CxWw6C8ldsD+ldco19d+pvhduHXdwXQXvKrw8O5HSt/2drCFtUjrCRbSTS/qhZFCD&#10;8R+qEkTidREV4obdACheOTtVP4FcjIJmgibgjQGjVeYHRj3c1wrb7wdiGEbigwTJ+cs9GmY0dqNB&#10;JIWjFXYYRXPt4iNw0IbvW0COopbqFmTZ8CCYFxZA2U/gDgbyp/fCX/LX8+D18qqtfgEAAP//AwBQ&#10;SwMEFAAGAAgAAAAhAE99mH3eAAAACgEAAA8AAABkcnMvZG93bnJldi54bWxMj81OwzAQhO9IvIO1&#10;SNyo8wMhDdlUUARXREDq1U22cZR4HcVuG94e9wTH0Yxmvik3ixnFiWbXW0aIVxEI4sa2PXcI319v&#10;dzkI5xW3arRMCD/kYFNdX5WqaO2ZP+lU+06EEnaFQtDeT4WUrtFklFvZiTh4Bzsb5YOcO9nO6hzK&#10;zSiTKMqkUT2HBa0m2mpqhvpoENKP5HHn3uvX7bSj9ZC7l+HAGvH2Znl+AuFp8X9huOAHdKgC094e&#10;uXViRMjjLAtRhPsUxMWP02gNYo+QPCQZyKqU/y9UvwAAAP//AwBQSwECLQAUAAYACAAAACEAtoM4&#10;kv4AAADhAQAAEwAAAAAAAAAAAAAAAAAAAAAAW0NvbnRlbnRfVHlwZXNdLnhtbFBLAQItABQABgAI&#10;AAAAIQA4/SH/1gAAAJQBAAALAAAAAAAAAAAAAAAAAC8BAABfcmVscy8ucmVsc1BLAQItABQABgAI&#10;AAAAIQBeINi0iwIAAB0FAAAOAAAAAAAAAAAAAAAAAC4CAABkcnMvZTJvRG9jLnhtbFBLAQItABQA&#10;BgAIAAAAIQBPfZh93gAAAAoBAAAPAAAAAAAAAAAAAAAAAOUEAABkcnMvZG93bnJldi54bWxQSwUG&#10;AAAAAAQABADzAAAA8AUAAAAA&#10;" stroked="f">
                <v:fill opacity="0"/>
                <v:textbox inset="0,0,0,0">
                  <w:txbxContent>
                    <w:tbl>
                      <w:tblPr>
                        <w:tblW w:w="0" w:type="auto"/>
                        <w:jc w:val="center"/>
                        <w:tblLayout w:type="fixed"/>
                        <w:tblCellMar>
                          <w:left w:w="0" w:type="dxa"/>
                          <w:right w:w="0" w:type="dxa"/>
                        </w:tblCellMar>
                        <w:tblLook w:val="0000" w:firstRow="0" w:lastRow="0" w:firstColumn="0" w:lastColumn="0" w:noHBand="0" w:noVBand="0"/>
                      </w:tblPr>
                      <w:tblGrid>
                        <w:gridCol w:w="216"/>
                        <w:gridCol w:w="216"/>
                        <w:gridCol w:w="216"/>
                        <w:gridCol w:w="216"/>
                        <w:gridCol w:w="216"/>
                        <w:gridCol w:w="216"/>
                        <w:gridCol w:w="216"/>
                        <w:gridCol w:w="216"/>
                        <w:gridCol w:w="236"/>
                      </w:tblGrid>
                      <w:tr w:rsidR="00380421">
                        <w:trPr>
                          <w:cantSplit/>
                          <w:trHeight w:hRule="exact" w:val="180"/>
                          <w:jc w:val="center"/>
                        </w:trPr>
                        <w:tc>
                          <w:tcPr>
                            <w:tcW w:w="1964" w:type="dxa"/>
                            <w:gridSpan w:val="9"/>
                            <w:tcBorders>
                              <w:top w:val="single" w:sz="4" w:space="0" w:color="000000"/>
                              <w:left w:val="single" w:sz="4" w:space="0" w:color="000000"/>
                              <w:bottom w:val="single" w:sz="4" w:space="0" w:color="000000"/>
                              <w:right w:val="single" w:sz="4" w:space="0" w:color="000000"/>
                            </w:tcBorders>
                          </w:tcPr>
                          <w:p w:rsidR="00380421" w:rsidRDefault="00380421">
                            <w:pPr>
                              <w:snapToGrid w:val="0"/>
                              <w:jc w:val="center"/>
                              <w:rPr>
                                <w:position w:val="-7"/>
                                <w:sz w:val="14"/>
                              </w:rPr>
                            </w:pPr>
                            <w:r>
                              <w:rPr>
                                <w:position w:val="-7"/>
                                <w:sz w:val="14"/>
                              </w:rPr>
                              <w:t>FOR AGENCY USE ONLY</w:t>
                            </w:r>
                          </w:p>
                        </w:tc>
                      </w:tr>
                      <w:tr w:rsidR="00380421">
                        <w:trPr>
                          <w:cantSplit/>
                          <w:trHeight w:hRule="exact" w:val="180"/>
                          <w:jc w:val="center"/>
                        </w:trPr>
                        <w:tc>
                          <w:tcPr>
                            <w:tcW w:w="1964" w:type="dxa"/>
                            <w:gridSpan w:val="9"/>
                            <w:tcBorders>
                              <w:left w:val="single" w:sz="4" w:space="0" w:color="000000"/>
                              <w:bottom w:val="single" w:sz="4" w:space="0" w:color="000000"/>
                              <w:right w:val="single" w:sz="4" w:space="0" w:color="000000"/>
                            </w:tcBorders>
                          </w:tcPr>
                          <w:p w:rsidR="00380421" w:rsidRDefault="00380421">
                            <w:pPr>
                              <w:snapToGrid w:val="0"/>
                              <w:jc w:val="center"/>
                              <w:rPr>
                                <w:position w:val="-7"/>
                                <w:sz w:val="14"/>
                              </w:rPr>
                            </w:pPr>
                            <w:r>
                              <w:rPr>
                                <w:position w:val="-7"/>
                                <w:sz w:val="14"/>
                              </w:rPr>
                              <w:t>Date Received</w:t>
                            </w:r>
                          </w:p>
                        </w:tc>
                      </w:tr>
                      <w:tr w:rsidR="00380421">
                        <w:trPr>
                          <w:cantSplit/>
                          <w:trHeight w:hRule="exact" w:val="180"/>
                          <w:jc w:val="center"/>
                        </w:trPr>
                        <w:tc>
                          <w:tcPr>
                            <w:tcW w:w="648" w:type="dxa"/>
                            <w:gridSpan w:val="3"/>
                            <w:tcBorders>
                              <w:left w:val="single" w:sz="4" w:space="0" w:color="000000"/>
                              <w:bottom w:val="single" w:sz="4" w:space="0" w:color="000000"/>
                            </w:tcBorders>
                          </w:tcPr>
                          <w:p w:rsidR="00380421" w:rsidRDefault="00380421">
                            <w:pPr>
                              <w:snapToGrid w:val="0"/>
                              <w:jc w:val="center"/>
                              <w:rPr>
                                <w:position w:val="-7"/>
                                <w:sz w:val="14"/>
                              </w:rPr>
                            </w:pPr>
                            <w:r>
                              <w:rPr>
                                <w:position w:val="-7"/>
                                <w:sz w:val="14"/>
                              </w:rPr>
                              <w:t>Year</w:t>
                            </w:r>
                          </w:p>
                        </w:tc>
                        <w:tc>
                          <w:tcPr>
                            <w:tcW w:w="648" w:type="dxa"/>
                            <w:gridSpan w:val="3"/>
                            <w:tcBorders>
                              <w:left w:val="single" w:sz="4" w:space="0" w:color="000000"/>
                              <w:bottom w:val="single" w:sz="4" w:space="0" w:color="000000"/>
                            </w:tcBorders>
                          </w:tcPr>
                          <w:p w:rsidR="00380421" w:rsidRDefault="00380421">
                            <w:pPr>
                              <w:snapToGrid w:val="0"/>
                              <w:jc w:val="center"/>
                              <w:rPr>
                                <w:position w:val="-7"/>
                                <w:sz w:val="14"/>
                              </w:rPr>
                            </w:pPr>
                            <w:r>
                              <w:rPr>
                                <w:position w:val="-7"/>
                                <w:sz w:val="14"/>
                              </w:rPr>
                              <w:t>Month</w:t>
                            </w:r>
                          </w:p>
                        </w:tc>
                        <w:tc>
                          <w:tcPr>
                            <w:tcW w:w="668" w:type="dxa"/>
                            <w:gridSpan w:val="3"/>
                            <w:tcBorders>
                              <w:left w:val="single" w:sz="4" w:space="0" w:color="000000"/>
                              <w:bottom w:val="single" w:sz="4" w:space="0" w:color="000000"/>
                              <w:right w:val="single" w:sz="4" w:space="0" w:color="000000"/>
                            </w:tcBorders>
                          </w:tcPr>
                          <w:p w:rsidR="00380421" w:rsidRDefault="00380421">
                            <w:pPr>
                              <w:snapToGrid w:val="0"/>
                              <w:jc w:val="center"/>
                              <w:rPr>
                                <w:position w:val="-7"/>
                                <w:sz w:val="14"/>
                              </w:rPr>
                            </w:pPr>
                            <w:r>
                              <w:rPr>
                                <w:position w:val="-7"/>
                                <w:sz w:val="14"/>
                              </w:rPr>
                              <w:t>Day</w:t>
                            </w:r>
                          </w:p>
                        </w:tc>
                      </w:tr>
                      <w:tr w:rsidR="00380421">
                        <w:trPr>
                          <w:cantSplit/>
                          <w:trHeight w:hRule="exact" w:val="200"/>
                          <w:jc w:val="center"/>
                        </w:trPr>
                        <w:tc>
                          <w:tcPr>
                            <w:tcW w:w="648" w:type="dxa"/>
                            <w:gridSpan w:val="3"/>
                            <w:tcBorders>
                              <w:left w:val="single" w:sz="4" w:space="0" w:color="000000"/>
                              <w:bottom w:val="single" w:sz="4" w:space="0" w:color="000000"/>
                            </w:tcBorders>
                          </w:tcPr>
                          <w:p w:rsidR="00380421" w:rsidRDefault="00380421">
                            <w:pPr>
                              <w:snapToGrid w:val="0"/>
                              <w:rPr>
                                <w:sz w:val="14"/>
                              </w:rPr>
                            </w:pPr>
                          </w:p>
                        </w:tc>
                        <w:tc>
                          <w:tcPr>
                            <w:tcW w:w="648" w:type="dxa"/>
                            <w:gridSpan w:val="3"/>
                            <w:tcBorders>
                              <w:left w:val="single" w:sz="4" w:space="0" w:color="000000"/>
                              <w:bottom w:val="single" w:sz="4" w:space="0" w:color="000000"/>
                            </w:tcBorders>
                          </w:tcPr>
                          <w:p w:rsidR="00380421" w:rsidRDefault="00380421">
                            <w:pPr>
                              <w:snapToGrid w:val="0"/>
                            </w:pPr>
                          </w:p>
                        </w:tc>
                        <w:tc>
                          <w:tcPr>
                            <w:tcW w:w="668" w:type="dxa"/>
                            <w:gridSpan w:val="3"/>
                            <w:tcBorders>
                              <w:left w:val="single" w:sz="4" w:space="0" w:color="000000"/>
                              <w:bottom w:val="single" w:sz="4" w:space="0" w:color="000000"/>
                              <w:right w:val="single" w:sz="4" w:space="0" w:color="000000"/>
                            </w:tcBorders>
                          </w:tcPr>
                          <w:p w:rsidR="00380421" w:rsidRDefault="00380421">
                            <w:pPr>
                              <w:snapToGrid w:val="0"/>
                            </w:pPr>
                          </w:p>
                        </w:tc>
                      </w:tr>
                      <w:tr w:rsidR="00380421">
                        <w:trPr>
                          <w:cantSplit/>
                          <w:trHeight w:hRule="exact" w:val="180"/>
                          <w:jc w:val="center"/>
                        </w:trPr>
                        <w:tc>
                          <w:tcPr>
                            <w:tcW w:w="1964" w:type="dxa"/>
                            <w:gridSpan w:val="9"/>
                            <w:tcBorders>
                              <w:left w:val="single" w:sz="4" w:space="0" w:color="000000"/>
                              <w:bottom w:val="single" w:sz="4" w:space="0" w:color="000000"/>
                              <w:right w:val="single" w:sz="4" w:space="0" w:color="000000"/>
                            </w:tcBorders>
                          </w:tcPr>
                          <w:p w:rsidR="00380421" w:rsidRDefault="00380421">
                            <w:pPr>
                              <w:snapToGrid w:val="0"/>
                              <w:jc w:val="center"/>
                              <w:rPr>
                                <w:position w:val="-7"/>
                                <w:sz w:val="14"/>
                              </w:rPr>
                            </w:pPr>
                            <w:r>
                              <w:rPr>
                                <w:position w:val="-7"/>
                                <w:sz w:val="14"/>
                              </w:rPr>
                              <w:t>Certificate of Coverage</w:t>
                            </w:r>
                          </w:p>
                        </w:tc>
                      </w:tr>
                      <w:tr w:rsidR="00380421" w:rsidTr="00317A49">
                        <w:trPr>
                          <w:trHeight w:hRule="exact" w:val="424"/>
                          <w:jc w:val="center"/>
                        </w:trPr>
                        <w:tc>
                          <w:tcPr>
                            <w:tcW w:w="216" w:type="dxa"/>
                            <w:tcBorders>
                              <w:left w:val="single" w:sz="4" w:space="0" w:color="000000"/>
                              <w:bottom w:val="single" w:sz="4" w:space="0" w:color="000000"/>
                            </w:tcBorders>
                          </w:tcPr>
                          <w:p w:rsidR="00380421" w:rsidRDefault="00380421">
                            <w:pPr>
                              <w:snapToGrid w:val="0"/>
                              <w:jc w:val="center"/>
                              <w:rPr>
                                <w:position w:val="-11"/>
                                <w:sz w:val="20"/>
                              </w:rPr>
                            </w:pPr>
                            <w:r>
                              <w:rPr>
                                <w:position w:val="-11"/>
                                <w:sz w:val="20"/>
                              </w:rPr>
                              <w:t>G</w:t>
                            </w:r>
                          </w:p>
                        </w:tc>
                        <w:tc>
                          <w:tcPr>
                            <w:tcW w:w="216" w:type="dxa"/>
                            <w:tcBorders>
                              <w:left w:val="single" w:sz="4" w:space="0" w:color="000000"/>
                              <w:bottom w:val="single" w:sz="4" w:space="0" w:color="000000"/>
                            </w:tcBorders>
                          </w:tcPr>
                          <w:p w:rsidR="00380421" w:rsidRDefault="00380421">
                            <w:pPr>
                              <w:snapToGrid w:val="0"/>
                              <w:jc w:val="center"/>
                              <w:rPr>
                                <w:position w:val="-11"/>
                                <w:sz w:val="20"/>
                              </w:rPr>
                            </w:pPr>
                            <w:r>
                              <w:rPr>
                                <w:position w:val="-11"/>
                                <w:sz w:val="20"/>
                              </w:rPr>
                              <w:t>A</w:t>
                            </w:r>
                          </w:p>
                        </w:tc>
                        <w:tc>
                          <w:tcPr>
                            <w:tcW w:w="216" w:type="dxa"/>
                            <w:tcBorders>
                              <w:left w:val="single" w:sz="4" w:space="0" w:color="000000"/>
                              <w:bottom w:val="single" w:sz="4" w:space="0" w:color="000000"/>
                            </w:tcBorders>
                          </w:tcPr>
                          <w:p w:rsidR="00380421" w:rsidRDefault="00380421">
                            <w:pPr>
                              <w:snapToGrid w:val="0"/>
                              <w:jc w:val="center"/>
                              <w:rPr>
                                <w:position w:val="-11"/>
                                <w:sz w:val="20"/>
                              </w:rPr>
                            </w:pPr>
                            <w:r>
                              <w:rPr>
                                <w:position w:val="-11"/>
                                <w:sz w:val="20"/>
                              </w:rPr>
                              <w:t>G</w:t>
                            </w:r>
                          </w:p>
                        </w:tc>
                        <w:tc>
                          <w:tcPr>
                            <w:tcW w:w="216" w:type="dxa"/>
                            <w:tcBorders>
                              <w:left w:val="single" w:sz="4" w:space="0" w:color="000000"/>
                              <w:bottom w:val="single" w:sz="4" w:space="0" w:color="000000"/>
                            </w:tcBorders>
                          </w:tcPr>
                          <w:p w:rsidR="00380421" w:rsidRDefault="00380421" w:rsidP="00C74E66">
                            <w:pPr>
                              <w:pStyle w:val="Footer"/>
                              <w:snapToGrid w:val="0"/>
                              <w:jc w:val="center"/>
                              <w:rPr>
                                <w:sz w:val="20"/>
                              </w:rPr>
                            </w:pPr>
                            <w:r>
                              <w:rPr>
                                <w:sz w:val="20"/>
                              </w:rPr>
                              <w:t>3</w:t>
                            </w:r>
                          </w:p>
                        </w:tc>
                        <w:tc>
                          <w:tcPr>
                            <w:tcW w:w="216" w:type="dxa"/>
                            <w:tcBorders>
                              <w:left w:val="single" w:sz="4" w:space="0" w:color="000000"/>
                              <w:bottom w:val="single" w:sz="4" w:space="0" w:color="000000"/>
                            </w:tcBorders>
                          </w:tcPr>
                          <w:p w:rsidR="00380421" w:rsidRDefault="00380421">
                            <w:pPr>
                              <w:snapToGrid w:val="0"/>
                              <w:jc w:val="center"/>
                              <w:rPr>
                                <w:sz w:val="20"/>
                              </w:rPr>
                            </w:pPr>
                          </w:p>
                        </w:tc>
                        <w:tc>
                          <w:tcPr>
                            <w:tcW w:w="216" w:type="dxa"/>
                            <w:tcBorders>
                              <w:left w:val="single" w:sz="4" w:space="0" w:color="000000"/>
                              <w:bottom w:val="single" w:sz="4" w:space="0" w:color="000000"/>
                            </w:tcBorders>
                          </w:tcPr>
                          <w:p w:rsidR="00380421" w:rsidRDefault="00380421">
                            <w:pPr>
                              <w:snapToGrid w:val="0"/>
                            </w:pPr>
                          </w:p>
                        </w:tc>
                        <w:tc>
                          <w:tcPr>
                            <w:tcW w:w="216" w:type="dxa"/>
                            <w:tcBorders>
                              <w:left w:val="single" w:sz="4" w:space="0" w:color="000000"/>
                              <w:bottom w:val="single" w:sz="4" w:space="0" w:color="000000"/>
                            </w:tcBorders>
                          </w:tcPr>
                          <w:p w:rsidR="00380421" w:rsidRDefault="00380421">
                            <w:pPr>
                              <w:snapToGrid w:val="0"/>
                            </w:pPr>
                          </w:p>
                        </w:tc>
                        <w:tc>
                          <w:tcPr>
                            <w:tcW w:w="216" w:type="dxa"/>
                            <w:tcBorders>
                              <w:left w:val="single" w:sz="4" w:space="0" w:color="000000"/>
                              <w:bottom w:val="single" w:sz="4" w:space="0" w:color="000000"/>
                            </w:tcBorders>
                          </w:tcPr>
                          <w:p w:rsidR="00380421" w:rsidRDefault="00380421">
                            <w:pPr>
                              <w:snapToGrid w:val="0"/>
                            </w:pPr>
                          </w:p>
                        </w:tc>
                        <w:tc>
                          <w:tcPr>
                            <w:tcW w:w="236" w:type="dxa"/>
                            <w:tcBorders>
                              <w:left w:val="single" w:sz="4" w:space="0" w:color="000000"/>
                              <w:bottom w:val="single" w:sz="4" w:space="0" w:color="000000"/>
                              <w:right w:val="single" w:sz="4" w:space="0" w:color="000000"/>
                            </w:tcBorders>
                          </w:tcPr>
                          <w:p w:rsidR="00380421" w:rsidRDefault="00380421">
                            <w:pPr>
                              <w:snapToGrid w:val="0"/>
                            </w:pPr>
                          </w:p>
                        </w:tc>
                      </w:tr>
                      <w:tr w:rsidR="00380421">
                        <w:trPr>
                          <w:cantSplit/>
                          <w:trHeight w:hRule="exact" w:val="180"/>
                          <w:jc w:val="center"/>
                        </w:trPr>
                        <w:tc>
                          <w:tcPr>
                            <w:tcW w:w="1964" w:type="dxa"/>
                            <w:gridSpan w:val="9"/>
                            <w:tcBorders>
                              <w:left w:val="single" w:sz="4" w:space="0" w:color="000000"/>
                              <w:bottom w:val="single" w:sz="4" w:space="0" w:color="000000"/>
                              <w:right w:val="single" w:sz="4" w:space="0" w:color="000000"/>
                            </w:tcBorders>
                          </w:tcPr>
                          <w:p w:rsidR="00380421" w:rsidRDefault="00380421">
                            <w:pPr>
                              <w:snapToGrid w:val="0"/>
                              <w:jc w:val="center"/>
                              <w:rPr>
                                <w:position w:val="-7"/>
                                <w:sz w:val="14"/>
                              </w:rPr>
                            </w:pPr>
                            <w:r>
                              <w:rPr>
                                <w:position w:val="-7"/>
                                <w:sz w:val="14"/>
                              </w:rPr>
                              <w:t>Permit Assigned to</w:t>
                            </w:r>
                          </w:p>
                        </w:tc>
                      </w:tr>
                      <w:tr w:rsidR="00380421" w:rsidTr="00C74E66">
                        <w:trPr>
                          <w:cantSplit/>
                          <w:trHeight w:hRule="exact" w:val="305"/>
                          <w:jc w:val="center"/>
                        </w:trPr>
                        <w:tc>
                          <w:tcPr>
                            <w:tcW w:w="1964" w:type="dxa"/>
                            <w:gridSpan w:val="9"/>
                            <w:tcBorders>
                              <w:left w:val="single" w:sz="4" w:space="0" w:color="000000"/>
                              <w:bottom w:val="single" w:sz="4" w:space="0" w:color="000000"/>
                              <w:right w:val="single" w:sz="4" w:space="0" w:color="000000"/>
                            </w:tcBorders>
                          </w:tcPr>
                          <w:p w:rsidR="00380421" w:rsidRDefault="00380421">
                            <w:pPr>
                              <w:snapToGrid w:val="0"/>
                              <w:rPr>
                                <w:sz w:val="14"/>
                              </w:rPr>
                            </w:pPr>
                          </w:p>
                        </w:tc>
                      </w:tr>
                    </w:tbl>
                    <w:p w:rsidR="00380421" w:rsidRDefault="00380421" w:rsidP="00C74E66"/>
                  </w:txbxContent>
                </v:textbox>
              </v:shape>
            </w:pict>
          </mc:Fallback>
        </mc:AlternateContent>
      </w:r>
      <w:r w:rsidR="009004A4">
        <w:rPr>
          <w:rFonts w:ascii="Times New Roman" w:hAnsi="Times New Roman"/>
          <w:b/>
          <w:sz w:val="30"/>
          <w:szCs w:val="30"/>
        </w:rPr>
        <w:t xml:space="preserve">Mining and Processing General Permit </w:t>
      </w:r>
    </w:p>
    <w:p w:rsidR="00514911" w:rsidRDefault="009004A4" w:rsidP="009004A4">
      <w:pPr>
        <w:jc w:val="center"/>
        <w:rPr>
          <w:rFonts w:ascii="Times New Roman" w:hAnsi="Times New Roman"/>
        </w:rPr>
      </w:pPr>
      <w:r>
        <w:rPr>
          <w:rFonts w:ascii="Times New Roman" w:hAnsi="Times New Roman"/>
          <w:b/>
          <w:sz w:val="30"/>
          <w:szCs w:val="30"/>
        </w:rPr>
        <w:t>Permit No. GAG300000</w:t>
      </w:r>
    </w:p>
    <w:p w:rsidR="00514911" w:rsidRDefault="00514911" w:rsidP="00B72362">
      <w:pPr>
        <w:rPr>
          <w:rFonts w:ascii="Times New Roman" w:hAnsi="Times New Roman"/>
        </w:rPr>
      </w:pPr>
    </w:p>
    <w:p w:rsidR="00514911" w:rsidRPr="006200A3" w:rsidRDefault="00514911" w:rsidP="00B72362">
      <w:pPr>
        <w:rPr>
          <w:rFonts w:ascii="Times New Roman" w:hAnsi="Times New Roman"/>
          <w:sz w:val="24"/>
          <w:szCs w:val="24"/>
        </w:rPr>
      </w:pPr>
    </w:p>
    <w:p w:rsidR="007A2F7D" w:rsidRPr="006200A3" w:rsidRDefault="00B511B2" w:rsidP="00B72362">
      <w:pPr>
        <w:rPr>
          <w:rFonts w:ascii="Times New Roman" w:hAnsi="Times New Roman"/>
          <w:b/>
          <w:sz w:val="24"/>
          <w:szCs w:val="24"/>
        </w:rPr>
      </w:pPr>
      <w:r w:rsidRPr="006200A3">
        <w:rPr>
          <w:rFonts w:ascii="Times New Roman" w:hAnsi="Times New Roman"/>
          <w:b/>
          <w:sz w:val="24"/>
          <w:szCs w:val="24"/>
        </w:rPr>
        <w:t>Please check the applicable box and enter the associated information:</w:t>
      </w:r>
    </w:p>
    <w:p w:rsidR="007C681F" w:rsidRPr="00CF7418" w:rsidRDefault="007C681F" w:rsidP="00B72362">
      <w:pPr>
        <w:rPr>
          <w:rFonts w:ascii="Times New Roman" w:hAnsi="Times New Roman"/>
        </w:rPr>
      </w:pPr>
    </w:p>
    <w:bookmarkStart w:id="0" w:name="_GoBack"/>
    <w:p w:rsidR="000320C1" w:rsidRPr="006200A3" w:rsidRDefault="007C681F" w:rsidP="00B72362">
      <w:pPr>
        <w:rPr>
          <w:rFonts w:ascii="Times New Roman" w:hAnsi="Times New Roman"/>
          <w:sz w:val="24"/>
          <w:szCs w:val="24"/>
        </w:rPr>
      </w:pPr>
      <w:r w:rsidRPr="006200A3">
        <w:rPr>
          <w:rFonts w:ascii="Times New Roman" w:hAnsi="Times New Roman"/>
          <w:sz w:val="24"/>
          <w:szCs w:val="24"/>
        </w:rPr>
        <w:fldChar w:fldCharType="begin">
          <w:ffData>
            <w:name w:val="Check2"/>
            <w:enabled/>
            <w:calcOnExit w:val="0"/>
            <w:checkBox>
              <w:sizeAuto/>
              <w:default w:val="0"/>
              <w:checked w:val="0"/>
            </w:checkBox>
          </w:ffData>
        </w:fldChar>
      </w:r>
      <w:bookmarkStart w:id="1" w:name="Check2"/>
      <w:r w:rsidRPr="006200A3">
        <w:rPr>
          <w:rFonts w:ascii="Times New Roman" w:hAnsi="Times New Roman"/>
          <w:sz w:val="24"/>
          <w:szCs w:val="24"/>
        </w:rPr>
        <w:instrText xml:space="preserve"> FORMCHECKBOX </w:instrText>
      </w:r>
      <w:r w:rsidR="00AE7E07">
        <w:rPr>
          <w:rFonts w:ascii="Times New Roman" w:hAnsi="Times New Roman"/>
          <w:sz w:val="24"/>
          <w:szCs w:val="24"/>
        </w:rPr>
      </w:r>
      <w:r w:rsidR="00AE7E07">
        <w:rPr>
          <w:rFonts w:ascii="Times New Roman" w:hAnsi="Times New Roman"/>
          <w:sz w:val="24"/>
          <w:szCs w:val="24"/>
        </w:rPr>
        <w:fldChar w:fldCharType="separate"/>
      </w:r>
      <w:r w:rsidRPr="006200A3">
        <w:rPr>
          <w:rFonts w:ascii="Times New Roman" w:hAnsi="Times New Roman"/>
          <w:sz w:val="24"/>
          <w:szCs w:val="24"/>
        </w:rPr>
        <w:fldChar w:fldCharType="end"/>
      </w:r>
      <w:bookmarkEnd w:id="1"/>
      <w:bookmarkEnd w:id="0"/>
      <w:r w:rsidR="00F45345">
        <w:rPr>
          <w:rFonts w:ascii="Times New Roman" w:hAnsi="Times New Roman"/>
        </w:rPr>
        <w:tab/>
      </w:r>
      <w:r w:rsidR="00F45345" w:rsidRPr="006200A3">
        <w:rPr>
          <w:rFonts w:ascii="Times New Roman" w:hAnsi="Times New Roman"/>
          <w:sz w:val="24"/>
          <w:szCs w:val="24"/>
        </w:rPr>
        <w:t>New</w:t>
      </w:r>
      <w:r w:rsidR="00B511B2" w:rsidRPr="006200A3">
        <w:rPr>
          <w:rFonts w:ascii="Times New Roman" w:hAnsi="Times New Roman"/>
          <w:sz w:val="24"/>
          <w:szCs w:val="24"/>
        </w:rPr>
        <w:tab/>
      </w:r>
      <w:r w:rsidR="00B511B2" w:rsidRPr="006200A3">
        <w:rPr>
          <w:rFonts w:ascii="Times New Roman" w:hAnsi="Times New Roman"/>
          <w:sz w:val="24"/>
          <w:szCs w:val="24"/>
        </w:rPr>
        <w:tab/>
      </w:r>
      <w:r w:rsidR="00B511B2" w:rsidRPr="006200A3">
        <w:rPr>
          <w:rFonts w:ascii="Times New Roman" w:hAnsi="Times New Roman"/>
          <w:sz w:val="24"/>
          <w:szCs w:val="24"/>
        </w:rPr>
        <w:tab/>
      </w:r>
    </w:p>
    <w:p w:rsidR="000320C1" w:rsidRPr="006200A3" w:rsidRDefault="000320C1" w:rsidP="00B72362">
      <w:pPr>
        <w:rPr>
          <w:rFonts w:ascii="Times New Roman" w:hAnsi="Times New Roman"/>
          <w:sz w:val="24"/>
          <w:szCs w:val="24"/>
        </w:rPr>
      </w:pPr>
    </w:p>
    <w:p w:rsidR="00514911" w:rsidRPr="006200A3" w:rsidRDefault="007C681F" w:rsidP="00B72362">
      <w:pPr>
        <w:rPr>
          <w:rFonts w:ascii="Times New Roman" w:hAnsi="Times New Roman"/>
          <w:sz w:val="24"/>
          <w:szCs w:val="24"/>
        </w:rPr>
      </w:pPr>
      <w:r w:rsidRPr="006200A3">
        <w:rPr>
          <w:rFonts w:ascii="Times New Roman" w:hAnsi="Times New Roman"/>
          <w:sz w:val="24"/>
          <w:szCs w:val="24"/>
        </w:rPr>
        <w:fldChar w:fldCharType="begin">
          <w:ffData>
            <w:name w:val="Check3"/>
            <w:enabled/>
            <w:calcOnExit w:val="0"/>
            <w:checkBox>
              <w:sizeAuto/>
              <w:default w:val="0"/>
              <w:checked w:val="0"/>
            </w:checkBox>
          </w:ffData>
        </w:fldChar>
      </w:r>
      <w:bookmarkStart w:id="2" w:name="Check3"/>
      <w:r w:rsidRPr="006200A3">
        <w:rPr>
          <w:rFonts w:ascii="Times New Roman" w:hAnsi="Times New Roman"/>
          <w:sz w:val="24"/>
          <w:szCs w:val="24"/>
        </w:rPr>
        <w:instrText xml:space="preserve"> FORMCHECKBOX </w:instrText>
      </w:r>
      <w:r w:rsidR="00AE7E07">
        <w:rPr>
          <w:rFonts w:ascii="Times New Roman" w:hAnsi="Times New Roman"/>
          <w:sz w:val="24"/>
          <w:szCs w:val="24"/>
        </w:rPr>
      </w:r>
      <w:r w:rsidR="00AE7E07">
        <w:rPr>
          <w:rFonts w:ascii="Times New Roman" w:hAnsi="Times New Roman"/>
          <w:sz w:val="24"/>
          <w:szCs w:val="24"/>
        </w:rPr>
        <w:fldChar w:fldCharType="separate"/>
      </w:r>
      <w:r w:rsidRPr="006200A3">
        <w:rPr>
          <w:rFonts w:ascii="Times New Roman" w:hAnsi="Times New Roman"/>
          <w:sz w:val="24"/>
          <w:szCs w:val="24"/>
        </w:rPr>
        <w:fldChar w:fldCharType="end"/>
      </w:r>
      <w:bookmarkEnd w:id="2"/>
      <w:r w:rsidRPr="006200A3">
        <w:rPr>
          <w:rFonts w:ascii="Times New Roman" w:hAnsi="Times New Roman"/>
          <w:sz w:val="24"/>
          <w:szCs w:val="24"/>
        </w:rPr>
        <w:tab/>
        <w:t xml:space="preserve">Existing </w:t>
      </w:r>
      <w:r w:rsidR="00953932" w:rsidRPr="006200A3">
        <w:rPr>
          <w:rFonts w:ascii="Times New Roman" w:hAnsi="Times New Roman"/>
          <w:sz w:val="24"/>
          <w:szCs w:val="24"/>
        </w:rPr>
        <w:t xml:space="preserve">NPDES </w:t>
      </w:r>
      <w:r w:rsidR="00F45345" w:rsidRPr="006200A3">
        <w:rPr>
          <w:rFonts w:ascii="Times New Roman" w:hAnsi="Times New Roman"/>
          <w:sz w:val="24"/>
          <w:szCs w:val="24"/>
        </w:rPr>
        <w:t>d</w:t>
      </w:r>
      <w:r w:rsidRPr="006200A3">
        <w:rPr>
          <w:rFonts w:ascii="Times New Roman" w:hAnsi="Times New Roman"/>
          <w:sz w:val="24"/>
          <w:szCs w:val="24"/>
        </w:rPr>
        <w:t xml:space="preserve">ischarger </w:t>
      </w:r>
      <w:r w:rsidR="00514911" w:rsidRPr="006200A3">
        <w:rPr>
          <w:rFonts w:ascii="Times New Roman" w:hAnsi="Times New Roman"/>
          <w:sz w:val="24"/>
          <w:szCs w:val="24"/>
        </w:rPr>
        <w:t>requesting coverage under this General Permit:</w:t>
      </w:r>
    </w:p>
    <w:p w:rsidR="00514911" w:rsidRPr="006200A3" w:rsidRDefault="00514911" w:rsidP="00B72362">
      <w:pPr>
        <w:rPr>
          <w:rFonts w:ascii="Times New Roman" w:hAnsi="Times New Roman"/>
          <w:sz w:val="24"/>
          <w:szCs w:val="24"/>
        </w:rPr>
      </w:pPr>
    </w:p>
    <w:p w:rsidR="007C681F" w:rsidRPr="006200A3" w:rsidRDefault="0091530A" w:rsidP="00B72362">
      <w:pPr>
        <w:rPr>
          <w:rFonts w:ascii="Times New Roman" w:hAnsi="Times New Roman"/>
          <w:sz w:val="24"/>
          <w:szCs w:val="24"/>
        </w:rPr>
      </w:pPr>
      <w:r>
        <w:rPr>
          <w:rFonts w:ascii="Times New Roman" w:hAnsi="Times New Roman"/>
          <w:sz w:val="24"/>
          <w:szCs w:val="24"/>
        </w:rPr>
        <w:tab/>
        <w:t>Name of facility</w:t>
      </w:r>
      <w:r w:rsidR="00B511B2" w:rsidRPr="006200A3">
        <w:rPr>
          <w:rFonts w:ascii="Times New Roman" w:hAnsi="Times New Roman"/>
          <w:sz w:val="24"/>
          <w:szCs w:val="24"/>
        </w:rPr>
        <w:t xml:space="preserve">: </w:t>
      </w:r>
      <w:r w:rsidR="00B511B2" w:rsidRPr="006200A3">
        <w:rPr>
          <w:rFonts w:ascii="Times New Roman" w:hAnsi="Times New Roman"/>
          <w:sz w:val="24"/>
          <w:szCs w:val="24"/>
        </w:rPr>
        <w:fldChar w:fldCharType="begin">
          <w:ffData>
            <w:name w:val="Text1"/>
            <w:enabled/>
            <w:calcOnExit w:val="0"/>
            <w:textInput/>
          </w:ffData>
        </w:fldChar>
      </w:r>
      <w:r w:rsidR="00B511B2" w:rsidRPr="006200A3">
        <w:rPr>
          <w:rFonts w:ascii="Times New Roman" w:hAnsi="Times New Roman"/>
          <w:sz w:val="24"/>
          <w:szCs w:val="24"/>
        </w:rPr>
        <w:instrText xml:space="preserve"> FORMTEXT </w:instrText>
      </w:r>
      <w:r w:rsidR="00B511B2" w:rsidRPr="006200A3">
        <w:rPr>
          <w:rFonts w:ascii="Times New Roman" w:hAnsi="Times New Roman"/>
          <w:sz w:val="24"/>
          <w:szCs w:val="24"/>
        </w:rPr>
      </w:r>
      <w:r w:rsidR="00B511B2" w:rsidRPr="006200A3">
        <w:rPr>
          <w:rFonts w:ascii="Times New Roman" w:hAnsi="Times New Roman"/>
          <w:sz w:val="24"/>
          <w:szCs w:val="24"/>
        </w:rPr>
        <w:fldChar w:fldCharType="separate"/>
      </w:r>
      <w:r w:rsidR="00B511B2" w:rsidRPr="006200A3">
        <w:rPr>
          <w:rFonts w:ascii="Times New Roman" w:hAnsi="Times New Roman"/>
          <w:noProof/>
          <w:sz w:val="24"/>
          <w:szCs w:val="24"/>
        </w:rPr>
        <w:t> </w:t>
      </w:r>
      <w:r w:rsidR="00B511B2" w:rsidRPr="006200A3">
        <w:rPr>
          <w:rFonts w:ascii="Times New Roman" w:hAnsi="Times New Roman"/>
          <w:noProof/>
          <w:sz w:val="24"/>
          <w:szCs w:val="24"/>
        </w:rPr>
        <w:t> </w:t>
      </w:r>
      <w:r w:rsidR="00B511B2" w:rsidRPr="006200A3">
        <w:rPr>
          <w:rFonts w:ascii="Times New Roman" w:hAnsi="Times New Roman"/>
          <w:noProof/>
          <w:sz w:val="24"/>
          <w:szCs w:val="24"/>
        </w:rPr>
        <w:t> </w:t>
      </w:r>
      <w:r w:rsidR="00B511B2" w:rsidRPr="006200A3">
        <w:rPr>
          <w:rFonts w:ascii="Times New Roman" w:hAnsi="Times New Roman"/>
          <w:noProof/>
          <w:sz w:val="24"/>
          <w:szCs w:val="24"/>
        </w:rPr>
        <w:t> </w:t>
      </w:r>
      <w:r w:rsidR="00B511B2" w:rsidRPr="006200A3">
        <w:rPr>
          <w:rFonts w:ascii="Times New Roman" w:hAnsi="Times New Roman"/>
          <w:noProof/>
          <w:sz w:val="24"/>
          <w:szCs w:val="24"/>
        </w:rPr>
        <w:t> </w:t>
      </w:r>
      <w:r w:rsidR="00B511B2" w:rsidRPr="006200A3">
        <w:rPr>
          <w:rFonts w:ascii="Times New Roman" w:hAnsi="Times New Roman"/>
          <w:sz w:val="24"/>
          <w:szCs w:val="24"/>
        </w:rPr>
        <w:fldChar w:fldCharType="end"/>
      </w:r>
      <w:r w:rsidR="00F45345" w:rsidRPr="006200A3">
        <w:rPr>
          <w:rFonts w:ascii="Times New Roman" w:hAnsi="Times New Roman"/>
          <w:sz w:val="24"/>
          <w:szCs w:val="24"/>
        </w:rPr>
        <w:tab/>
      </w:r>
      <w:r w:rsidR="00F45345" w:rsidRPr="006200A3">
        <w:rPr>
          <w:rFonts w:ascii="Times New Roman" w:hAnsi="Times New Roman"/>
          <w:sz w:val="24"/>
          <w:szCs w:val="24"/>
        </w:rPr>
        <w:tab/>
      </w:r>
      <w:r w:rsidR="00F45345" w:rsidRPr="006200A3">
        <w:rPr>
          <w:rFonts w:ascii="Times New Roman" w:hAnsi="Times New Roman"/>
          <w:sz w:val="24"/>
          <w:szCs w:val="24"/>
        </w:rPr>
        <w:tab/>
      </w:r>
      <w:r w:rsidR="00B511B2" w:rsidRPr="006200A3">
        <w:rPr>
          <w:rFonts w:ascii="Times New Roman" w:hAnsi="Times New Roman"/>
          <w:sz w:val="24"/>
          <w:szCs w:val="24"/>
        </w:rPr>
        <w:t xml:space="preserve">Existing NPDES Permit </w:t>
      </w:r>
      <w:r w:rsidR="00D7376D" w:rsidRPr="006200A3">
        <w:rPr>
          <w:rFonts w:ascii="Times New Roman" w:hAnsi="Times New Roman"/>
          <w:sz w:val="24"/>
          <w:szCs w:val="24"/>
        </w:rPr>
        <w:t>No.</w:t>
      </w:r>
      <w:r w:rsidR="00B511B2" w:rsidRPr="006200A3">
        <w:rPr>
          <w:rFonts w:ascii="Times New Roman" w:hAnsi="Times New Roman"/>
          <w:sz w:val="24"/>
          <w:szCs w:val="24"/>
        </w:rPr>
        <w:t xml:space="preserve">: </w:t>
      </w:r>
      <w:r w:rsidR="00667883" w:rsidRPr="006200A3">
        <w:rPr>
          <w:rFonts w:ascii="Times New Roman" w:hAnsi="Times New Roman"/>
          <w:sz w:val="24"/>
          <w:szCs w:val="24"/>
        </w:rPr>
        <w:t>GA</w:t>
      </w:r>
      <w:r w:rsidR="00B511B2" w:rsidRPr="006200A3">
        <w:rPr>
          <w:rFonts w:ascii="Times New Roman" w:hAnsi="Times New Roman"/>
          <w:sz w:val="24"/>
          <w:szCs w:val="24"/>
        </w:rPr>
        <w:fldChar w:fldCharType="begin">
          <w:ffData>
            <w:name w:val="Text1"/>
            <w:enabled/>
            <w:calcOnExit w:val="0"/>
            <w:textInput/>
          </w:ffData>
        </w:fldChar>
      </w:r>
      <w:r w:rsidR="00B511B2" w:rsidRPr="006200A3">
        <w:rPr>
          <w:rFonts w:ascii="Times New Roman" w:hAnsi="Times New Roman"/>
          <w:sz w:val="24"/>
          <w:szCs w:val="24"/>
        </w:rPr>
        <w:instrText xml:space="preserve"> FORMTEXT </w:instrText>
      </w:r>
      <w:r w:rsidR="00B511B2" w:rsidRPr="006200A3">
        <w:rPr>
          <w:rFonts w:ascii="Times New Roman" w:hAnsi="Times New Roman"/>
          <w:sz w:val="24"/>
          <w:szCs w:val="24"/>
        </w:rPr>
      </w:r>
      <w:r w:rsidR="00B511B2" w:rsidRPr="006200A3">
        <w:rPr>
          <w:rFonts w:ascii="Times New Roman" w:hAnsi="Times New Roman"/>
          <w:sz w:val="24"/>
          <w:szCs w:val="24"/>
        </w:rPr>
        <w:fldChar w:fldCharType="separate"/>
      </w:r>
      <w:r w:rsidR="00B511B2" w:rsidRPr="006200A3">
        <w:rPr>
          <w:rFonts w:ascii="Times New Roman" w:hAnsi="Times New Roman"/>
          <w:noProof/>
          <w:sz w:val="24"/>
          <w:szCs w:val="24"/>
        </w:rPr>
        <w:t> </w:t>
      </w:r>
      <w:r w:rsidR="00B511B2" w:rsidRPr="006200A3">
        <w:rPr>
          <w:rFonts w:ascii="Times New Roman" w:hAnsi="Times New Roman"/>
          <w:noProof/>
          <w:sz w:val="24"/>
          <w:szCs w:val="24"/>
        </w:rPr>
        <w:t> </w:t>
      </w:r>
      <w:r w:rsidR="00B511B2" w:rsidRPr="006200A3">
        <w:rPr>
          <w:rFonts w:ascii="Times New Roman" w:hAnsi="Times New Roman"/>
          <w:noProof/>
          <w:sz w:val="24"/>
          <w:szCs w:val="24"/>
        </w:rPr>
        <w:t> </w:t>
      </w:r>
      <w:r w:rsidR="00B511B2" w:rsidRPr="006200A3">
        <w:rPr>
          <w:rFonts w:ascii="Times New Roman" w:hAnsi="Times New Roman"/>
          <w:noProof/>
          <w:sz w:val="24"/>
          <w:szCs w:val="24"/>
        </w:rPr>
        <w:t> </w:t>
      </w:r>
      <w:r w:rsidR="00B511B2" w:rsidRPr="006200A3">
        <w:rPr>
          <w:rFonts w:ascii="Times New Roman" w:hAnsi="Times New Roman"/>
          <w:noProof/>
          <w:sz w:val="24"/>
          <w:szCs w:val="24"/>
        </w:rPr>
        <w:t> </w:t>
      </w:r>
      <w:r w:rsidR="00B511B2" w:rsidRPr="006200A3">
        <w:rPr>
          <w:rFonts w:ascii="Times New Roman" w:hAnsi="Times New Roman"/>
          <w:sz w:val="24"/>
          <w:szCs w:val="24"/>
        </w:rPr>
        <w:fldChar w:fldCharType="end"/>
      </w:r>
    </w:p>
    <w:p w:rsidR="00B511B2" w:rsidRDefault="00B511B2" w:rsidP="00B72362">
      <w:pPr>
        <w:rPr>
          <w:rFonts w:ascii="Times New Roman" w:hAnsi="Times New Roman"/>
          <w:sz w:val="24"/>
          <w:szCs w:val="24"/>
        </w:rPr>
      </w:pPr>
    </w:p>
    <w:p w:rsidR="00C74E66" w:rsidRPr="006200A3" w:rsidRDefault="00C74E66" w:rsidP="00B72362">
      <w:pPr>
        <w:rPr>
          <w:rFonts w:ascii="Times New Roman" w:hAnsi="Times New Roman"/>
          <w:sz w:val="24"/>
          <w:szCs w:val="24"/>
        </w:rPr>
      </w:pPr>
    </w:p>
    <w:p w:rsidR="00B511B2" w:rsidRPr="00CF7418" w:rsidRDefault="00B511B2" w:rsidP="00B72362">
      <w:pPr>
        <w:rPr>
          <w:rFonts w:ascii="Times New Roman" w:hAnsi="Times New Roman"/>
        </w:rPr>
      </w:pPr>
    </w:p>
    <w:tbl>
      <w:tblPr>
        <w:tblW w:w="11620" w:type="dxa"/>
        <w:jc w:val="center"/>
        <w:tblInd w:w="72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29" w:type="dxa"/>
          <w:left w:w="115" w:type="dxa"/>
          <w:bottom w:w="29" w:type="dxa"/>
          <w:right w:w="115" w:type="dxa"/>
        </w:tblCellMar>
        <w:tblLook w:val="01E0" w:firstRow="1" w:lastRow="1" w:firstColumn="1" w:lastColumn="1" w:noHBand="0" w:noVBand="0"/>
      </w:tblPr>
      <w:tblGrid>
        <w:gridCol w:w="5172"/>
        <w:gridCol w:w="638"/>
        <w:gridCol w:w="230"/>
        <w:gridCol w:w="1011"/>
        <w:gridCol w:w="1574"/>
        <w:gridCol w:w="2983"/>
        <w:gridCol w:w="12"/>
      </w:tblGrid>
      <w:tr w:rsidR="00C60046" w:rsidRPr="00CF7418" w:rsidTr="00D1708B">
        <w:trPr>
          <w:cantSplit/>
          <w:trHeight w:val="663"/>
          <w:jc w:val="center"/>
        </w:trPr>
        <w:tc>
          <w:tcPr>
            <w:tcW w:w="11620" w:type="dxa"/>
            <w:gridSpan w:val="7"/>
            <w:shd w:val="clear" w:color="auto" w:fill="E6E6E6"/>
            <w:vAlign w:val="center"/>
          </w:tcPr>
          <w:p w:rsidR="00C60046" w:rsidRPr="00CF7418" w:rsidRDefault="00C60046" w:rsidP="008A5DB4">
            <w:pPr>
              <w:pStyle w:val="SectionHeading"/>
              <w:jc w:val="left"/>
              <w:rPr>
                <w:rFonts w:ascii="Times New Roman" w:hAnsi="Times New Roman"/>
                <w:b/>
                <w:sz w:val="28"/>
                <w:szCs w:val="28"/>
              </w:rPr>
            </w:pPr>
            <w:r w:rsidRPr="00CF7418">
              <w:rPr>
                <w:rFonts w:ascii="Times New Roman" w:hAnsi="Times New Roman"/>
                <w:b/>
                <w:sz w:val="28"/>
                <w:szCs w:val="28"/>
              </w:rPr>
              <w:t xml:space="preserve">Section I.  </w:t>
            </w:r>
            <w:r w:rsidR="008A5DB4">
              <w:rPr>
                <w:rFonts w:ascii="Times New Roman" w:hAnsi="Times New Roman"/>
                <w:b/>
                <w:sz w:val="28"/>
                <w:szCs w:val="28"/>
              </w:rPr>
              <w:t>facility owner</w:t>
            </w:r>
            <w:r w:rsidR="00C74E66">
              <w:rPr>
                <w:rFonts w:ascii="Times New Roman" w:hAnsi="Times New Roman"/>
                <w:b/>
                <w:sz w:val="28"/>
                <w:szCs w:val="28"/>
              </w:rPr>
              <w:t xml:space="preserve"> (permittee)</w:t>
            </w:r>
            <w:r w:rsidR="008A5DB4">
              <w:rPr>
                <w:rFonts w:ascii="Times New Roman" w:hAnsi="Times New Roman"/>
                <w:b/>
                <w:sz w:val="28"/>
                <w:szCs w:val="28"/>
              </w:rPr>
              <w:t xml:space="preserve"> contact infomration</w:t>
            </w:r>
          </w:p>
        </w:tc>
      </w:tr>
      <w:tr w:rsidR="008A5DB4" w:rsidRPr="00CF7418" w:rsidTr="00D1708B">
        <w:trPr>
          <w:cantSplit/>
          <w:trHeight w:val="375"/>
          <w:jc w:val="center"/>
        </w:trPr>
        <w:tc>
          <w:tcPr>
            <w:tcW w:w="11620" w:type="dxa"/>
            <w:gridSpan w:val="7"/>
            <w:shd w:val="clear" w:color="auto" w:fill="auto"/>
            <w:vAlign w:val="center"/>
          </w:tcPr>
          <w:p w:rsidR="008A5DB4" w:rsidRPr="00C74E66" w:rsidRDefault="008A5DB4" w:rsidP="008A5DB4">
            <w:pPr>
              <w:rPr>
                <w:rFonts w:ascii="Times New Roman" w:hAnsi="Times New Roman"/>
                <w:sz w:val="20"/>
                <w:szCs w:val="20"/>
              </w:rPr>
            </w:pPr>
            <w:r w:rsidRPr="00C74E66">
              <w:rPr>
                <w:rFonts w:ascii="Times New Roman" w:hAnsi="Times New Roman"/>
                <w:sz w:val="20"/>
                <w:szCs w:val="20"/>
              </w:rPr>
              <w:t>Name of Owner/Organization</w:t>
            </w:r>
            <w:r w:rsidR="00C74E66" w:rsidRPr="00C74E66">
              <w:rPr>
                <w:rFonts w:ascii="Times New Roman" w:hAnsi="Times New Roman"/>
                <w:sz w:val="20"/>
                <w:szCs w:val="20"/>
              </w:rPr>
              <w:t xml:space="preserve"> (permittee):</w:t>
            </w:r>
            <w:r w:rsidRPr="00C74E66">
              <w:rPr>
                <w:rFonts w:ascii="Times New Roman" w:hAnsi="Times New Roman"/>
                <w:sz w:val="20"/>
                <w:szCs w:val="20"/>
              </w:rPr>
              <w:t xml:space="preserve"> </w:t>
            </w: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r>
      <w:tr w:rsidR="008A5DB4" w:rsidRPr="00CF7418" w:rsidTr="00D1708B">
        <w:trPr>
          <w:cantSplit/>
          <w:trHeight w:val="384"/>
          <w:jc w:val="center"/>
        </w:trPr>
        <w:tc>
          <w:tcPr>
            <w:tcW w:w="7051" w:type="dxa"/>
            <w:gridSpan w:val="4"/>
            <w:shd w:val="clear" w:color="auto" w:fill="auto"/>
            <w:vAlign w:val="center"/>
          </w:tcPr>
          <w:p w:rsidR="008A5DB4" w:rsidRPr="00C74E66" w:rsidRDefault="00C74E66" w:rsidP="00C74E66">
            <w:pPr>
              <w:rPr>
                <w:rFonts w:ascii="Times New Roman" w:hAnsi="Times New Roman"/>
                <w:sz w:val="20"/>
                <w:szCs w:val="20"/>
              </w:rPr>
            </w:pPr>
            <w:r w:rsidRPr="00C74E66">
              <w:rPr>
                <w:rFonts w:ascii="Times New Roman" w:hAnsi="Times New Roman"/>
                <w:sz w:val="20"/>
                <w:szCs w:val="20"/>
              </w:rPr>
              <w:t xml:space="preserve">Permittee </w:t>
            </w:r>
            <w:r w:rsidR="008A5DB4" w:rsidRPr="00C74E66">
              <w:rPr>
                <w:rFonts w:ascii="Times New Roman" w:hAnsi="Times New Roman"/>
                <w:sz w:val="20"/>
                <w:szCs w:val="20"/>
              </w:rPr>
              <w:t xml:space="preserve">Owner Name (first  &amp; last):   </w:t>
            </w:r>
            <w:r w:rsidR="008A5DB4" w:rsidRPr="00C74E66">
              <w:rPr>
                <w:rFonts w:ascii="Times New Roman" w:hAnsi="Times New Roman"/>
                <w:sz w:val="20"/>
                <w:szCs w:val="20"/>
              </w:rPr>
              <w:fldChar w:fldCharType="begin">
                <w:ffData>
                  <w:name w:val="Text2"/>
                  <w:enabled/>
                  <w:calcOnExit w:val="0"/>
                  <w:textInput/>
                </w:ffData>
              </w:fldChar>
            </w:r>
            <w:r w:rsidR="008A5DB4" w:rsidRPr="00C74E66">
              <w:rPr>
                <w:rFonts w:ascii="Times New Roman" w:hAnsi="Times New Roman"/>
                <w:sz w:val="20"/>
                <w:szCs w:val="20"/>
              </w:rPr>
              <w:instrText xml:space="preserve"> FORMTEXT </w:instrText>
            </w:r>
            <w:r w:rsidR="008A5DB4" w:rsidRPr="00C74E66">
              <w:rPr>
                <w:rFonts w:ascii="Times New Roman" w:hAnsi="Times New Roman"/>
                <w:sz w:val="20"/>
                <w:szCs w:val="20"/>
              </w:rPr>
            </w:r>
            <w:r w:rsidR="008A5DB4" w:rsidRPr="00C74E66">
              <w:rPr>
                <w:rFonts w:ascii="Times New Roman" w:hAnsi="Times New Roman"/>
                <w:sz w:val="20"/>
                <w:szCs w:val="20"/>
              </w:rPr>
              <w:fldChar w:fldCharType="separate"/>
            </w:r>
            <w:r w:rsidR="008A5DB4" w:rsidRPr="00C74E66">
              <w:rPr>
                <w:rFonts w:ascii="Times New Roman" w:hAnsi="Times New Roman"/>
                <w:noProof/>
                <w:sz w:val="20"/>
                <w:szCs w:val="20"/>
              </w:rPr>
              <w:t> </w:t>
            </w:r>
            <w:r w:rsidR="008A5DB4" w:rsidRPr="00C74E66">
              <w:rPr>
                <w:rFonts w:ascii="Times New Roman" w:hAnsi="Times New Roman"/>
                <w:noProof/>
                <w:sz w:val="20"/>
                <w:szCs w:val="20"/>
              </w:rPr>
              <w:t> </w:t>
            </w:r>
            <w:r w:rsidR="008A5DB4" w:rsidRPr="00C74E66">
              <w:rPr>
                <w:rFonts w:ascii="Times New Roman" w:hAnsi="Times New Roman"/>
                <w:noProof/>
                <w:sz w:val="20"/>
                <w:szCs w:val="20"/>
              </w:rPr>
              <w:t> </w:t>
            </w:r>
            <w:r w:rsidR="008A5DB4" w:rsidRPr="00C74E66">
              <w:rPr>
                <w:rFonts w:ascii="Times New Roman" w:hAnsi="Times New Roman"/>
                <w:noProof/>
                <w:sz w:val="20"/>
                <w:szCs w:val="20"/>
              </w:rPr>
              <w:t> </w:t>
            </w:r>
            <w:r w:rsidR="008A5DB4" w:rsidRPr="00C74E66">
              <w:rPr>
                <w:rFonts w:ascii="Times New Roman" w:hAnsi="Times New Roman"/>
                <w:noProof/>
                <w:sz w:val="20"/>
                <w:szCs w:val="20"/>
              </w:rPr>
              <w:t> </w:t>
            </w:r>
            <w:r w:rsidR="008A5DB4" w:rsidRPr="00C74E66">
              <w:rPr>
                <w:rFonts w:ascii="Times New Roman" w:hAnsi="Times New Roman"/>
                <w:sz w:val="20"/>
                <w:szCs w:val="20"/>
              </w:rPr>
              <w:fldChar w:fldCharType="end"/>
            </w:r>
          </w:p>
        </w:tc>
        <w:tc>
          <w:tcPr>
            <w:tcW w:w="4569" w:type="dxa"/>
            <w:gridSpan w:val="3"/>
            <w:shd w:val="clear" w:color="auto" w:fill="auto"/>
            <w:vAlign w:val="center"/>
          </w:tcPr>
          <w:p w:rsidR="008A5DB4" w:rsidRPr="00C74E66" w:rsidRDefault="008A5DB4" w:rsidP="00121BED">
            <w:pPr>
              <w:rPr>
                <w:rFonts w:ascii="Times New Roman" w:hAnsi="Times New Roman"/>
                <w:sz w:val="20"/>
                <w:szCs w:val="20"/>
              </w:rPr>
            </w:pPr>
            <w:r w:rsidRPr="00C74E66">
              <w:rPr>
                <w:rFonts w:ascii="Times New Roman" w:hAnsi="Times New Roman"/>
                <w:sz w:val="20"/>
                <w:szCs w:val="20"/>
              </w:rPr>
              <w:t xml:space="preserve">Title: </w:t>
            </w: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r>
      <w:tr w:rsidR="008A5DB4" w:rsidRPr="00CF7418" w:rsidTr="00D1708B">
        <w:trPr>
          <w:cantSplit/>
          <w:trHeight w:val="384"/>
          <w:jc w:val="center"/>
        </w:trPr>
        <w:tc>
          <w:tcPr>
            <w:tcW w:w="7051" w:type="dxa"/>
            <w:gridSpan w:val="4"/>
            <w:shd w:val="clear" w:color="auto" w:fill="auto"/>
            <w:vAlign w:val="center"/>
          </w:tcPr>
          <w:p w:rsidR="008A5DB4" w:rsidRPr="00C74E66" w:rsidRDefault="00C74E66" w:rsidP="008A5DB4">
            <w:pPr>
              <w:rPr>
                <w:rFonts w:ascii="Times New Roman" w:hAnsi="Times New Roman"/>
                <w:sz w:val="20"/>
                <w:szCs w:val="20"/>
              </w:rPr>
            </w:pPr>
            <w:r w:rsidRPr="00C74E66">
              <w:rPr>
                <w:rFonts w:ascii="Times New Roman" w:hAnsi="Times New Roman"/>
                <w:sz w:val="20"/>
                <w:szCs w:val="20"/>
              </w:rPr>
              <w:t xml:space="preserve">Permittee </w:t>
            </w:r>
            <w:r w:rsidR="008A5DB4" w:rsidRPr="00C74E66">
              <w:rPr>
                <w:rFonts w:ascii="Times New Roman" w:hAnsi="Times New Roman"/>
                <w:sz w:val="20"/>
                <w:szCs w:val="20"/>
              </w:rPr>
              <w:t xml:space="preserve">Owner Mailing Address: </w:t>
            </w:r>
            <w:r w:rsidR="008A5DB4" w:rsidRPr="00C74E66">
              <w:rPr>
                <w:rFonts w:ascii="Times New Roman" w:hAnsi="Times New Roman"/>
                <w:sz w:val="20"/>
                <w:szCs w:val="20"/>
              </w:rPr>
              <w:fldChar w:fldCharType="begin">
                <w:ffData>
                  <w:name w:val="Text1"/>
                  <w:enabled/>
                  <w:calcOnExit w:val="0"/>
                  <w:textInput/>
                </w:ffData>
              </w:fldChar>
            </w:r>
            <w:r w:rsidR="008A5DB4" w:rsidRPr="00C74E66">
              <w:rPr>
                <w:rFonts w:ascii="Times New Roman" w:hAnsi="Times New Roman"/>
                <w:sz w:val="20"/>
                <w:szCs w:val="20"/>
              </w:rPr>
              <w:instrText xml:space="preserve"> FORMTEXT </w:instrText>
            </w:r>
            <w:r w:rsidR="008A5DB4" w:rsidRPr="00C74E66">
              <w:rPr>
                <w:rFonts w:ascii="Times New Roman" w:hAnsi="Times New Roman"/>
                <w:sz w:val="20"/>
                <w:szCs w:val="20"/>
              </w:rPr>
            </w:r>
            <w:r w:rsidR="008A5DB4" w:rsidRPr="00C74E66">
              <w:rPr>
                <w:rFonts w:ascii="Times New Roman" w:hAnsi="Times New Roman"/>
                <w:sz w:val="20"/>
                <w:szCs w:val="20"/>
              </w:rPr>
              <w:fldChar w:fldCharType="separate"/>
            </w:r>
            <w:r w:rsidR="008A5DB4" w:rsidRPr="00C74E66">
              <w:rPr>
                <w:rFonts w:ascii="Times New Roman" w:hAnsi="Times New Roman"/>
                <w:noProof/>
                <w:sz w:val="20"/>
                <w:szCs w:val="20"/>
              </w:rPr>
              <w:t> </w:t>
            </w:r>
            <w:r w:rsidR="008A5DB4" w:rsidRPr="00C74E66">
              <w:rPr>
                <w:rFonts w:ascii="Times New Roman" w:hAnsi="Times New Roman"/>
                <w:noProof/>
                <w:sz w:val="20"/>
                <w:szCs w:val="20"/>
              </w:rPr>
              <w:t> </w:t>
            </w:r>
            <w:r w:rsidR="008A5DB4" w:rsidRPr="00C74E66">
              <w:rPr>
                <w:rFonts w:ascii="Times New Roman" w:hAnsi="Times New Roman"/>
                <w:noProof/>
                <w:sz w:val="20"/>
                <w:szCs w:val="20"/>
              </w:rPr>
              <w:t> </w:t>
            </w:r>
            <w:r w:rsidR="008A5DB4" w:rsidRPr="00C74E66">
              <w:rPr>
                <w:rFonts w:ascii="Times New Roman" w:hAnsi="Times New Roman"/>
                <w:noProof/>
                <w:sz w:val="20"/>
                <w:szCs w:val="20"/>
              </w:rPr>
              <w:t> </w:t>
            </w:r>
            <w:r w:rsidR="008A5DB4" w:rsidRPr="00C74E66">
              <w:rPr>
                <w:rFonts w:ascii="Times New Roman" w:hAnsi="Times New Roman"/>
                <w:noProof/>
                <w:sz w:val="20"/>
                <w:szCs w:val="20"/>
              </w:rPr>
              <w:t> </w:t>
            </w:r>
            <w:r w:rsidR="008A5DB4" w:rsidRPr="00C74E66">
              <w:rPr>
                <w:rFonts w:ascii="Times New Roman" w:hAnsi="Times New Roman"/>
                <w:sz w:val="20"/>
                <w:szCs w:val="20"/>
              </w:rPr>
              <w:fldChar w:fldCharType="end"/>
            </w:r>
          </w:p>
        </w:tc>
        <w:tc>
          <w:tcPr>
            <w:tcW w:w="4569" w:type="dxa"/>
            <w:gridSpan w:val="3"/>
            <w:shd w:val="clear" w:color="auto" w:fill="auto"/>
            <w:vAlign w:val="center"/>
          </w:tcPr>
          <w:p w:rsidR="008A5DB4" w:rsidRPr="00C74E66" w:rsidRDefault="008A5DB4" w:rsidP="008A5DB4">
            <w:pPr>
              <w:rPr>
                <w:rFonts w:ascii="Times New Roman" w:hAnsi="Times New Roman"/>
                <w:sz w:val="20"/>
                <w:szCs w:val="20"/>
              </w:rPr>
            </w:pPr>
            <w:r w:rsidRPr="00C74E66">
              <w:rPr>
                <w:rFonts w:ascii="Times New Roman" w:hAnsi="Times New Roman"/>
                <w:sz w:val="20"/>
                <w:szCs w:val="20"/>
              </w:rPr>
              <w:t xml:space="preserve">County: </w:t>
            </w: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r>
      <w:tr w:rsidR="008A5DB4" w:rsidRPr="00CF7418" w:rsidTr="00D1708B">
        <w:trPr>
          <w:cantSplit/>
          <w:trHeight w:val="384"/>
          <w:jc w:val="center"/>
        </w:trPr>
        <w:tc>
          <w:tcPr>
            <w:tcW w:w="5172" w:type="dxa"/>
            <w:shd w:val="clear" w:color="auto" w:fill="auto"/>
            <w:vAlign w:val="center"/>
          </w:tcPr>
          <w:p w:rsidR="008A5DB4" w:rsidRPr="00C74E66" w:rsidRDefault="008A5DB4" w:rsidP="00F52512">
            <w:pPr>
              <w:rPr>
                <w:rFonts w:ascii="Times New Roman" w:hAnsi="Times New Roman"/>
                <w:sz w:val="20"/>
                <w:szCs w:val="20"/>
              </w:rPr>
            </w:pPr>
            <w:r w:rsidRPr="00C74E66">
              <w:rPr>
                <w:rFonts w:ascii="Times New Roman" w:hAnsi="Times New Roman"/>
                <w:sz w:val="20"/>
                <w:szCs w:val="20"/>
              </w:rPr>
              <w:t xml:space="preserve">City: </w:t>
            </w: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1879" w:type="dxa"/>
            <w:gridSpan w:val="3"/>
            <w:shd w:val="clear" w:color="auto" w:fill="auto"/>
            <w:vAlign w:val="center"/>
          </w:tcPr>
          <w:p w:rsidR="008A5DB4" w:rsidRPr="00C74E66" w:rsidRDefault="008A5DB4" w:rsidP="00F52512">
            <w:pPr>
              <w:rPr>
                <w:rFonts w:ascii="Times New Roman" w:hAnsi="Times New Roman"/>
                <w:sz w:val="20"/>
                <w:szCs w:val="20"/>
              </w:rPr>
            </w:pPr>
            <w:r w:rsidRPr="00C74E66">
              <w:rPr>
                <w:rFonts w:ascii="Times New Roman" w:hAnsi="Times New Roman"/>
                <w:sz w:val="20"/>
                <w:szCs w:val="20"/>
              </w:rPr>
              <w:t xml:space="preserve">State: </w:t>
            </w: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4569" w:type="dxa"/>
            <w:gridSpan w:val="3"/>
            <w:shd w:val="clear" w:color="auto" w:fill="auto"/>
            <w:vAlign w:val="center"/>
          </w:tcPr>
          <w:p w:rsidR="008A5DB4" w:rsidRPr="00C74E66" w:rsidRDefault="008A5DB4" w:rsidP="00F52512">
            <w:pPr>
              <w:rPr>
                <w:rFonts w:ascii="Times New Roman" w:hAnsi="Times New Roman"/>
                <w:sz w:val="20"/>
                <w:szCs w:val="20"/>
              </w:rPr>
            </w:pPr>
            <w:r w:rsidRPr="00C74E66">
              <w:rPr>
                <w:rFonts w:ascii="Times New Roman" w:hAnsi="Times New Roman"/>
                <w:sz w:val="20"/>
                <w:szCs w:val="20"/>
              </w:rPr>
              <w:t xml:space="preserve">Zip Code: </w:t>
            </w: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r>
      <w:tr w:rsidR="008A5DB4" w:rsidRPr="00CF7418" w:rsidTr="00D1708B">
        <w:trPr>
          <w:cantSplit/>
          <w:trHeight w:val="384"/>
          <w:jc w:val="center"/>
        </w:trPr>
        <w:tc>
          <w:tcPr>
            <w:tcW w:w="7051" w:type="dxa"/>
            <w:gridSpan w:val="4"/>
            <w:shd w:val="clear" w:color="auto" w:fill="auto"/>
            <w:vAlign w:val="center"/>
          </w:tcPr>
          <w:p w:rsidR="008A5DB4" w:rsidRPr="00C74E66" w:rsidRDefault="008A5DB4" w:rsidP="00996902">
            <w:pPr>
              <w:rPr>
                <w:rFonts w:ascii="Times New Roman" w:hAnsi="Times New Roman"/>
                <w:sz w:val="20"/>
                <w:szCs w:val="20"/>
              </w:rPr>
            </w:pPr>
            <w:r w:rsidRPr="00C74E66">
              <w:rPr>
                <w:rFonts w:ascii="Times New Roman" w:hAnsi="Times New Roman"/>
                <w:sz w:val="20"/>
                <w:szCs w:val="20"/>
              </w:rPr>
              <w:t xml:space="preserve">Phone No.: </w:t>
            </w: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4569" w:type="dxa"/>
            <w:gridSpan w:val="3"/>
            <w:shd w:val="clear" w:color="auto" w:fill="auto"/>
            <w:vAlign w:val="center"/>
          </w:tcPr>
          <w:p w:rsidR="008A5DB4" w:rsidRPr="00C74E66" w:rsidRDefault="008A5DB4" w:rsidP="00996902">
            <w:pPr>
              <w:rPr>
                <w:rFonts w:ascii="Times New Roman" w:hAnsi="Times New Roman"/>
                <w:sz w:val="20"/>
                <w:szCs w:val="20"/>
              </w:rPr>
            </w:pPr>
            <w:r w:rsidRPr="00C74E66">
              <w:rPr>
                <w:rFonts w:ascii="Times New Roman" w:hAnsi="Times New Roman"/>
                <w:sz w:val="20"/>
                <w:szCs w:val="20"/>
              </w:rPr>
              <w:t xml:space="preserve">Email Address: </w:t>
            </w: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r>
      <w:tr w:rsidR="008A5DB4" w:rsidRPr="00CF7418" w:rsidTr="00D1708B">
        <w:trPr>
          <w:cantSplit/>
          <w:trHeight w:val="735"/>
          <w:jc w:val="center"/>
        </w:trPr>
        <w:tc>
          <w:tcPr>
            <w:tcW w:w="11620" w:type="dxa"/>
            <w:gridSpan w:val="7"/>
            <w:shd w:val="clear" w:color="auto" w:fill="E6E6E6"/>
            <w:vAlign w:val="center"/>
          </w:tcPr>
          <w:p w:rsidR="008A5DB4" w:rsidRPr="00CF7418" w:rsidRDefault="008A5DB4" w:rsidP="007C681F">
            <w:pPr>
              <w:pStyle w:val="SectionHeading"/>
              <w:jc w:val="left"/>
              <w:rPr>
                <w:rFonts w:ascii="Times New Roman" w:hAnsi="Times New Roman"/>
                <w:b/>
                <w:sz w:val="28"/>
                <w:szCs w:val="28"/>
              </w:rPr>
            </w:pPr>
            <w:r>
              <w:rPr>
                <w:rFonts w:ascii="Times New Roman" w:hAnsi="Times New Roman"/>
                <w:b/>
                <w:sz w:val="28"/>
                <w:szCs w:val="28"/>
              </w:rPr>
              <w:t>Section II. FAcility &amp; Site Information</w:t>
            </w:r>
          </w:p>
        </w:tc>
      </w:tr>
      <w:tr w:rsidR="008A5DB4" w:rsidTr="00D1708B">
        <w:trPr>
          <w:cantSplit/>
          <w:trHeight w:val="393"/>
          <w:jc w:val="center"/>
        </w:trPr>
        <w:tc>
          <w:tcPr>
            <w:tcW w:w="11620" w:type="dxa"/>
            <w:gridSpan w:val="7"/>
            <w:shd w:val="clear" w:color="auto" w:fill="auto"/>
            <w:vAlign w:val="center"/>
          </w:tcPr>
          <w:p w:rsidR="008A5DB4" w:rsidRPr="00C74E66" w:rsidRDefault="008A5DB4" w:rsidP="00996902">
            <w:pPr>
              <w:rPr>
                <w:rFonts w:ascii="Times New Roman" w:hAnsi="Times New Roman"/>
                <w:sz w:val="20"/>
                <w:szCs w:val="20"/>
              </w:rPr>
            </w:pPr>
            <w:r w:rsidRPr="00C74E66">
              <w:rPr>
                <w:rFonts w:ascii="Times New Roman" w:hAnsi="Times New Roman"/>
                <w:sz w:val="20"/>
                <w:szCs w:val="20"/>
              </w:rPr>
              <w:t>Facility</w:t>
            </w:r>
            <w:r w:rsidR="00C74E66" w:rsidRPr="00C74E66">
              <w:rPr>
                <w:rFonts w:ascii="Times New Roman" w:hAnsi="Times New Roman"/>
                <w:sz w:val="20"/>
                <w:szCs w:val="20"/>
              </w:rPr>
              <w:t xml:space="preserve"> Site Name</w:t>
            </w:r>
            <w:r w:rsidRPr="00C74E66">
              <w:rPr>
                <w:rFonts w:ascii="Times New Roman" w:hAnsi="Times New Roman"/>
                <w:sz w:val="20"/>
                <w:szCs w:val="20"/>
              </w:rPr>
              <w:t xml:space="preserve">: </w:t>
            </w: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r>
      <w:tr w:rsidR="00C74E66" w:rsidTr="00D1708B">
        <w:trPr>
          <w:cantSplit/>
          <w:trHeight w:val="393"/>
          <w:jc w:val="center"/>
        </w:trPr>
        <w:tc>
          <w:tcPr>
            <w:tcW w:w="6040" w:type="dxa"/>
            <w:gridSpan w:val="3"/>
            <w:shd w:val="clear" w:color="auto" w:fill="auto"/>
            <w:vAlign w:val="center"/>
          </w:tcPr>
          <w:p w:rsidR="00C74E66" w:rsidRPr="00C74E66" w:rsidRDefault="00C74E66" w:rsidP="00996902">
            <w:pPr>
              <w:rPr>
                <w:rFonts w:ascii="Times New Roman" w:hAnsi="Times New Roman"/>
                <w:sz w:val="20"/>
                <w:szCs w:val="20"/>
              </w:rPr>
            </w:pPr>
            <w:r w:rsidRPr="00C74E66">
              <w:rPr>
                <w:rFonts w:ascii="Times New Roman" w:hAnsi="Times New Roman"/>
                <w:sz w:val="20"/>
                <w:szCs w:val="20"/>
              </w:rPr>
              <w:t xml:space="preserve">Facility Contact Name (first  &amp; last):   </w:t>
            </w:r>
            <w:r w:rsidRPr="00C74E66">
              <w:rPr>
                <w:rFonts w:ascii="Times New Roman" w:hAnsi="Times New Roman"/>
                <w:sz w:val="20"/>
                <w:szCs w:val="20"/>
              </w:rPr>
              <w:fldChar w:fldCharType="begin">
                <w:ffData>
                  <w:name w:val="Text2"/>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2585" w:type="dxa"/>
            <w:gridSpan w:val="2"/>
            <w:shd w:val="clear" w:color="auto" w:fill="auto"/>
            <w:vAlign w:val="center"/>
          </w:tcPr>
          <w:p w:rsidR="00C74E66" w:rsidRPr="00C74E66" w:rsidRDefault="00C74E66" w:rsidP="00996902">
            <w:pPr>
              <w:rPr>
                <w:rFonts w:ascii="Times New Roman" w:hAnsi="Times New Roman"/>
                <w:sz w:val="20"/>
                <w:szCs w:val="20"/>
              </w:rPr>
            </w:pPr>
            <w:r w:rsidRPr="00C74E66">
              <w:rPr>
                <w:rFonts w:ascii="Times New Roman" w:hAnsi="Times New Roman"/>
                <w:sz w:val="20"/>
                <w:szCs w:val="20"/>
              </w:rPr>
              <w:t xml:space="preserve">Title: </w:t>
            </w: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2995" w:type="dxa"/>
            <w:gridSpan w:val="2"/>
            <w:shd w:val="clear" w:color="auto" w:fill="auto"/>
            <w:vAlign w:val="center"/>
          </w:tcPr>
          <w:p w:rsidR="00C74E66" w:rsidRPr="00C74E66" w:rsidRDefault="00C74E66" w:rsidP="00996902">
            <w:pPr>
              <w:rPr>
                <w:rFonts w:ascii="Times New Roman" w:hAnsi="Times New Roman"/>
                <w:sz w:val="20"/>
                <w:szCs w:val="20"/>
              </w:rPr>
            </w:pPr>
            <w:r w:rsidRPr="00C74E66">
              <w:rPr>
                <w:rFonts w:ascii="Times New Roman" w:hAnsi="Times New Roman"/>
                <w:sz w:val="20"/>
                <w:szCs w:val="20"/>
              </w:rPr>
              <w:t xml:space="preserve">Affiliation: </w:t>
            </w: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r>
      <w:tr w:rsidR="008A5DB4" w:rsidRPr="00CF7418" w:rsidTr="00D1708B">
        <w:trPr>
          <w:cantSplit/>
          <w:trHeight w:val="411"/>
          <w:jc w:val="center"/>
        </w:trPr>
        <w:tc>
          <w:tcPr>
            <w:tcW w:w="7051" w:type="dxa"/>
            <w:gridSpan w:val="4"/>
            <w:shd w:val="clear" w:color="auto" w:fill="auto"/>
            <w:vAlign w:val="center"/>
          </w:tcPr>
          <w:p w:rsidR="008A5DB4" w:rsidRPr="00C74E66" w:rsidRDefault="008A5DB4" w:rsidP="00996902">
            <w:pPr>
              <w:rPr>
                <w:rFonts w:ascii="Times New Roman" w:hAnsi="Times New Roman"/>
                <w:sz w:val="20"/>
                <w:szCs w:val="20"/>
              </w:rPr>
            </w:pPr>
            <w:r w:rsidRPr="00C74E66">
              <w:rPr>
                <w:rFonts w:ascii="Times New Roman" w:hAnsi="Times New Roman"/>
                <w:sz w:val="20"/>
                <w:szCs w:val="20"/>
              </w:rPr>
              <w:t xml:space="preserve">Facility </w:t>
            </w:r>
            <w:r w:rsidR="00C74E66" w:rsidRPr="00C74E66">
              <w:rPr>
                <w:rFonts w:ascii="Times New Roman" w:hAnsi="Times New Roman"/>
                <w:sz w:val="20"/>
                <w:szCs w:val="20"/>
              </w:rPr>
              <w:t xml:space="preserve">Site </w:t>
            </w:r>
            <w:r w:rsidRPr="00C74E66">
              <w:rPr>
                <w:rFonts w:ascii="Times New Roman" w:hAnsi="Times New Roman"/>
                <w:sz w:val="20"/>
                <w:szCs w:val="20"/>
              </w:rPr>
              <w:t xml:space="preserve">Mailing Address: </w:t>
            </w: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4569" w:type="dxa"/>
            <w:gridSpan w:val="3"/>
            <w:shd w:val="clear" w:color="auto" w:fill="auto"/>
            <w:vAlign w:val="center"/>
          </w:tcPr>
          <w:p w:rsidR="008A5DB4" w:rsidRPr="00C74E66" w:rsidRDefault="008A5DB4" w:rsidP="00996902">
            <w:pPr>
              <w:rPr>
                <w:rFonts w:ascii="Times New Roman" w:hAnsi="Times New Roman"/>
                <w:sz w:val="20"/>
                <w:szCs w:val="20"/>
              </w:rPr>
            </w:pPr>
            <w:r w:rsidRPr="00C74E66">
              <w:rPr>
                <w:rFonts w:ascii="Times New Roman" w:hAnsi="Times New Roman"/>
                <w:sz w:val="20"/>
                <w:szCs w:val="20"/>
              </w:rPr>
              <w:t xml:space="preserve">County: </w:t>
            </w: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r>
      <w:tr w:rsidR="008A5DB4" w:rsidTr="00D1708B">
        <w:trPr>
          <w:cantSplit/>
          <w:trHeight w:val="375"/>
          <w:jc w:val="center"/>
        </w:trPr>
        <w:tc>
          <w:tcPr>
            <w:tcW w:w="5172" w:type="dxa"/>
            <w:shd w:val="clear" w:color="auto" w:fill="auto"/>
            <w:vAlign w:val="center"/>
          </w:tcPr>
          <w:p w:rsidR="008A5DB4" w:rsidRPr="00C74E66" w:rsidRDefault="008A5DB4" w:rsidP="00996902">
            <w:pPr>
              <w:rPr>
                <w:rFonts w:ascii="Times New Roman" w:hAnsi="Times New Roman"/>
                <w:sz w:val="20"/>
                <w:szCs w:val="20"/>
              </w:rPr>
            </w:pPr>
            <w:r w:rsidRPr="00C74E66">
              <w:rPr>
                <w:rFonts w:ascii="Times New Roman" w:hAnsi="Times New Roman"/>
                <w:sz w:val="20"/>
                <w:szCs w:val="20"/>
              </w:rPr>
              <w:t xml:space="preserve">City: </w:t>
            </w: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1879" w:type="dxa"/>
            <w:gridSpan w:val="3"/>
            <w:shd w:val="clear" w:color="auto" w:fill="auto"/>
            <w:vAlign w:val="center"/>
          </w:tcPr>
          <w:p w:rsidR="008A5DB4" w:rsidRPr="00C74E66" w:rsidRDefault="008A5DB4" w:rsidP="00996902">
            <w:pPr>
              <w:rPr>
                <w:rFonts w:ascii="Times New Roman" w:hAnsi="Times New Roman"/>
                <w:sz w:val="20"/>
                <w:szCs w:val="20"/>
              </w:rPr>
            </w:pPr>
            <w:r w:rsidRPr="00C74E66">
              <w:rPr>
                <w:rFonts w:ascii="Times New Roman" w:hAnsi="Times New Roman"/>
                <w:sz w:val="20"/>
                <w:szCs w:val="20"/>
              </w:rPr>
              <w:t xml:space="preserve">State: </w:t>
            </w: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4569" w:type="dxa"/>
            <w:gridSpan w:val="3"/>
            <w:shd w:val="clear" w:color="auto" w:fill="auto"/>
            <w:vAlign w:val="center"/>
          </w:tcPr>
          <w:p w:rsidR="008A5DB4" w:rsidRPr="00C74E66" w:rsidRDefault="008A5DB4" w:rsidP="00996902">
            <w:pPr>
              <w:rPr>
                <w:rFonts w:ascii="Times New Roman" w:hAnsi="Times New Roman"/>
                <w:sz w:val="20"/>
                <w:szCs w:val="20"/>
              </w:rPr>
            </w:pPr>
            <w:r w:rsidRPr="00C74E66">
              <w:rPr>
                <w:rFonts w:ascii="Times New Roman" w:hAnsi="Times New Roman"/>
                <w:sz w:val="20"/>
                <w:szCs w:val="20"/>
              </w:rPr>
              <w:t xml:space="preserve">Zip Code: </w:t>
            </w: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r>
      <w:tr w:rsidR="001E2350" w:rsidTr="00D1708B">
        <w:trPr>
          <w:cantSplit/>
          <w:trHeight w:val="384"/>
          <w:jc w:val="center"/>
        </w:trPr>
        <w:tc>
          <w:tcPr>
            <w:tcW w:w="11620" w:type="dxa"/>
            <w:gridSpan w:val="7"/>
            <w:shd w:val="clear" w:color="auto" w:fill="auto"/>
            <w:vAlign w:val="center"/>
          </w:tcPr>
          <w:p w:rsidR="001E2350" w:rsidRPr="00C74E66" w:rsidRDefault="006200A3" w:rsidP="00996902">
            <w:pPr>
              <w:rPr>
                <w:rFonts w:ascii="Times New Roman" w:hAnsi="Times New Roman"/>
                <w:sz w:val="20"/>
                <w:szCs w:val="20"/>
              </w:rPr>
            </w:pPr>
            <w:r w:rsidRPr="00C74E66">
              <w:rPr>
                <w:rFonts w:ascii="Times New Roman" w:hAnsi="Times New Roman"/>
                <w:sz w:val="20"/>
                <w:szCs w:val="20"/>
              </w:rPr>
              <w:t xml:space="preserve">Facility </w:t>
            </w:r>
            <w:r w:rsidR="001E2350" w:rsidRPr="00C74E66">
              <w:rPr>
                <w:rFonts w:ascii="Times New Roman" w:hAnsi="Times New Roman"/>
                <w:sz w:val="20"/>
                <w:szCs w:val="20"/>
              </w:rPr>
              <w:t xml:space="preserve">Latitude/Longitude (ex. 34.5364, -84.8045): </w:t>
            </w:r>
            <w:r w:rsidR="001E2350" w:rsidRPr="00C74E66">
              <w:rPr>
                <w:rFonts w:ascii="Times New Roman" w:hAnsi="Times New Roman"/>
                <w:sz w:val="20"/>
                <w:szCs w:val="20"/>
              </w:rPr>
              <w:fldChar w:fldCharType="begin">
                <w:ffData>
                  <w:name w:val="Text1"/>
                  <w:enabled/>
                  <w:calcOnExit w:val="0"/>
                  <w:textInput/>
                </w:ffData>
              </w:fldChar>
            </w:r>
            <w:r w:rsidR="001E2350" w:rsidRPr="00C74E66">
              <w:rPr>
                <w:rFonts w:ascii="Times New Roman" w:hAnsi="Times New Roman"/>
                <w:sz w:val="20"/>
                <w:szCs w:val="20"/>
              </w:rPr>
              <w:instrText xml:space="preserve"> FORMTEXT </w:instrText>
            </w:r>
            <w:r w:rsidR="001E2350" w:rsidRPr="00C74E66">
              <w:rPr>
                <w:rFonts w:ascii="Times New Roman" w:hAnsi="Times New Roman"/>
                <w:sz w:val="20"/>
                <w:szCs w:val="20"/>
              </w:rPr>
            </w:r>
            <w:r w:rsidR="001E2350" w:rsidRPr="00C74E66">
              <w:rPr>
                <w:rFonts w:ascii="Times New Roman" w:hAnsi="Times New Roman"/>
                <w:sz w:val="20"/>
                <w:szCs w:val="20"/>
              </w:rPr>
              <w:fldChar w:fldCharType="separate"/>
            </w:r>
            <w:r w:rsidR="001E2350" w:rsidRPr="00C74E66">
              <w:rPr>
                <w:rFonts w:ascii="Times New Roman" w:hAnsi="Times New Roman"/>
                <w:noProof/>
                <w:sz w:val="20"/>
                <w:szCs w:val="20"/>
              </w:rPr>
              <w:t> </w:t>
            </w:r>
            <w:r w:rsidR="001E2350" w:rsidRPr="00C74E66">
              <w:rPr>
                <w:rFonts w:ascii="Times New Roman" w:hAnsi="Times New Roman"/>
                <w:noProof/>
                <w:sz w:val="20"/>
                <w:szCs w:val="20"/>
              </w:rPr>
              <w:t> </w:t>
            </w:r>
            <w:r w:rsidR="001E2350" w:rsidRPr="00C74E66">
              <w:rPr>
                <w:rFonts w:ascii="Times New Roman" w:hAnsi="Times New Roman"/>
                <w:noProof/>
                <w:sz w:val="20"/>
                <w:szCs w:val="20"/>
              </w:rPr>
              <w:t> </w:t>
            </w:r>
            <w:r w:rsidR="001E2350" w:rsidRPr="00C74E66">
              <w:rPr>
                <w:rFonts w:ascii="Times New Roman" w:hAnsi="Times New Roman"/>
                <w:noProof/>
                <w:sz w:val="20"/>
                <w:szCs w:val="20"/>
              </w:rPr>
              <w:t> </w:t>
            </w:r>
            <w:r w:rsidR="001E2350" w:rsidRPr="00C74E66">
              <w:rPr>
                <w:rFonts w:ascii="Times New Roman" w:hAnsi="Times New Roman"/>
                <w:noProof/>
                <w:sz w:val="20"/>
                <w:szCs w:val="20"/>
              </w:rPr>
              <w:t> </w:t>
            </w:r>
            <w:r w:rsidR="001E2350" w:rsidRPr="00C74E66">
              <w:rPr>
                <w:rFonts w:ascii="Times New Roman" w:hAnsi="Times New Roman"/>
                <w:sz w:val="20"/>
                <w:szCs w:val="20"/>
              </w:rPr>
              <w:fldChar w:fldCharType="end"/>
            </w:r>
          </w:p>
        </w:tc>
      </w:tr>
      <w:tr w:rsidR="001E2350" w:rsidTr="00D1708B">
        <w:trPr>
          <w:cantSplit/>
          <w:trHeight w:val="384"/>
          <w:jc w:val="center"/>
        </w:trPr>
        <w:tc>
          <w:tcPr>
            <w:tcW w:w="5172" w:type="dxa"/>
            <w:shd w:val="clear" w:color="auto" w:fill="auto"/>
            <w:vAlign w:val="center"/>
          </w:tcPr>
          <w:p w:rsidR="001E2350" w:rsidRPr="00C74E66" w:rsidRDefault="001E2350" w:rsidP="00996902">
            <w:pPr>
              <w:rPr>
                <w:rFonts w:ascii="Times New Roman" w:hAnsi="Times New Roman"/>
                <w:sz w:val="20"/>
                <w:szCs w:val="20"/>
              </w:rPr>
            </w:pPr>
            <w:r w:rsidRPr="00C74E66">
              <w:rPr>
                <w:rFonts w:ascii="Times New Roman" w:hAnsi="Times New Roman"/>
                <w:sz w:val="20"/>
                <w:szCs w:val="20"/>
              </w:rPr>
              <w:t xml:space="preserve">Phone No.: </w:t>
            </w: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6448" w:type="dxa"/>
            <w:gridSpan w:val="6"/>
            <w:shd w:val="clear" w:color="auto" w:fill="auto"/>
            <w:vAlign w:val="center"/>
          </w:tcPr>
          <w:p w:rsidR="001E2350" w:rsidRPr="00C74E66" w:rsidRDefault="001E2350" w:rsidP="00996902">
            <w:pPr>
              <w:rPr>
                <w:rFonts w:ascii="Times New Roman" w:hAnsi="Times New Roman"/>
                <w:sz w:val="20"/>
                <w:szCs w:val="20"/>
              </w:rPr>
            </w:pPr>
            <w:r w:rsidRPr="00C74E66">
              <w:rPr>
                <w:rFonts w:ascii="Times New Roman" w:hAnsi="Times New Roman"/>
                <w:sz w:val="20"/>
                <w:szCs w:val="20"/>
              </w:rPr>
              <w:t xml:space="preserve">Email Address: </w:t>
            </w: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r>
      <w:tr w:rsidR="001E2350" w:rsidTr="00D1708B">
        <w:trPr>
          <w:cantSplit/>
          <w:trHeight w:val="384"/>
          <w:jc w:val="center"/>
        </w:trPr>
        <w:tc>
          <w:tcPr>
            <w:tcW w:w="5172" w:type="dxa"/>
            <w:shd w:val="clear" w:color="auto" w:fill="auto"/>
            <w:vAlign w:val="center"/>
          </w:tcPr>
          <w:p w:rsidR="001E2350" w:rsidRPr="00C74E66" w:rsidRDefault="001E2350" w:rsidP="00996902">
            <w:pPr>
              <w:rPr>
                <w:rFonts w:ascii="Times New Roman" w:hAnsi="Times New Roman"/>
                <w:sz w:val="20"/>
                <w:szCs w:val="20"/>
              </w:rPr>
            </w:pPr>
            <w:r w:rsidRPr="00C74E66">
              <w:rPr>
                <w:rFonts w:ascii="Times New Roman" w:hAnsi="Times New Roman"/>
                <w:sz w:val="20"/>
                <w:szCs w:val="20"/>
              </w:rPr>
              <w:t xml:space="preserve">SIC Code(s): </w:t>
            </w: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6448" w:type="dxa"/>
            <w:gridSpan w:val="6"/>
            <w:shd w:val="clear" w:color="auto" w:fill="auto"/>
            <w:vAlign w:val="center"/>
          </w:tcPr>
          <w:p w:rsidR="001E2350" w:rsidRPr="00C74E66" w:rsidRDefault="006200A3" w:rsidP="00996902">
            <w:pPr>
              <w:rPr>
                <w:rFonts w:ascii="Times New Roman" w:hAnsi="Times New Roman"/>
                <w:sz w:val="20"/>
                <w:szCs w:val="20"/>
              </w:rPr>
            </w:pPr>
            <w:r w:rsidRPr="00C74E66">
              <w:rPr>
                <w:rFonts w:ascii="Times New Roman" w:hAnsi="Times New Roman"/>
                <w:sz w:val="20"/>
                <w:szCs w:val="20"/>
              </w:rPr>
              <w:t>NAICS Code</w:t>
            </w:r>
            <w:r w:rsidR="005346F0">
              <w:rPr>
                <w:rFonts w:ascii="Times New Roman" w:hAnsi="Times New Roman"/>
                <w:sz w:val="20"/>
                <w:szCs w:val="20"/>
              </w:rPr>
              <w:t>(</w:t>
            </w:r>
            <w:r w:rsidRPr="00C74E66">
              <w:rPr>
                <w:rFonts w:ascii="Times New Roman" w:hAnsi="Times New Roman"/>
                <w:sz w:val="20"/>
                <w:szCs w:val="20"/>
              </w:rPr>
              <w:t>s</w:t>
            </w:r>
            <w:r w:rsidR="005346F0">
              <w:rPr>
                <w:rFonts w:ascii="Times New Roman" w:hAnsi="Times New Roman"/>
                <w:sz w:val="20"/>
                <w:szCs w:val="20"/>
              </w:rPr>
              <w:t>)</w:t>
            </w:r>
            <w:r w:rsidRPr="00C74E66">
              <w:rPr>
                <w:rFonts w:ascii="Times New Roman" w:hAnsi="Times New Roman"/>
                <w:sz w:val="20"/>
                <w:szCs w:val="20"/>
              </w:rPr>
              <w:t xml:space="preserve">:  </w:t>
            </w: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r>
      <w:tr w:rsidR="001E2350" w:rsidTr="00D1708B">
        <w:trPr>
          <w:cantSplit/>
          <w:trHeight w:val="384"/>
          <w:jc w:val="center"/>
        </w:trPr>
        <w:tc>
          <w:tcPr>
            <w:tcW w:w="5172" w:type="dxa"/>
            <w:shd w:val="clear" w:color="auto" w:fill="auto"/>
            <w:vAlign w:val="center"/>
          </w:tcPr>
          <w:p w:rsidR="001E2350" w:rsidRPr="00C74E66" w:rsidRDefault="001E2350" w:rsidP="00996902">
            <w:pPr>
              <w:rPr>
                <w:rFonts w:ascii="Times New Roman" w:hAnsi="Times New Roman"/>
                <w:sz w:val="20"/>
                <w:szCs w:val="20"/>
              </w:rPr>
            </w:pPr>
            <w:r w:rsidRPr="00C74E66">
              <w:rPr>
                <w:rFonts w:ascii="Times New Roman" w:hAnsi="Times New Roman"/>
                <w:sz w:val="20"/>
                <w:szCs w:val="20"/>
              </w:rPr>
              <w:t xml:space="preserve">Total Design Flow (MGD): </w:t>
            </w: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6448" w:type="dxa"/>
            <w:gridSpan w:val="6"/>
            <w:shd w:val="clear" w:color="auto" w:fill="auto"/>
            <w:vAlign w:val="center"/>
          </w:tcPr>
          <w:p w:rsidR="001E2350" w:rsidRPr="00C74E66" w:rsidRDefault="001E2350" w:rsidP="001E2350">
            <w:pPr>
              <w:rPr>
                <w:rFonts w:ascii="Times New Roman" w:hAnsi="Times New Roman"/>
                <w:sz w:val="20"/>
                <w:szCs w:val="20"/>
              </w:rPr>
            </w:pPr>
            <w:r w:rsidRPr="00C74E66">
              <w:rPr>
                <w:rFonts w:ascii="Times New Roman" w:hAnsi="Times New Roman"/>
                <w:sz w:val="20"/>
                <w:szCs w:val="20"/>
              </w:rPr>
              <w:t xml:space="preserve">Average </w:t>
            </w:r>
            <w:r w:rsidR="006E302E" w:rsidRPr="00C74E66">
              <w:rPr>
                <w:rFonts w:ascii="Times New Roman" w:hAnsi="Times New Roman"/>
                <w:sz w:val="20"/>
                <w:szCs w:val="20"/>
              </w:rPr>
              <w:t xml:space="preserve">Discharge </w:t>
            </w:r>
            <w:r w:rsidRPr="00C74E66">
              <w:rPr>
                <w:rFonts w:ascii="Times New Roman" w:hAnsi="Times New Roman"/>
                <w:sz w:val="20"/>
                <w:szCs w:val="20"/>
              </w:rPr>
              <w:t xml:space="preserve">Flow (MGD): </w:t>
            </w: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r>
      <w:tr w:rsidR="001E2350" w:rsidRPr="00CF7418" w:rsidTr="00D1708B">
        <w:trPr>
          <w:cantSplit/>
          <w:trHeight w:val="681"/>
          <w:jc w:val="center"/>
        </w:trPr>
        <w:tc>
          <w:tcPr>
            <w:tcW w:w="11620" w:type="dxa"/>
            <w:gridSpan w:val="7"/>
            <w:shd w:val="clear" w:color="auto" w:fill="E6E6E6"/>
            <w:vAlign w:val="center"/>
          </w:tcPr>
          <w:p w:rsidR="001E2350" w:rsidRPr="00CF7418" w:rsidRDefault="001E2350" w:rsidP="00773AB3">
            <w:pPr>
              <w:pStyle w:val="SectionHeading"/>
              <w:jc w:val="left"/>
              <w:rPr>
                <w:rFonts w:ascii="Times New Roman" w:hAnsi="Times New Roman"/>
                <w:b/>
                <w:sz w:val="28"/>
                <w:szCs w:val="28"/>
              </w:rPr>
            </w:pPr>
            <w:r w:rsidRPr="00CF7418">
              <w:rPr>
                <w:rFonts w:ascii="Times New Roman" w:hAnsi="Times New Roman"/>
                <w:b/>
                <w:sz w:val="28"/>
                <w:szCs w:val="28"/>
              </w:rPr>
              <w:lastRenderedPageBreak/>
              <w:t>section II</w:t>
            </w:r>
            <w:r w:rsidR="00773AB3">
              <w:rPr>
                <w:rFonts w:ascii="Times New Roman" w:hAnsi="Times New Roman"/>
                <w:b/>
                <w:sz w:val="28"/>
                <w:szCs w:val="28"/>
              </w:rPr>
              <w:t xml:space="preserve">I. FAcility Description </w:t>
            </w:r>
          </w:p>
        </w:tc>
      </w:tr>
      <w:tr w:rsidR="002573A1" w:rsidRPr="00CF7418" w:rsidTr="00D1708B">
        <w:trPr>
          <w:cantSplit/>
          <w:trHeight w:val="285"/>
          <w:jc w:val="center"/>
        </w:trPr>
        <w:tc>
          <w:tcPr>
            <w:tcW w:w="11620" w:type="dxa"/>
            <w:gridSpan w:val="7"/>
            <w:tcBorders>
              <w:bottom w:val="single" w:sz="4" w:space="0" w:color="999999"/>
            </w:tcBorders>
            <w:shd w:val="clear" w:color="auto" w:fill="auto"/>
            <w:vAlign w:val="center"/>
          </w:tcPr>
          <w:p w:rsidR="002573A1" w:rsidRPr="00C74E66" w:rsidRDefault="001D0F38" w:rsidP="00C74E66">
            <w:pPr>
              <w:ind w:left="245" w:hanging="245"/>
              <w:rPr>
                <w:rFonts w:ascii="Times New Roman" w:hAnsi="Times New Roman"/>
                <w:b/>
                <w:sz w:val="20"/>
                <w:szCs w:val="20"/>
              </w:rPr>
            </w:pPr>
            <w:r>
              <w:rPr>
                <w:rFonts w:ascii="Times New Roman" w:hAnsi="Times New Roman"/>
                <w:b/>
                <w:sz w:val="20"/>
                <w:szCs w:val="20"/>
              </w:rPr>
              <w:t>Section III.  Table No. 1</w:t>
            </w:r>
            <w:r w:rsidR="00C74E66" w:rsidRPr="00C74E66">
              <w:rPr>
                <w:rFonts w:ascii="Times New Roman" w:hAnsi="Times New Roman"/>
                <w:b/>
                <w:sz w:val="20"/>
                <w:szCs w:val="20"/>
              </w:rPr>
              <w:t xml:space="preserve"> -  </w:t>
            </w:r>
            <w:r w:rsidR="002573A1" w:rsidRPr="00C74E66">
              <w:rPr>
                <w:rFonts w:ascii="Times New Roman" w:hAnsi="Times New Roman"/>
                <w:b/>
                <w:sz w:val="20"/>
                <w:szCs w:val="20"/>
              </w:rPr>
              <w:t xml:space="preserve">Provide the name and permit nos. for all </w:t>
            </w:r>
            <w:r w:rsidR="002F2702">
              <w:rPr>
                <w:rFonts w:ascii="Times New Roman" w:hAnsi="Times New Roman"/>
                <w:b/>
                <w:sz w:val="20"/>
                <w:szCs w:val="20"/>
              </w:rPr>
              <w:t>permits issued to this facility</w:t>
            </w:r>
          </w:p>
        </w:tc>
      </w:tr>
      <w:tr w:rsidR="002573A1" w:rsidRPr="00C74E66" w:rsidTr="00575BA4">
        <w:trPr>
          <w:cantSplit/>
          <w:trHeight w:val="384"/>
          <w:jc w:val="center"/>
        </w:trPr>
        <w:tc>
          <w:tcPr>
            <w:tcW w:w="5810" w:type="dxa"/>
            <w:gridSpan w:val="2"/>
            <w:shd w:val="clear" w:color="auto" w:fill="F2F2F2" w:themeFill="background1" w:themeFillShade="F2"/>
            <w:vAlign w:val="center"/>
          </w:tcPr>
          <w:p w:rsidR="002573A1" w:rsidRPr="00C74E66" w:rsidRDefault="00C74E66" w:rsidP="00C74E66">
            <w:pPr>
              <w:ind w:left="245" w:hanging="245"/>
              <w:jc w:val="center"/>
              <w:rPr>
                <w:rFonts w:ascii="Times New Roman" w:hAnsi="Times New Roman"/>
                <w:b/>
                <w:sz w:val="20"/>
                <w:szCs w:val="20"/>
              </w:rPr>
            </w:pPr>
            <w:r w:rsidRPr="00C74E66">
              <w:rPr>
                <w:rFonts w:ascii="Times New Roman" w:hAnsi="Times New Roman"/>
                <w:b/>
                <w:sz w:val="20"/>
                <w:szCs w:val="20"/>
              </w:rPr>
              <w:t>Name of Permit</w:t>
            </w:r>
          </w:p>
        </w:tc>
        <w:tc>
          <w:tcPr>
            <w:tcW w:w="5810" w:type="dxa"/>
            <w:gridSpan w:val="5"/>
            <w:shd w:val="clear" w:color="auto" w:fill="F2F2F2" w:themeFill="background1" w:themeFillShade="F2"/>
            <w:vAlign w:val="center"/>
          </w:tcPr>
          <w:p w:rsidR="002573A1" w:rsidRPr="00C74E66" w:rsidRDefault="002573A1" w:rsidP="00C74E66">
            <w:pPr>
              <w:ind w:left="245" w:hanging="245"/>
              <w:jc w:val="center"/>
              <w:rPr>
                <w:rFonts w:ascii="Times New Roman" w:hAnsi="Times New Roman"/>
                <w:b/>
                <w:sz w:val="20"/>
                <w:szCs w:val="20"/>
              </w:rPr>
            </w:pPr>
            <w:r w:rsidRPr="00C74E66">
              <w:rPr>
                <w:rFonts w:ascii="Times New Roman" w:hAnsi="Times New Roman"/>
                <w:b/>
                <w:sz w:val="20"/>
                <w:szCs w:val="20"/>
              </w:rPr>
              <w:t>Permit No.</w:t>
            </w:r>
          </w:p>
        </w:tc>
      </w:tr>
      <w:tr w:rsidR="002573A1" w:rsidRPr="00CF7418" w:rsidTr="00575BA4">
        <w:trPr>
          <w:cantSplit/>
          <w:trHeight w:val="230"/>
          <w:jc w:val="center"/>
        </w:trPr>
        <w:tc>
          <w:tcPr>
            <w:tcW w:w="5810" w:type="dxa"/>
            <w:gridSpan w:val="2"/>
            <w:shd w:val="clear" w:color="auto" w:fill="auto"/>
            <w:vAlign w:val="center"/>
          </w:tcPr>
          <w:p w:rsidR="002573A1" w:rsidRPr="00C74E66" w:rsidRDefault="00CD66A7" w:rsidP="00C74E66">
            <w:pPr>
              <w:ind w:left="245" w:hanging="245"/>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5810" w:type="dxa"/>
            <w:gridSpan w:val="5"/>
            <w:shd w:val="clear" w:color="auto" w:fill="auto"/>
            <w:vAlign w:val="center"/>
          </w:tcPr>
          <w:p w:rsidR="002573A1" w:rsidRPr="00C74E66" w:rsidRDefault="00CD66A7" w:rsidP="00C74E66">
            <w:pPr>
              <w:ind w:left="245" w:hanging="245"/>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r>
      <w:tr w:rsidR="002573A1" w:rsidRPr="00CF7418" w:rsidTr="00575BA4">
        <w:trPr>
          <w:cantSplit/>
          <w:trHeight w:val="230"/>
          <w:jc w:val="center"/>
        </w:trPr>
        <w:tc>
          <w:tcPr>
            <w:tcW w:w="5810" w:type="dxa"/>
            <w:gridSpan w:val="2"/>
            <w:shd w:val="clear" w:color="auto" w:fill="auto"/>
            <w:vAlign w:val="center"/>
          </w:tcPr>
          <w:p w:rsidR="002573A1" w:rsidRPr="00C74E66" w:rsidRDefault="00CD66A7" w:rsidP="00C74E66">
            <w:pPr>
              <w:ind w:left="245" w:hanging="245"/>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5810" w:type="dxa"/>
            <w:gridSpan w:val="5"/>
            <w:shd w:val="clear" w:color="auto" w:fill="auto"/>
            <w:vAlign w:val="center"/>
          </w:tcPr>
          <w:p w:rsidR="002573A1" w:rsidRPr="00C74E66" w:rsidRDefault="00CD66A7" w:rsidP="00C74E66">
            <w:pPr>
              <w:ind w:left="245" w:hanging="245"/>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r>
      <w:tr w:rsidR="002573A1" w:rsidRPr="00CF7418" w:rsidTr="00575BA4">
        <w:trPr>
          <w:cantSplit/>
          <w:trHeight w:val="230"/>
          <w:jc w:val="center"/>
        </w:trPr>
        <w:tc>
          <w:tcPr>
            <w:tcW w:w="5810" w:type="dxa"/>
            <w:gridSpan w:val="2"/>
            <w:shd w:val="clear" w:color="auto" w:fill="auto"/>
            <w:vAlign w:val="center"/>
          </w:tcPr>
          <w:p w:rsidR="002573A1" w:rsidRPr="00C74E66" w:rsidRDefault="00CD66A7" w:rsidP="00C74E66">
            <w:pPr>
              <w:ind w:left="245" w:hanging="245"/>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5810" w:type="dxa"/>
            <w:gridSpan w:val="5"/>
            <w:shd w:val="clear" w:color="auto" w:fill="auto"/>
            <w:vAlign w:val="center"/>
          </w:tcPr>
          <w:p w:rsidR="002573A1" w:rsidRPr="00C74E66" w:rsidRDefault="00CD66A7" w:rsidP="00C74E66">
            <w:pP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r>
      <w:tr w:rsidR="002573A1" w:rsidRPr="00CF7418" w:rsidTr="00575BA4">
        <w:trPr>
          <w:cantSplit/>
          <w:trHeight w:val="230"/>
          <w:jc w:val="center"/>
        </w:trPr>
        <w:tc>
          <w:tcPr>
            <w:tcW w:w="5810" w:type="dxa"/>
            <w:gridSpan w:val="2"/>
            <w:shd w:val="clear" w:color="auto" w:fill="auto"/>
            <w:vAlign w:val="center"/>
          </w:tcPr>
          <w:p w:rsidR="002573A1" w:rsidRPr="00C74E66" w:rsidRDefault="00CD66A7" w:rsidP="00C74E66">
            <w:pPr>
              <w:ind w:left="245" w:hanging="245"/>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5810" w:type="dxa"/>
            <w:gridSpan w:val="5"/>
            <w:shd w:val="clear" w:color="auto" w:fill="auto"/>
            <w:vAlign w:val="center"/>
          </w:tcPr>
          <w:p w:rsidR="002573A1" w:rsidRPr="00C74E66" w:rsidRDefault="00CD66A7" w:rsidP="00C74E66">
            <w:pPr>
              <w:ind w:left="245" w:hanging="245"/>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r>
      <w:tr w:rsidR="002573A1" w:rsidRPr="00CF7418" w:rsidTr="00575BA4">
        <w:trPr>
          <w:cantSplit/>
          <w:trHeight w:val="230"/>
          <w:jc w:val="center"/>
        </w:trPr>
        <w:tc>
          <w:tcPr>
            <w:tcW w:w="5810" w:type="dxa"/>
            <w:gridSpan w:val="2"/>
            <w:shd w:val="clear" w:color="auto" w:fill="auto"/>
            <w:vAlign w:val="center"/>
          </w:tcPr>
          <w:p w:rsidR="002573A1" w:rsidRPr="00C74E66" w:rsidRDefault="00CD66A7" w:rsidP="00C74E66">
            <w:pPr>
              <w:ind w:left="245" w:hanging="245"/>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5810" w:type="dxa"/>
            <w:gridSpan w:val="5"/>
            <w:shd w:val="clear" w:color="auto" w:fill="auto"/>
            <w:vAlign w:val="center"/>
          </w:tcPr>
          <w:p w:rsidR="002573A1" w:rsidRPr="00C74E66" w:rsidRDefault="00CD66A7" w:rsidP="00C74E66">
            <w:pPr>
              <w:ind w:left="245" w:hanging="245"/>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r>
      <w:tr w:rsidR="00C74E66" w:rsidRPr="00CF7418" w:rsidTr="00575BA4">
        <w:trPr>
          <w:cantSplit/>
          <w:trHeight w:val="1221"/>
          <w:jc w:val="center"/>
        </w:trPr>
        <w:tc>
          <w:tcPr>
            <w:tcW w:w="5810" w:type="dxa"/>
            <w:gridSpan w:val="2"/>
            <w:shd w:val="clear" w:color="auto" w:fill="auto"/>
            <w:vAlign w:val="center"/>
          </w:tcPr>
          <w:p w:rsidR="00C74E66" w:rsidRPr="00C74E66" w:rsidRDefault="009803E5" w:rsidP="009803E5">
            <w:pPr>
              <w:ind w:left="205" w:hanging="180"/>
              <w:rPr>
                <w:rFonts w:ascii="Times New Roman" w:hAnsi="Times New Roman"/>
                <w:sz w:val="20"/>
                <w:szCs w:val="20"/>
              </w:rPr>
            </w:pPr>
            <w:r>
              <w:rPr>
                <w:rFonts w:ascii="Times New Roman" w:hAnsi="Times New Roman"/>
                <w:sz w:val="20"/>
                <w:szCs w:val="20"/>
              </w:rPr>
              <w:t>2</w:t>
            </w:r>
            <w:r w:rsidR="00C74E66">
              <w:rPr>
                <w:rFonts w:ascii="Times New Roman" w:hAnsi="Times New Roman"/>
                <w:sz w:val="20"/>
                <w:szCs w:val="20"/>
              </w:rPr>
              <w:t xml:space="preserve">. </w:t>
            </w:r>
            <w:r w:rsidR="00C74E66" w:rsidRPr="00C74E66">
              <w:rPr>
                <w:rFonts w:ascii="Times New Roman" w:hAnsi="Times New Roman"/>
                <w:sz w:val="20"/>
                <w:szCs w:val="20"/>
              </w:rPr>
              <w:t>Does your facility require any additional permits not listed above?</w:t>
            </w:r>
          </w:p>
          <w:p w:rsidR="00062B73" w:rsidRPr="00C74E66" w:rsidRDefault="00C74E66" w:rsidP="009803E5">
            <w:pPr>
              <w:ind w:left="245" w:hanging="245"/>
              <w:rPr>
                <w:rFonts w:ascii="Times New Roman" w:hAnsi="Times New Roman"/>
                <w:sz w:val="20"/>
                <w:szCs w:val="20"/>
              </w:rPr>
            </w:pPr>
            <w:r w:rsidRPr="00C74E66">
              <w:rPr>
                <w:rFonts w:ascii="Times New Roman" w:hAnsi="Times New Roman"/>
                <w:sz w:val="20"/>
                <w:szCs w:val="20"/>
              </w:rPr>
              <w:t xml:space="preserve">          </w:t>
            </w:r>
            <w:r w:rsidRPr="00C74E66">
              <w:rPr>
                <w:rFonts w:ascii="Times New Roman" w:hAnsi="Times New Roman"/>
                <w:sz w:val="20"/>
                <w:szCs w:val="20"/>
              </w:rPr>
              <w:fldChar w:fldCharType="begin">
                <w:ffData>
                  <w:name w:val="Check1"/>
                  <w:enabled/>
                  <w:calcOnExit w:val="0"/>
                  <w:checkBox>
                    <w:sizeAuto/>
                    <w:default w:val="0"/>
                    <w:checked/>
                  </w:checkBox>
                </w:ffData>
              </w:fldChar>
            </w:r>
            <w:r w:rsidRPr="00C74E66">
              <w:rPr>
                <w:rFonts w:ascii="Times New Roman" w:hAnsi="Times New Roman"/>
                <w:sz w:val="20"/>
                <w:szCs w:val="20"/>
              </w:rPr>
              <w:instrText xml:space="preserve"> FORMCHECKBOX </w:instrText>
            </w:r>
            <w:r w:rsidR="00AE7E07">
              <w:rPr>
                <w:rFonts w:ascii="Times New Roman" w:hAnsi="Times New Roman"/>
                <w:sz w:val="20"/>
                <w:szCs w:val="20"/>
              </w:rPr>
            </w:r>
            <w:r w:rsidR="00AE7E07">
              <w:rPr>
                <w:rFonts w:ascii="Times New Roman" w:hAnsi="Times New Roman"/>
                <w:sz w:val="20"/>
                <w:szCs w:val="20"/>
              </w:rPr>
              <w:fldChar w:fldCharType="separate"/>
            </w:r>
            <w:r w:rsidRPr="00C74E66">
              <w:rPr>
                <w:rFonts w:ascii="Times New Roman" w:hAnsi="Times New Roman"/>
                <w:sz w:val="20"/>
                <w:szCs w:val="20"/>
              </w:rPr>
              <w:fldChar w:fldCharType="end"/>
            </w:r>
            <w:r w:rsidRPr="00C74E66">
              <w:rPr>
                <w:rFonts w:ascii="Times New Roman" w:hAnsi="Times New Roman"/>
                <w:sz w:val="20"/>
                <w:szCs w:val="20"/>
              </w:rPr>
              <w:t xml:space="preserve">  Yes                </w:t>
            </w:r>
            <w:r w:rsidRPr="00C74E66">
              <w:rPr>
                <w:rFonts w:ascii="Times New Roman" w:hAnsi="Times New Roman"/>
                <w:sz w:val="20"/>
                <w:szCs w:val="20"/>
              </w:rPr>
              <w:fldChar w:fldCharType="begin">
                <w:ffData>
                  <w:name w:val="Check1"/>
                  <w:enabled/>
                  <w:calcOnExit w:val="0"/>
                  <w:checkBox>
                    <w:sizeAuto/>
                    <w:default w:val="0"/>
                    <w:checked w:val="0"/>
                  </w:checkBox>
                </w:ffData>
              </w:fldChar>
            </w:r>
            <w:r w:rsidRPr="00C74E66">
              <w:rPr>
                <w:rFonts w:ascii="Times New Roman" w:hAnsi="Times New Roman"/>
                <w:sz w:val="20"/>
                <w:szCs w:val="20"/>
              </w:rPr>
              <w:instrText xml:space="preserve"> FORMCHECKBOX </w:instrText>
            </w:r>
            <w:r w:rsidR="00AE7E07">
              <w:rPr>
                <w:rFonts w:ascii="Times New Roman" w:hAnsi="Times New Roman"/>
                <w:sz w:val="20"/>
                <w:szCs w:val="20"/>
              </w:rPr>
            </w:r>
            <w:r w:rsidR="00AE7E07">
              <w:rPr>
                <w:rFonts w:ascii="Times New Roman" w:hAnsi="Times New Roman"/>
                <w:sz w:val="20"/>
                <w:szCs w:val="20"/>
              </w:rPr>
              <w:fldChar w:fldCharType="separate"/>
            </w:r>
            <w:r w:rsidRPr="00C74E66">
              <w:rPr>
                <w:rFonts w:ascii="Times New Roman" w:hAnsi="Times New Roman"/>
                <w:sz w:val="20"/>
                <w:szCs w:val="20"/>
              </w:rPr>
              <w:fldChar w:fldCharType="end"/>
            </w:r>
            <w:r w:rsidRPr="00C74E66">
              <w:rPr>
                <w:rFonts w:ascii="Times New Roman" w:hAnsi="Times New Roman"/>
                <w:sz w:val="20"/>
                <w:szCs w:val="20"/>
              </w:rPr>
              <w:t xml:space="preserve">  No  </w:t>
            </w:r>
          </w:p>
        </w:tc>
        <w:tc>
          <w:tcPr>
            <w:tcW w:w="5810" w:type="dxa"/>
            <w:gridSpan w:val="5"/>
            <w:shd w:val="clear" w:color="auto" w:fill="auto"/>
          </w:tcPr>
          <w:p w:rsidR="00C74E66" w:rsidRPr="00C74E66" w:rsidRDefault="00C74E66" w:rsidP="00996902">
            <w:pPr>
              <w:ind w:left="245" w:hanging="245"/>
              <w:rPr>
                <w:rFonts w:ascii="Times New Roman" w:hAnsi="Times New Roman"/>
                <w:sz w:val="20"/>
                <w:szCs w:val="20"/>
              </w:rPr>
            </w:pPr>
          </w:p>
          <w:p w:rsidR="00C74E66" w:rsidRPr="00C74E66" w:rsidRDefault="00C74E66" w:rsidP="00062B73">
            <w:pPr>
              <w:ind w:left="425" w:hanging="425"/>
              <w:rPr>
                <w:rFonts w:ascii="Times New Roman" w:hAnsi="Times New Roman"/>
                <w:sz w:val="20"/>
                <w:szCs w:val="20"/>
              </w:rPr>
            </w:pPr>
            <w:r>
              <w:rPr>
                <w:rFonts w:ascii="Times New Roman" w:hAnsi="Times New Roman"/>
                <w:sz w:val="20"/>
                <w:szCs w:val="20"/>
              </w:rPr>
              <w:t xml:space="preserve">2a. </w:t>
            </w:r>
            <w:r w:rsidR="002F2702">
              <w:rPr>
                <w:rFonts w:ascii="Times New Roman" w:hAnsi="Times New Roman"/>
                <w:sz w:val="20"/>
                <w:szCs w:val="20"/>
              </w:rPr>
              <w:t xml:space="preserve">  </w:t>
            </w:r>
            <w:r w:rsidRPr="00C74E66">
              <w:rPr>
                <w:rFonts w:ascii="Times New Roman" w:hAnsi="Times New Roman"/>
                <w:sz w:val="20"/>
                <w:szCs w:val="20"/>
              </w:rPr>
              <w:t xml:space="preserve">If yes, what are they and what is the timeframe to </w:t>
            </w:r>
            <w:r w:rsidR="002F2702">
              <w:rPr>
                <w:rFonts w:ascii="Times New Roman" w:hAnsi="Times New Roman"/>
                <w:sz w:val="20"/>
                <w:szCs w:val="20"/>
              </w:rPr>
              <w:t xml:space="preserve">  </w:t>
            </w:r>
            <w:r w:rsidRPr="00C74E66">
              <w:rPr>
                <w:rFonts w:ascii="Times New Roman" w:hAnsi="Times New Roman"/>
                <w:sz w:val="20"/>
                <w:szCs w:val="20"/>
              </w:rPr>
              <w:t xml:space="preserve">obtain them? </w:t>
            </w: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r>
      <w:tr w:rsidR="00C74E66" w:rsidRPr="00CF7418" w:rsidTr="00D1708B">
        <w:trPr>
          <w:cantSplit/>
          <w:trHeight w:val="230"/>
          <w:jc w:val="center"/>
        </w:trPr>
        <w:tc>
          <w:tcPr>
            <w:tcW w:w="11620" w:type="dxa"/>
            <w:gridSpan w:val="7"/>
            <w:shd w:val="clear" w:color="auto" w:fill="auto"/>
            <w:vAlign w:val="center"/>
          </w:tcPr>
          <w:p w:rsidR="00C74E66" w:rsidRPr="00C74E66" w:rsidRDefault="00C74E66" w:rsidP="004B54CA">
            <w:pPr>
              <w:ind w:left="245" w:hanging="245"/>
              <w:jc w:val="both"/>
              <w:rPr>
                <w:rFonts w:ascii="Times New Roman" w:hAnsi="Times New Roman"/>
                <w:sz w:val="20"/>
                <w:szCs w:val="20"/>
              </w:rPr>
            </w:pPr>
          </w:p>
          <w:p w:rsidR="00C74E66" w:rsidRPr="00C74E66" w:rsidRDefault="00C74E66" w:rsidP="004B54CA">
            <w:pPr>
              <w:jc w:val="both"/>
              <w:rPr>
                <w:rFonts w:ascii="Times New Roman" w:hAnsi="Times New Roman"/>
                <w:sz w:val="20"/>
                <w:szCs w:val="20"/>
              </w:rPr>
            </w:pPr>
            <w:r>
              <w:rPr>
                <w:rFonts w:ascii="Times New Roman" w:hAnsi="Times New Roman"/>
                <w:sz w:val="20"/>
                <w:szCs w:val="20"/>
              </w:rPr>
              <w:t xml:space="preserve">3.  </w:t>
            </w:r>
            <w:r w:rsidRPr="00C74E66">
              <w:rPr>
                <w:rFonts w:ascii="Times New Roman" w:hAnsi="Times New Roman"/>
                <w:sz w:val="20"/>
                <w:szCs w:val="20"/>
              </w:rPr>
              <w:t xml:space="preserve">Nature of Business (provide a brief description of industrial process and wastewater treatment process): </w:t>
            </w: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p w:rsidR="00C74E66" w:rsidRPr="00C74E66" w:rsidRDefault="00C74E66" w:rsidP="004B54CA">
            <w:pPr>
              <w:jc w:val="both"/>
              <w:rPr>
                <w:rFonts w:ascii="Times New Roman" w:hAnsi="Times New Roman"/>
                <w:sz w:val="20"/>
                <w:szCs w:val="20"/>
              </w:rPr>
            </w:pPr>
          </w:p>
          <w:p w:rsidR="00C74E66" w:rsidRPr="00C74E66" w:rsidRDefault="00C74E66" w:rsidP="004B54CA">
            <w:pPr>
              <w:jc w:val="both"/>
              <w:rPr>
                <w:rFonts w:ascii="Times New Roman" w:hAnsi="Times New Roman"/>
                <w:sz w:val="20"/>
                <w:szCs w:val="20"/>
              </w:rPr>
            </w:pPr>
          </w:p>
          <w:p w:rsidR="00C74E66" w:rsidRPr="00C74E66" w:rsidRDefault="00C74E66" w:rsidP="004B54CA">
            <w:pPr>
              <w:jc w:val="both"/>
              <w:rPr>
                <w:rFonts w:ascii="Times New Roman" w:hAnsi="Times New Roman"/>
                <w:sz w:val="20"/>
                <w:szCs w:val="20"/>
              </w:rPr>
            </w:pPr>
          </w:p>
          <w:p w:rsidR="00C74E66" w:rsidRPr="00C74E66" w:rsidRDefault="00C74E66" w:rsidP="004B54CA">
            <w:pPr>
              <w:jc w:val="both"/>
              <w:rPr>
                <w:rFonts w:ascii="Times New Roman" w:hAnsi="Times New Roman"/>
                <w:sz w:val="20"/>
                <w:szCs w:val="20"/>
              </w:rPr>
            </w:pPr>
          </w:p>
        </w:tc>
      </w:tr>
      <w:tr w:rsidR="00C74E66" w:rsidRPr="00CF7418" w:rsidTr="00575BA4">
        <w:trPr>
          <w:cantSplit/>
          <w:trHeight w:val="230"/>
          <w:jc w:val="center"/>
        </w:trPr>
        <w:tc>
          <w:tcPr>
            <w:tcW w:w="5810" w:type="dxa"/>
            <w:gridSpan w:val="2"/>
            <w:shd w:val="clear" w:color="auto" w:fill="auto"/>
            <w:vAlign w:val="center"/>
          </w:tcPr>
          <w:p w:rsidR="00C74E66" w:rsidRPr="00C74E66" w:rsidRDefault="00C74E66" w:rsidP="004B54CA">
            <w:pPr>
              <w:tabs>
                <w:tab w:val="left" w:pos="260"/>
              </w:tabs>
              <w:jc w:val="both"/>
              <w:rPr>
                <w:rFonts w:ascii="Times New Roman" w:hAnsi="Times New Roman"/>
                <w:sz w:val="20"/>
                <w:szCs w:val="20"/>
              </w:rPr>
            </w:pPr>
            <w:r>
              <w:rPr>
                <w:rFonts w:ascii="Times New Roman" w:hAnsi="Times New Roman"/>
                <w:sz w:val="20"/>
                <w:szCs w:val="20"/>
              </w:rPr>
              <w:t xml:space="preserve">4. </w:t>
            </w:r>
            <w:r w:rsidR="00062B73">
              <w:rPr>
                <w:rFonts w:ascii="Times New Roman" w:hAnsi="Times New Roman"/>
                <w:sz w:val="20"/>
                <w:szCs w:val="20"/>
              </w:rPr>
              <w:t>Does the facility discharge</w:t>
            </w:r>
            <w:r w:rsidRPr="00C74E66">
              <w:rPr>
                <w:rFonts w:ascii="Times New Roman" w:hAnsi="Times New Roman"/>
                <w:sz w:val="20"/>
                <w:szCs w:val="20"/>
              </w:rPr>
              <w:t xml:space="preserve"> process </w:t>
            </w:r>
            <w:r w:rsidR="00062B73">
              <w:rPr>
                <w:rFonts w:ascii="Times New Roman" w:hAnsi="Times New Roman"/>
                <w:sz w:val="20"/>
                <w:szCs w:val="20"/>
              </w:rPr>
              <w:t xml:space="preserve">waste water </w:t>
            </w:r>
            <w:r w:rsidR="00575BA4">
              <w:rPr>
                <w:rFonts w:ascii="Times New Roman" w:hAnsi="Times New Roman"/>
                <w:sz w:val="20"/>
                <w:szCs w:val="20"/>
              </w:rPr>
              <w:t>only?</w:t>
            </w:r>
            <w:r w:rsidRPr="00C74E66">
              <w:rPr>
                <w:rFonts w:ascii="Times New Roman" w:hAnsi="Times New Roman"/>
                <w:sz w:val="20"/>
                <w:szCs w:val="20"/>
              </w:rPr>
              <w:t xml:space="preserve">   </w:t>
            </w:r>
          </w:p>
          <w:p w:rsidR="003D2BCE" w:rsidRPr="00C74E66" w:rsidRDefault="00C74E66" w:rsidP="004B54CA">
            <w:pPr>
              <w:ind w:left="245" w:hanging="245"/>
              <w:jc w:val="both"/>
              <w:rPr>
                <w:rFonts w:ascii="Times New Roman" w:hAnsi="Times New Roman"/>
                <w:sz w:val="20"/>
                <w:szCs w:val="20"/>
              </w:rPr>
            </w:pPr>
            <w:r w:rsidRPr="00C74E66">
              <w:rPr>
                <w:rFonts w:ascii="Times New Roman" w:hAnsi="Times New Roman"/>
                <w:sz w:val="20"/>
                <w:szCs w:val="20"/>
              </w:rPr>
              <w:t xml:space="preserve">         </w:t>
            </w:r>
            <w:r w:rsidRPr="00C74E66">
              <w:rPr>
                <w:rFonts w:ascii="Times New Roman" w:hAnsi="Times New Roman"/>
                <w:sz w:val="20"/>
                <w:szCs w:val="20"/>
              </w:rPr>
              <w:fldChar w:fldCharType="begin">
                <w:ffData>
                  <w:name w:val="Check1"/>
                  <w:enabled/>
                  <w:calcOnExit w:val="0"/>
                  <w:checkBox>
                    <w:sizeAuto/>
                    <w:default w:val="0"/>
                  </w:checkBox>
                </w:ffData>
              </w:fldChar>
            </w:r>
            <w:r w:rsidRPr="00C74E66">
              <w:rPr>
                <w:rFonts w:ascii="Times New Roman" w:hAnsi="Times New Roman"/>
                <w:sz w:val="20"/>
                <w:szCs w:val="20"/>
              </w:rPr>
              <w:instrText xml:space="preserve"> FORMCHECKBOX </w:instrText>
            </w:r>
            <w:r w:rsidR="00AE7E07">
              <w:rPr>
                <w:rFonts w:ascii="Times New Roman" w:hAnsi="Times New Roman"/>
                <w:sz w:val="20"/>
                <w:szCs w:val="20"/>
              </w:rPr>
            </w:r>
            <w:r w:rsidR="00AE7E07">
              <w:rPr>
                <w:rFonts w:ascii="Times New Roman" w:hAnsi="Times New Roman"/>
                <w:sz w:val="20"/>
                <w:szCs w:val="20"/>
              </w:rPr>
              <w:fldChar w:fldCharType="separate"/>
            </w:r>
            <w:r w:rsidRPr="00C74E66">
              <w:rPr>
                <w:rFonts w:ascii="Times New Roman" w:hAnsi="Times New Roman"/>
                <w:sz w:val="20"/>
                <w:szCs w:val="20"/>
              </w:rPr>
              <w:fldChar w:fldCharType="end"/>
            </w:r>
            <w:r w:rsidRPr="00C74E66">
              <w:rPr>
                <w:rFonts w:ascii="Times New Roman" w:hAnsi="Times New Roman"/>
                <w:sz w:val="20"/>
                <w:szCs w:val="20"/>
              </w:rPr>
              <w:t xml:space="preserve">  Yes                </w:t>
            </w:r>
            <w:r w:rsidRPr="00C74E66">
              <w:rPr>
                <w:rFonts w:ascii="Times New Roman" w:hAnsi="Times New Roman"/>
                <w:sz w:val="20"/>
                <w:szCs w:val="20"/>
              </w:rPr>
              <w:fldChar w:fldCharType="begin">
                <w:ffData>
                  <w:name w:val="Check1"/>
                  <w:enabled/>
                  <w:calcOnExit w:val="0"/>
                  <w:checkBox>
                    <w:sizeAuto/>
                    <w:default w:val="0"/>
                  </w:checkBox>
                </w:ffData>
              </w:fldChar>
            </w:r>
            <w:r w:rsidRPr="00C74E66">
              <w:rPr>
                <w:rFonts w:ascii="Times New Roman" w:hAnsi="Times New Roman"/>
                <w:sz w:val="20"/>
                <w:szCs w:val="20"/>
              </w:rPr>
              <w:instrText xml:space="preserve"> FORMCHECKBOX </w:instrText>
            </w:r>
            <w:r w:rsidR="00AE7E07">
              <w:rPr>
                <w:rFonts w:ascii="Times New Roman" w:hAnsi="Times New Roman"/>
                <w:sz w:val="20"/>
                <w:szCs w:val="20"/>
              </w:rPr>
            </w:r>
            <w:r w:rsidR="00AE7E07">
              <w:rPr>
                <w:rFonts w:ascii="Times New Roman" w:hAnsi="Times New Roman"/>
                <w:sz w:val="20"/>
                <w:szCs w:val="20"/>
              </w:rPr>
              <w:fldChar w:fldCharType="separate"/>
            </w:r>
            <w:r w:rsidRPr="00C74E66">
              <w:rPr>
                <w:rFonts w:ascii="Times New Roman" w:hAnsi="Times New Roman"/>
                <w:sz w:val="20"/>
                <w:szCs w:val="20"/>
              </w:rPr>
              <w:fldChar w:fldCharType="end"/>
            </w:r>
            <w:r w:rsidRPr="00C74E66">
              <w:rPr>
                <w:rFonts w:ascii="Times New Roman" w:hAnsi="Times New Roman"/>
                <w:sz w:val="20"/>
                <w:szCs w:val="20"/>
              </w:rPr>
              <w:t xml:space="preserve">  No         </w:t>
            </w:r>
          </w:p>
        </w:tc>
        <w:tc>
          <w:tcPr>
            <w:tcW w:w="5810" w:type="dxa"/>
            <w:gridSpan w:val="5"/>
            <w:shd w:val="clear" w:color="auto" w:fill="auto"/>
            <w:vAlign w:val="center"/>
          </w:tcPr>
          <w:p w:rsidR="00062B73" w:rsidRDefault="00062B73" w:rsidP="004B54CA">
            <w:pPr>
              <w:ind w:left="245" w:hanging="245"/>
              <w:jc w:val="both"/>
              <w:rPr>
                <w:rFonts w:ascii="Times New Roman" w:hAnsi="Times New Roman"/>
                <w:sz w:val="20"/>
                <w:szCs w:val="20"/>
              </w:rPr>
            </w:pPr>
          </w:p>
          <w:p w:rsidR="00062B73" w:rsidRDefault="00C74E66" w:rsidP="004B54CA">
            <w:pPr>
              <w:ind w:left="245" w:hanging="245"/>
              <w:jc w:val="both"/>
              <w:rPr>
                <w:rFonts w:ascii="Times New Roman" w:hAnsi="Times New Roman"/>
                <w:sz w:val="20"/>
                <w:szCs w:val="20"/>
              </w:rPr>
            </w:pPr>
            <w:r>
              <w:rPr>
                <w:rFonts w:ascii="Times New Roman" w:hAnsi="Times New Roman"/>
                <w:sz w:val="20"/>
                <w:szCs w:val="20"/>
              </w:rPr>
              <w:t xml:space="preserve">5. </w:t>
            </w:r>
            <w:r w:rsidR="00062B73">
              <w:rPr>
                <w:rFonts w:ascii="Times New Roman" w:hAnsi="Times New Roman"/>
                <w:sz w:val="20"/>
                <w:szCs w:val="20"/>
              </w:rPr>
              <w:t>Does the facility discharge pr</w:t>
            </w:r>
            <w:r w:rsidRPr="00C74E66">
              <w:rPr>
                <w:rFonts w:ascii="Times New Roman" w:hAnsi="Times New Roman"/>
                <w:sz w:val="20"/>
                <w:szCs w:val="20"/>
              </w:rPr>
              <w:t xml:space="preserve">ocess </w:t>
            </w:r>
            <w:r w:rsidR="00062B73">
              <w:rPr>
                <w:rFonts w:ascii="Times New Roman" w:hAnsi="Times New Roman"/>
                <w:sz w:val="20"/>
                <w:szCs w:val="20"/>
              </w:rPr>
              <w:t>wastewater comingled with stormwater</w:t>
            </w:r>
            <w:r w:rsidRPr="00C74E66">
              <w:rPr>
                <w:rFonts w:ascii="Times New Roman" w:hAnsi="Times New Roman"/>
                <w:sz w:val="20"/>
                <w:szCs w:val="20"/>
              </w:rPr>
              <w:t>?</w:t>
            </w:r>
          </w:p>
          <w:p w:rsidR="00C74E66" w:rsidRPr="00C74E66" w:rsidRDefault="00C74E66" w:rsidP="004B54CA">
            <w:pPr>
              <w:ind w:left="245" w:hanging="245"/>
              <w:jc w:val="both"/>
              <w:rPr>
                <w:rFonts w:ascii="Times New Roman" w:hAnsi="Times New Roman"/>
                <w:sz w:val="20"/>
                <w:szCs w:val="20"/>
              </w:rPr>
            </w:pPr>
            <w:r w:rsidRPr="00C74E66">
              <w:rPr>
                <w:rFonts w:ascii="Times New Roman" w:hAnsi="Times New Roman"/>
                <w:sz w:val="20"/>
                <w:szCs w:val="20"/>
              </w:rPr>
              <w:t xml:space="preserve">         </w:t>
            </w:r>
            <w:r w:rsidRPr="00C74E66">
              <w:rPr>
                <w:rFonts w:ascii="Times New Roman" w:hAnsi="Times New Roman"/>
                <w:sz w:val="20"/>
                <w:szCs w:val="20"/>
              </w:rPr>
              <w:fldChar w:fldCharType="begin">
                <w:ffData>
                  <w:name w:val="Check1"/>
                  <w:enabled/>
                  <w:calcOnExit w:val="0"/>
                  <w:checkBox>
                    <w:sizeAuto/>
                    <w:default w:val="0"/>
                    <w:checked w:val="0"/>
                  </w:checkBox>
                </w:ffData>
              </w:fldChar>
            </w:r>
            <w:r w:rsidRPr="00C74E66">
              <w:rPr>
                <w:rFonts w:ascii="Times New Roman" w:hAnsi="Times New Roman"/>
                <w:sz w:val="20"/>
                <w:szCs w:val="20"/>
              </w:rPr>
              <w:instrText xml:space="preserve"> FORMCHECKBOX </w:instrText>
            </w:r>
            <w:r w:rsidR="00AE7E07">
              <w:rPr>
                <w:rFonts w:ascii="Times New Roman" w:hAnsi="Times New Roman"/>
                <w:sz w:val="20"/>
                <w:szCs w:val="20"/>
              </w:rPr>
            </w:r>
            <w:r w:rsidR="00AE7E07">
              <w:rPr>
                <w:rFonts w:ascii="Times New Roman" w:hAnsi="Times New Roman"/>
                <w:sz w:val="20"/>
                <w:szCs w:val="20"/>
              </w:rPr>
              <w:fldChar w:fldCharType="separate"/>
            </w:r>
            <w:r w:rsidRPr="00C74E66">
              <w:rPr>
                <w:rFonts w:ascii="Times New Roman" w:hAnsi="Times New Roman"/>
                <w:sz w:val="20"/>
                <w:szCs w:val="20"/>
              </w:rPr>
              <w:fldChar w:fldCharType="end"/>
            </w:r>
            <w:r w:rsidRPr="00C74E66">
              <w:rPr>
                <w:rFonts w:ascii="Times New Roman" w:hAnsi="Times New Roman"/>
                <w:sz w:val="20"/>
                <w:szCs w:val="20"/>
              </w:rPr>
              <w:t xml:space="preserve">  Yes                </w:t>
            </w:r>
            <w:r w:rsidRPr="00C74E66">
              <w:rPr>
                <w:rFonts w:ascii="Times New Roman" w:hAnsi="Times New Roman"/>
                <w:sz w:val="20"/>
                <w:szCs w:val="20"/>
              </w:rPr>
              <w:fldChar w:fldCharType="begin">
                <w:ffData>
                  <w:name w:val="Check1"/>
                  <w:enabled/>
                  <w:calcOnExit w:val="0"/>
                  <w:checkBox>
                    <w:sizeAuto/>
                    <w:default w:val="0"/>
                  </w:checkBox>
                </w:ffData>
              </w:fldChar>
            </w:r>
            <w:r w:rsidRPr="00C74E66">
              <w:rPr>
                <w:rFonts w:ascii="Times New Roman" w:hAnsi="Times New Roman"/>
                <w:sz w:val="20"/>
                <w:szCs w:val="20"/>
              </w:rPr>
              <w:instrText xml:space="preserve"> FORMCHECKBOX </w:instrText>
            </w:r>
            <w:r w:rsidR="00AE7E07">
              <w:rPr>
                <w:rFonts w:ascii="Times New Roman" w:hAnsi="Times New Roman"/>
                <w:sz w:val="20"/>
                <w:szCs w:val="20"/>
              </w:rPr>
            </w:r>
            <w:r w:rsidR="00AE7E07">
              <w:rPr>
                <w:rFonts w:ascii="Times New Roman" w:hAnsi="Times New Roman"/>
                <w:sz w:val="20"/>
                <w:szCs w:val="20"/>
              </w:rPr>
              <w:fldChar w:fldCharType="separate"/>
            </w:r>
            <w:r w:rsidRPr="00C74E66">
              <w:rPr>
                <w:rFonts w:ascii="Times New Roman" w:hAnsi="Times New Roman"/>
                <w:sz w:val="20"/>
                <w:szCs w:val="20"/>
              </w:rPr>
              <w:fldChar w:fldCharType="end"/>
            </w:r>
            <w:r w:rsidRPr="00C74E66">
              <w:rPr>
                <w:rFonts w:ascii="Times New Roman" w:hAnsi="Times New Roman"/>
                <w:sz w:val="20"/>
                <w:szCs w:val="20"/>
              </w:rPr>
              <w:t xml:space="preserve">  No         </w:t>
            </w:r>
          </w:p>
        </w:tc>
      </w:tr>
      <w:tr w:rsidR="001D0F38" w:rsidRPr="00CF7418" w:rsidTr="00575BA4">
        <w:trPr>
          <w:gridAfter w:val="1"/>
          <w:wAfter w:w="12" w:type="dxa"/>
          <w:cantSplit/>
          <w:trHeight w:val="230"/>
          <w:jc w:val="center"/>
        </w:trPr>
        <w:tc>
          <w:tcPr>
            <w:tcW w:w="5810" w:type="dxa"/>
            <w:gridSpan w:val="2"/>
            <w:shd w:val="clear" w:color="auto" w:fill="auto"/>
            <w:vAlign w:val="center"/>
          </w:tcPr>
          <w:p w:rsidR="003D2BCE" w:rsidRPr="00C74E66" w:rsidRDefault="003D2BCE" w:rsidP="004B54CA">
            <w:pPr>
              <w:jc w:val="both"/>
              <w:rPr>
                <w:rFonts w:ascii="Times New Roman" w:hAnsi="Times New Roman"/>
                <w:sz w:val="20"/>
                <w:szCs w:val="20"/>
              </w:rPr>
            </w:pPr>
          </w:p>
          <w:p w:rsidR="001D0F38" w:rsidRDefault="001D0F38" w:rsidP="004B54CA">
            <w:pPr>
              <w:ind w:left="260" w:hanging="260"/>
              <w:jc w:val="both"/>
              <w:rPr>
                <w:rFonts w:ascii="Times New Roman" w:hAnsi="Times New Roman"/>
                <w:sz w:val="20"/>
                <w:szCs w:val="20"/>
              </w:rPr>
            </w:pPr>
            <w:r>
              <w:rPr>
                <w:rFonts w:ascii="Times New Roman" w:hAnsi="Times New Roman"/>
                <w:sz w:val="20"/>
                <w:szCs w:val="20"/>
              </w:rPr>
              <w:t xml:space="preserve">6. </w:t>
            </w:r>
            <w:r w:rsidR="00062B73" w:rsidRPr="00C74E66">
              <w:rPr>
                <w:rFonts w:ascii="Times New Roman" w:hAnsi="Times New Roman"/>
                <w:sz w:val="20"/>
                <w:szCs w:val="20"/>
              </w:rPr>
              <w:t>Does the facility implement and adhere to the Best Management Practices (BMP) p</w:t>
            </w:r>
            <w:r w:rsidR="004B54CA">
              <w:rPr>
                <w:rFonts w:ascii="Times New Roman" w:hAnsi="Times New Roman"/>
                <w:sz w:val="20"/>
                <w:szCs w:val="20"/>
              </w:rPr>
              <w:t xml:space="preserve">lans as detailed in </w:t>
            </w:r>
            <w:r w:rsidR="00062B73" w:rsidRPr="00C74E66">
              <w:rPr>
                <w:rFonts w:ascii="Times New Roman" w:hAnsi="Times New Roman"/>
                <w:sz w:val="20"/>
                <w:szCs w:val="20"/>
              </w:rPr>
              <w:t>“Water Quality Best Management Practices for the Aggregate Mining Industry” prepared for the Georgia Con</w:t>
            </w:r>
            <w:r w:rsidR="00062B73">
              <w:rPr>
                <w:rFonts w:ascii="Times New Roman" w:hAnsi="Times New Roman"/>
                <w:sz w:val="20"/>
                <w:szCs w:val="20"/>
              </w:rPr>
              <w:t>struction Aggregate Association?</w:t>
            </w:r>
          </w:p>
          <w:p w:rsidR="001D0F38" w:rsidRPr="00C74E66" w:rsidRDefault="001D0F38" w:rsidP="009803E5">
            <w:pPr>
              <w:ind w:left="245" w:hanging="245"/>
              <w:jc w:val="both"/>
              <w:rPr>
                <w:rFonts w:ascii="Times New Roman" w:hAnsi="Times New Roman"/>
                <w:sz w:val="20"/>
                <w:szCs w:val="20"/>
              </w:rPr>
            </w:pPr>
            <w:r w:rsidRPr="00C74E66">
              <w:rPr>
                <w:rFonts w:ascii="Times New Roman" w:hAnsi="Times New Roman"/>
                <w:sz w:val="20"/>
                <w:szCs w:val="20"/>
              </w:rPr>
              <w:t xml:space="preserve"> </w:t>
            </w:r>
            <w:r>
              <w:rPr>
                <w:rFonts w:ascii="Times New Roman" w:hAnsi="Times New Roman"/>
                <w:sz w:val="20"/>
                <w:szCs w:val="20"/>
              </w:rPr>
              <w:t xml:space="preserve">         </w:t>
            </w:r>
            <w:r w:rsidRPr="00C74E66">
              <w:rPr>
                <w:rFonts w:ascii="Times New Roman" w:hAnsi="Times New Roman"/>
                <w:sz w:val="20"/>
                <w:szCs w:val="20"/>
              </w:rPr>
              <w:fldChar w:fldCharType="begin">
                <w:ffData>
                  <w:name w:val="Check1"/>
                  <w:enabled/>
                  <w:calcOnExit w:val="0"/>
                  <w:checkBox>
                    <w:sizeAuto/>
                    <w:default w:val="0"/>
                  </w:checkBox>
                </w:ffData>
              </w:fldChar>
            </w:r>
            <w:r w:rsidRPr="00C74E66">
              <w:rPr>
                <w:rFonts w:ascii="Times New Roman" w:hAnsi="Times New Roman"/>
                <w:sz w:val="20"/>
                <w:szCs w:val="20"/>
              </w:rPr>
              <w:instrText xml:space="preserve"> FORMCHECKBOX </w:instrText>
            </w:r>
            <w:r w:rsidR="00AE7E07">
              <w:rPr>
                <w:rFonts w:ascii="Times New Roman" w:hAnsi="Times New Roman"/>
                <w:sz w:val="20"/>
                <w:szCs w:val="20"/>
              </w:rPr>
            </w:r>
            <w:r w:rsidR="00AE7E07">
              <w:rPr>
                <w:rFonts w:ascii="Times New Roman" w:hAnsi="Times New Roman"/>
                <w:sz w:val="20"/>
                <w:szCs w:val="20"/>
              </w:rPr>
              <w:fldChar w:fldCharType="separate"/>
            </w:r>
            <w:r w:rsidRPr="00C74E66">
              <w:rPr>
                <w:rFonts w:ascii="Times New Roman" w:hAnsi="Times New Roman"/>
                <w:sz w:val="20"/>
                <w:szCs w:val="20"/>
              </w:rPr>
              <w:fldChar w:fldCharType="end"/>
            </w:r>
            <w:r w:rsidRPr="00C74E66">
              <w:rPr>
                <w:rFonts w:ascii="Times New Roman" w:hAnsi="Times New Roman"/>
                <w:sz w:val="20"/>
                <w:szCs w:val="20"/>
              </w:rPr>
              <w:t xml:space="preserve">  Yes                </w:t>
            </w:r>
            <w:r w:rsidR="009803E5">
              <w:rPr>
                <w:rFonts w:ascii="Times New Roman" w:hAnsi="Times New Roman"/>
                <w:sz w:val="20"/>
                <w:szCs w:val="20"/>
              </w:rPr>
              <w:fldChar w:fldCharType="begin">
                <w:ffData>
                  <w:name w:val="Check1"/>
                  <w:enabled/>
                  <w:calcOnExit w:val="0"/>
                  <w:checkBox>
                    <w:sizeAuto/>
                    <w:default w:val="0"/>
                  </w:checkBox>
                </w:ffData>
              </w:fldChar>
            </w:r>
            <w:bookmarkStart w:id="3" w:name="Check1"/>
            <w:r w:rsidR="009803E5">
              <w:rPr>
                <w:rFonts w:ascii="Times New Roman" w:hAnsi="Times New Roman"/>
                <w:sz w:val="20"/>
                <w:szCs w:val="20"/>
              </w:rPr>
              <w:instrText xml:space="preserve"> FORMCHECKBOX </w:instrText>
            </w:r>
            <w:r w:rsidR="00AE7E07">
              <w:rPr>
                <w:rFonts w:ascii="Times New Roman" w:hAnsi="Times New Roman"/>
                <w:sz w:val="20"/>
                <w:szCs w:val="20"/>
              </w:rPr>
            </w:r>
            <w:r w:rsidR="00AE7E07">
              <w:rPr>
                <w:rFonts w:ascii="Times New Roman" w:hAnsi="Times New Roman"/>
                <w:sz w:val="20"/>
                <w:szCs w:val="20"/>
              </w:rPr>
              <w:fldChar w:fldCharType="separate"/>
            </w:r>
            <w:r w:rsidR="009803E5">
              <w:rPr>
                <w:rFonts w:ascii="Times New Roman" w:hAnsi="Times New Roman"/>
                <w:sz w:val="20"/>
                <w:szCs w:val="20"/>
              </w:rPr>
              <w:fldChar w:fldCharType="end"/>
            </w:r>
            <w:bookmarkEnd w:id="3"/>
            <w:r w:rsidRPr="00C74E66">
              <w:rPr>
                <w:rFonts w:ascii="Times New Roman" w:hAnsi="Times New Roman"/>
                <w:sz w:val="20"/>
                <w:szCs w:val="20"/>
              </w:rPr>
              <w:t xml:space="preserve">  No  </w:t>
            </w:r>
          </w:p>
        </w:tc>
        <w:tc>
          <w:tcPr>
            <w:tcW w:w="5798" w:type="dxa"/>
            <w:gridSpan w:val="4"/>
            <w:shd w:val="clear" w:color="auto" w:fill="auto"/>
          </w:tcPr>
          <w:p w:rsidR="001D0F38" w:rsidRDefault="001D0F38" w:rsidP="004B54CA">
            <w:pPr>
              <w:ind w:left="245" w:hanging="245"/>
              <w:jc w:val="both"/>
              <w:rPr>
                <w:rFonts w:ascii="Times New Roman" w:hAnsi="Times New Roman"/>
                <w:sz w:val="20"/>
                <w:szCs w:val="20"/>
              </w:rPr>
            </w:pPr>
          </w:p>
          <w:p w:rsidR="003D2BCE" w:rsidRPr="00C74E66" w:rsidRDefault="003D2BCE" w:rsidP="004B54CA">
            <w:pPr>
              <w:ind w:left="245" w:hanging="245"/>
              <w:jc w:val="both"/>
              <w:rPr>
                <w:rFonts w:ascii="Times New Roman" w:hAnsi="Times New Roman"/>
                <w:sz w:val="20"/>
                <w:szCs w:val="20"/>
              </w:rPr>
            </w:pPr>
          </w:p>
          <w:p w:rsidR="001D0F38" w:rsidRPr="00C74E66" w:rsidRDefault="001D0F38" w:rsidP="004B54CA">
            <w:pPr>
              <w:ind w:left="245" w:hanging="245"/>
              <w:jc w:val="both"/>
              <w:rPr>
                <w:rFonts w:ascii="Times New Roman" w:hAnsi="Times New Roman"/>
                <w:sz w:val="20"/>
                <w:szCs w:val="20"/>
              </w:rPr>
            </w:pPr>
            <w:r>
              <w:rPr>
                <w:rFonts w:ascii="Times New Roman" w:hAnsi="Times New Roman"/>
                <w:sz w:val="20"/>
                <w:szCs w:val="20"/>
              </w:rPr>
              <w:t xml:space="preserve">6a. </w:t>
            </w:r>
            <w:r w:rsidR="002F2702">
              <w:rPr>
                <w:rFonts w:ascii="Times New Roman" w:hAnsi="Times New Roman"/>
                <w:sz w:val="20"/>
                <w:szCs w:val="20"/>
              </w:rPr>
              <w:t xml:space="preserve"> </w:t>
            </w:r>
            <w:r w:rsidR="00062B73">
              <w:rPr>
                <w:rFonts w:ascii="Times New Roman" w:hAnsi="Times New Roman"/>
                <w:sz w:val="20"/>
                <w:szCs w:val="20"/>
              </w:rPr>
              <w:t>If not, provide an explanation</w:t>
            </w:r>
            <w:r w:rsidRPr="00C74E66">
              <w:rPr>
                <w:rFonts w:ascii="Times New Roman" w:hAnsi="Times New Roman"/>
                <w:sz w:val="20"/>
                <w:szCs w:val="20"/>
              </w:rPr>
              <w:t xml:space="preserve">: </w:t>
            </w: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r>
      <w:tr w:rsidR="00062B73" w:rsidRPr="00CF7418" w:rsidTr="00575BA4">
        <w:trPr>
          <w:gridAfter w:val="1"/>
          <w:wAfter w:w="12" w:type="dxa"/>
          <w:cantSplit/>
          <w:trHeight w:val="1275"/>
          <w:jc w:val="center"/>
        </w:trPr>
        <w:tc>
          <w:tcPr>
            <w:tcW w:w="5810" w:type="dxa"/>
            <w:gridSpan w:val="2"/>
            <w:shd w:val="clear" w:color="auto" w:fill="auto"/>
          </w:tcPr>
          <w:p w:rsidR="00062B73" w:rsidRPr="00062B73" w:rsidRDefault="00062B73" w:rsidP="004B54CA">
            <w:pPr>
              <w:tabs>
                <w:tab w:val="left" w:pos="360"/>
                <w:tab w:val="left" w:pos="540"/>
                <w:tab w:val="left" w:pos="1440"/>
                <w:tab w:val="left" w:pos="4580"/>
                <w:tab w:val="left" w:pos="5480"/>
                <w:tab w:val="left" w:pos="8100"/>
                <w:tab w:val="left" w:pos="8640"/>
                <w:tab w:val="left" w:pos="9359"/>
              </w:tabs>
              <w:suppressAutoHyphens/>
              <w:spacing w:line="260" w:lineRule="exact"/>
              <w:ind w:left="295" w:hanging="295"/>
              <w:jc w:val="both"/>
              <w:rPr>
                <w:rFonts w:ascii="Times New Roman" w:hAnsi="Times New Roman"/>
                <w:sz w:val="20"/>
                <w:szCs w:val="20"/>
              </w:rPr>
            </w:pPr>
          </w:p>
          <w:p w:rsidR="00062B73" w:rsidRPr="00062B73" w:rsidRDefault="00062B73" w:rsidP="004B54CA">
            <w:pPr>
              <w:tabs>
                <w:tab w:val="left" w:pos="360"/>
                <w:tab w:val="left" w:pos="540"/>
                <w:tab w:val="left" w:pos="1440"/>
                <w:tab w:val="left" w:pos="4580"/>
                <w:tab w:val="left" w:pos="5480"/>
                <w:tab w:val="left" w:pos="8100"/>
                <w:tab w:val="left" w:pos="8640"/>
                <w:tab w:val="left" w:pos="9359"/>
              </w:tabs>
              <w:suppressAutoHyphens/>
              <w:spacing w:line="260" w:lineRule="exact"/>
              <w:ind w:left="295" w:hanging="295"/>
              <w:jc w:val="both"/>
              <w:rPr>
                <w:rFonts w:ascii="Times New Roman" w:hAnsi="Times New Roman"/>
                <w:sz w:val="20"/>
                <w:szCs w:val="20"/>
              </w:rPr>
            </w:pPr>
            <w:r w:rsidRPr="00062B73">
              <w:rPr>
                <w:rFonts w:ascii="Times New Roman" w:hAnsi="Times New Roman"/>
                <w:sz w:val="20"/>
                <w:szCs w:val="20"/>
              </w:rPr>
              <w:t>7.  Does the facility implement and adhere to the most recent edition of the Georgia Manual for Sediment and Erosion Control?</w:t>
            </w:r>
          </w:p>
          <w:p w:rsidR="00062B73" w:rsidRPr="00062B73" w:rsidRDefault="00062B73" w:rsidP="004B54CA">
            <w:pPr>
              <w:tabs>
                <w:tab w:val="left" w:pos="360"/>
                <w:tab w:val="left" w:pos="540"/>
                <w:tab w:val="left" w:pos="1440"/>
                <w:tab w:val="left" w:pos="4580"/>
                <w:tab w:val="left" w:pos="5480"/>
                <w:tab w:val="left" w:pos="8100"/>
                <w:tab w:val="left" w:pos="8640"/>
                <w:tab w:val="left" w:pos="9359"/>
              </w:tabs>
              <w:suppressAutoHyphens/>
              <w:spacing w:line="260" w:lineRule="exact"/>
              <w:ind w:left="565"/>
              <w:jc w:val="both"/>
              <w:rPr>
                <w:rFonts w:ascii="Times New Roman" w:hAnsi="Times New Roman"/>
                <w:sz w:val="20"/>
                <w:szCs w:val="20"/>
              </w:rPr>
            </w:pPr>
            <w:r w:rsidRPr="00062B73">
              <w:rPr>
                <w:rFonts w:ascii="Times New Roman" w:hAnsi="Times New Roman"/>
                <w:sz w:val="20"/>
                <w:szCs w:val="20"/>
              </w:rPr>
              <w:fldChar w:fldCharType="begin">
                <w:ffData>
                  <w:name w:val="Check1"/>
                  <w:enabled/>
                  <w:calcOnExit w:val="0"/>
                  <w:checkBox>
                    <w:sizeAuto/>
                    <w:default w:val="0"/>
                  </w:checkBox>
                </w:ffData>
              </w:fldChar>
            </w:r>
            <w:r w:rsidRPr="00062B73">
              <w:rPr>
                <w:rFonts w:ascii="Times New Roman" w:hAnsi="Times New Roman"/>
                <w:sz w:val="20"/>
                <w:szCs w:val="20"/>
              </w:rPr>
              <w:instrText xml:space="preserve"> FORMCHECKBOX </w:instrText>
            </w:r>
            <w:r w:rsidR="00AE7E07">
              <w:rPr>
                <w:rFonts w:ascii="Times New Roman" w:hAnsi="Times New Roman"/>
                <w:sz w:val="20"/>
                <w:szCs w:val="20"/>
              </w:rPr>
            </w:r>
            <w:r w:rsidR="00AE7E07">
              <w:rPr>
                <w:rFonts w:ascii="Times New Roman" w:hAnsi="Times New Roman"/>
                <w:sz w:val="20"/>
                <w:szCs w:val="20"/>
              </w:rPr>
              <w:fldChar w:fldCharType="separate"/>
            </w:r>
            <w:r w:rsidRPr="00062B73">
              <w:rPr>
                <w:rFonts w:ascii="Times New Roman" w:hAnsi="Times New Roman"/>
                <w:sz w:val="20"/>
                <w:szCs w:val="20"/>
              </w:rPr>
              <w:fldChar w:fldCharType="end"/>
            </w:r>
            <w:r w:rsidRPr="00062B73">
              <w:rPr>
                <w:rFonts w:ascii="Times New Roman" w:hAnsi="Times New Roman"/>
                <w:sz w:val="20"/>
                <w:szCs w:val="20"/>
              </w:rPr>
              <w:t xml:space="preserve">  Yes                </w:t>
            </w:r>
            <w:r w:rsidRPr="00062B73">
              <w:rPr>
                <w:rFonts w:ascii="Times New Roman" w:hAnsi="Times New Roman"/>
                <w:sz w:val="20"/>
                <w:szCs w:val="20"/>
              </w:rPr>
              <w:fldChar w:fldCharType="begin">
                <w:ffData>
                  <w:name w:val="Check1"/>
                  <w:enabled/>
                  <w:calcOnExit w:val="0"/>
                  <w:checkBox>
                    <w:sizeAuto/>
                    <w:default w:val="0"/>
                  </w:checkBox>
                </w:ffData>
              </w:fldChar>
            </w:r>
            <w:r w:rsidRPr="00062B73">
              <w:rPr>
                <w:rFonts w:ascii="Times New Roman" w:hAnsi="Times New Roman"/>
                <w:sz w:val="20"/>
                <w:szCs w:val="20"/>
              </w:rPr>
              <w:instrText xml:space="preserve"> FORMCHECKBOX </w:instrText>
            </w:r>
            <w:r w:rsidR="00AE7E07">
              <w:rPr>
                <w:rFonts w:ascii="Times New Roman" w:hAnsi="Times New Roman"/>
                <w:sz w:val="20"/>
                <w:szCs w:val="20"/>
              </w:rPr>
            </w:r>
            <w:r w:rsidR="00AE7E07">
              <w:rPr>
                <w:rFonts w:ascii="Times New Roman" w:hAnsi="Times New Roman"/>
                <w:sz w:val="20"/>
                <w:szCs w:val="20"/>
              </w:rPr>
              <w:fldChar w:fldCharType="separate"/>
            </w:r>
            <w:r w:rsidRPr="00062B73">
              <w:rPr>
                <w:rFonts w:ascii="Times New Roman" w:hAnsi="Times New Roman"/>
                <w:sz w:val="20"/>
                <w:szCs w:val="20"/>
              </w:rPr>
              <w:fldChar w:fldCharType="end"/>
            </w:r>
            <w:r w:rsidRPr="00062B73">
              <w:rPr>
                <w:rFonts w:ascii="Times New Roman" w:hAnsi="Times New Roman"/>
                <w:sz w:val="20"/>
                <w:szCs w:val="20"/>
              </w:rPr>
              <w:t xml:space="preserve">  No  </w:t>
            </w:r>
          </w:p>
        </w:tc>
        <w:tc>
          <w:tcPr>
            <w:tcW w:w="5798" w:type="dxa"/>
            <w:gridSpan w:val="4"/>
            <w:shd w:val="clear" w:color="auto" w:fill="auto"/>
          </w:tcPr>
          <w:p w:rsidR="00062B73" w:rsidRPr="00062B73" w:rsidRDefault="00062B73" w:rsidP="004B54CA">
            <w:pPr>
              <w:jc w:val="both"/>
              <w:rPr>
                <w:rFonts w:ascii="Times New Roman" w:hAnsi="Times New Roman"/>
                <w:sz w:val="20"/>
                <w:szCs w:val="20"/>
              </w:rPr>
            </w:pPr>
          </w:p>
          <w:p w:rsidR="00062B73" w:rsidRPr="00062B73" w:rsidRDefault="00062B73" w:rsidP="004B54CA">
            <w:pPr>
              <w:jc w:val="both"/>
              <w:rPr>
                <w:rFonts w:ascii="Times New Roman" w:hAnsi="Times New Roman"/>
                <w:sz w:val="20"/>
                <w:szCs w:val="20"/>
              </w:rPr>
            </w:pPr>
            <w:r w:rsidRPr="00062B73">
              <w:rPr>
                <w:rFonts w:ascii="Times New Roman" w:hAnsi="Times New Roman"/>
                <w:sz w:val="20"/>
                <w:szCs w:val="20"/>
              </w:rPr>
              <w:t xml:space="preserve">7a.  If not, provide an explanation: </w:t>
            </w:r>
            <w:r w:rsidRPr="00062B73">
              <w:rPr>
                <w:rFonts w:ascii="Times New Roman" w:hAnsi="Times New Roman"/>
                <w:sz w:val="20"/>
                <w:szCs w:val="20"/>
              </w:rPr>
              <w:fldChar w:fldCharType="begin">
                <w:ffData>
                  <w:name w:val="Text1"/>
                  <w:enabled/>
                  <w:calcOnExit w:val="0"/>
                  <w:textInput/>
                </w:ffData>
              </w:fldChar>
            </w:r>
            <w:r w:rsidRPr="00062B73">
              <w:rPr>
                <w:rFonts w:ascii="Times New Roman" w:hAnsi="Times New Roman"/>
                <w:sz w:val="20"/>
                <w:szCs w:val="20"/>
              </w:rPr>
              <w:instrText xml:space="preserve"> FORMTEXT </w:instrText>
            </w:r>
            <w:r w:rsidRPr="00062B73">
              <w:rPr>
                <w:rFonts w:ascii="Times New Roman" w:hAnsi="Times New Roman"/>
                <w:sz w:val="20"/>
                <w:szCs w:val="20"/>
              </w:rPr>
            </w:r>
            <w:r w:rsidRPr="00062B73">
              <w:rPr>
                <w:rFonts w:ascii="Times New Roman" w:hAnsi="Times New Roman"/>
                <w:sz w:val="20"/>
                <w:szCs w:val="20"/>
              </w:rPr>
              <w:fldChar w:fldCharType="separate"/>
            </w:r>
            <w:r w:rsidRPr="00062B73">
              <w:rPr>
                <w:rFonts w:ascii="Times New Roman" w:hAnsi="Times New Roman"/>
                <w:noProof/>
                <w:sz w:val="20"/>
                <w:szCs w:val="20"/>
              </w:rPr>
              <w:t> </w:t>
            </w:r>
            <w:r w:rsidRPr="00062B73">
              <w:rPr>
                <w:rFonts w:ascii="Times New Roman" w:hAnsi="Times New Roman"/>
                <w:noProof/>
                <w:sz w:val="20"/>
                <w:szCs w:val="20"/>
              </w:rPr>
              <w:t> </w:t>
            </w:r>
            <w:r w:rsidRPr="00062B73">
              <w:rPr>
                <w:rFonts w:ascii="Times New Roman" w:hAnsi="Times New Roman"/>
                <w:noProof/>
                <w:sz w:val="20"/>
                <w:szCs w:val="20"/>
              </w:rPr>
              <w:t> </w:t>
            </w:r>
            <w:r w:rsidRPr="00062B73">
              <w:rPr>
                <w:rFonts w:ascii="Times New Roman" w:hAnsi="Times New Roman"/>
                <w:noProof/>
                <w:sz w:val="20"/>
                <w:szCs w:val="20"/>
              </w:rPr>
              <w:t> </w:t>
            </w:r>
            <w:r w:rsidRPr="00062B73">
              <w:rPr>
                <w:rFonts w:ascii="Times New Roman" w:hAnsi="Times New Roman"/>
                <w:noProof/>
                <w:sz w:val="20"/>
                <w:szCs w:val="20"/>
              </w:rPr>
              <w:t> </w:t>
            </w:r>
            <w:r w:rsidRPr="00062B73">
              <w:rPr>
                <w:rFonts w:ascii="Times New Roman" w:hAnsi="Times New Roman"/>
                <w:sz w:val="20"/>
                <w:szCs w:val="20"/>
              </w:rPr>
              <w:fldChar w:fldCharType="end"/>
            </w:r>
          </w:p>
        </w:tc>
      </w:tr>
      <w:tr w:rsidR="001D0F38" w:rsidRPr="00CF7418" w:rsidTr="00575BA4">
        <w:trPr>
          <w:gridAfter w:val="1"/>
          <w:wAfter w:w="12" w:type="dxa"/>
          <w:cantSplit/>
          <w:trHeight w:val="1275"/>
          <w:jc w:val="center"/>
        </w:trPr>
        <w:tc>
          <w:tcPr>
            <w:tcW w:w="5810" w:type="dxa"/>
            <w:gridSpan w:val="2"/>
            <w:shd w:val="clear" w:color="auto" w:fill="auto"/>
          </w:tcPr>
          <w:p w:rsidR="00062B73" w:rsidRPr="00062B73" w:rsidRDefault="00062B73" w:rsidP="004B54CA">
            <w:pPr>
              <w:ind w:left="245" w:hanging="245"/>
              <w:jc w:val="both"/>
              <w:rPr>
                <w:rFonts w:ascii="Times New Roman" w:hAnsi="Times New Roman"/>
                <w:sz w:val="20"/>
                <w:szCs w:val="20"/>
              </w:rPr>
            </w:pPr>
          </w:p>
          <w:p w:rsidR="003D2BCE" w:rsidRPr="00062B73" w:rsidRDefault="00062B73" w:rsidP="004B54CA">
            <w:pPr>
              <w:ind w:left="245" w:hanging="245"/>
              <w:jc w:val="both"/>
              <w:rPr>
                <w:rFonts w:ascii="Times New Roman" w:hAnsi="Times New Roman"/>
                <w:sz w:val="20"/>
                <w:szCs w:val="20"/>
              </w:rPr>
            </w:pPr>
            <w:r w:rsidRPr="00062B73">
              <w:rPr>
                <w:rFonts w:ascii="Times New Roman" w:hAnsi="Times New Roman"/>
                <w:sz w:val="20"/>
                <w:szCs w:val="20"/>
              </w:rPr>
              <w:t>8. Does the facility implement and adhere to the erosion and sediment control measures described in its Surface Mine Land Use Plan?</w:t>
            </w:r>
          </w:p>
          <w:p w:rsidR="00062B73" w:rsidRPr="00062B73" w:rsidRDefault="00062B73" w:rsidP="004B54CA">
            <w:pPr>
              <w:ind w:left="245" w:firstLine="320"/>
              <w:jc w:val="both"/>
              <w:rPr>
                <w:rFonts w:ascii="Times New Roman" w:hAnsi="Times New Roman"/>
                <w:sz w:val="20"/>
                <w:szCs w:val="20"/>
              </w:rPr>
            </w:pPr>
            <w:r w:rsidRPr="00062B73">
              <w:rPr>
                <w:rFonts w:ascii="Times New Roman" w:hAnsi="Times New Roman"/>
                <w:sz w:val="20"/>
                <w:szCs w:val="20"/>
              </w:rPr>
              <w:fldChar w:fldCharType="begin">
                <w:ffData>
                  <w:name w:val="Check1"/>
                  <w:enabled/>
                  <w:calcOnExit w:val="0"/>
                  <w:checkBox>
                    <w:sizeAuto/>
                    <w:default w:val="0"/>
                  </w:checkBox>
                </w:ffData>
              </w:fldChar>
            </w:r>
            <w:r w:rsidRPr="00062B73">
              <w:rPr>
                <w:rFonts w:ascii="Times New Roman" w:hAnsi="Times New Roman"/>
                <w:sz w:val="20"/>
                <w:szCs w:val="20"/>
              </w:rPr>
              <w:instrText xml:space="preserve"> FORMCHECKBOX </w:instrText>
            </w:r>
            <w:r w:rsidR="00AE7E07">
              <w:rPr>
                <w:rFonts w:ascii="Times New Roman" w:hAnsi="Times New Roman"/>
                <w:sz w:val="20"/>
                <w:szCs w:val="20"/>
              </w:rPr>
            </w:r>
            <w:r w:rsidR="00AE7E07">
              <w:rPr>
                <w:rFonts w:ascii="Times New Roman" w:hAnsi="Times New Roman"/>
                <w:sz w:val="20"/>
                <w:szCs w:val="20"/>
              </w:rPr>
              <w:fldChar w:fldCharType="separate"/>
            </w:r>
            <w:r w:rsidRPr="00062B73">
              <w:rPr>
                <w:rFonts w:ascii="Times New Roman" w:hAnsi="Times New Roman"/>
                <w:sz w:val="20"/>
                <w:szCs w:val="20"/>
              </w:rPr>
              <w:fldChar w:fldCharType="end"/>
            </w:r>
            <w:r w:rsidRPr="00062B73">
              <w:rPr>
                <w:rFonts w:ascii="Times New Roman" w:hAnsi="Times New Roman"/>
                <w:sz w:val="20"/>
                <w:szCs w:val="20"/>
              </w:rPr>
              <w:t xml:space="preserve">  Yes                </w:t>
            </w:r>
            <w:r w:rsidRPr="00062B73">
              <w:rPr>
                <w:rFonts w:ascii="Times New Roman" w:hAnsi="Times New Roman"/>
                <w:sz w:val="20"/>
                <w:szCs w:val="20"/>
              </w:rPr>
              <w:fldChar w:fldCharType="begin">
                <w:ffData>
                  <w:name w:val="Check1"/>
                  <w:enabled/>
                  <w:calcOnExit w:val="0"/>
                  <w:checkBox>
                    <w:sizeAuto/>
                    <w:default w:val="0"/>
                  </w:checkBox>
                </w:ffData>
              </w:fldChar>
            </w:r>
            <w:r w:rsidRPr="00062B73">
              <w:rPr>
                <w:rFonts w:ascii="Times New Roman" w:hAnsi="Times New Roman"/>
                <w:sz w:val="20"/>
                <w:szCs w:val="20"/>
              </w:rPr>
              <w:instrText xml:space="preserve"> FORMCHECKBOX </w:instrText>
            </w:r>
            <w:r w:rsidR="00AE7E07">
              <w:rPr>
                <w:rFonts w:ascii="Times New Roman" w:hAnsi="Times New Roman"/>
                <w:sz w:val="20"/>
                <w:szCs w:val="20"/>
              </w:rPr>
            </w:r>
            <w:r w:rsidR="00AE7E07">
              <w:rPr>
                <w:rFonts w:ascii="Times New Roman" w:hAnsi="Times New Roman"/>
                <w:sz w:val="20"/>
                <w:szCs w:val="20"/>
              </w:rPr>
              <w:fldChar w:fldCharType="separate"/>
            </w:r>
            <w:r w:rsidRPr="00062B73">
              <w:rPr>
                <w:rFonts w:ascii="Times New Roman" w:hAnsi="Times New Roman"/>
                <w:sz w:val="20"/>
                <w:szCs w:val="20"/>
              </w:rPr>
              <w:fldChar w:fldCharType="end"/>
            </w:r>
            <w:r w:rsidRPr="00062B73">
              <w:rPr>
                <w:rFonts w:ascii="Times New Roman" w:hAnsi="Times New Roman"/>
                <w:sz w:val="20"/>
                <w:szCs w:val="20"/>
              </w:rPr>
              <w:t xml:space="preserve">  No </w:t>
            </w:r>
          </w:p>
        </w:tc>
        <w:tc>
          <w:tcPr>
            <w:tcW w:w="5798" w:type="dxa"/>
            <w:gridSpan w:val="4"/>
            <w:shd w:val="clear" w:color="auto" w:fill="auto"/>
          </w:tcPr>
          <w:p w:rsidR="001D0F38" w:rsidRPr="00062B73" w:rsidRDefault="001D0F38" w:rsidP="004B54CA">
            <w:pPr>
              <w:spacing w:after="240"/>
              <w:jc w:val="both"/>
              <w:rPr>
                <w:rFonts w:ascii="Times New Roman" w:hAnsi="Times New Roman"/>
                <w:sz w:val="20"/>
                <w:szCs w:val="20"/>
              </w:rPr>
            </w:pPr>
          </w:p>
          <w:p w:rsidR="00062B73" w:rsidRPr="00062B73" w:rsidRDefault="00062B73" w:rsidP="004B54CA">
            <w:pPr>
              <w:spacing w:after="240"/>
              <w:jc w:val="both"/>
              <w:rPr>
                <w:rFonts w:ascii="Times New Roman" w:hAnsi="Times New Roman"/>
                <w:sz w:val="20"/>
                <w:szCs w:val="20"/>
              </w:rPr>
            </w:pPr>
            <w:r w:rsidRPr="00062B73">
              <w:rPr>
                <w:rFonts w:ascii="Times New Roman" w:hAnsi="Times New Roman"/>
                <w:sz w:val="20"/>
                <w:szCs w:val="20"/>
              </w:rPr>
              <w:t xml:space="preserve">8a. If not, provide an explanation: </w:t>
            </w:r>
            <w:r w:rsidRPr="00062B73">
              <w:rPr>
                <w:rFonts w:ascii="Times New Roman" w:hAnsi="Times New Roman"/>
                <w:sz w:val="20"/>
                <w:szCs w:val="20"/>
              </w:rPr>
              <w:fldChar w:fldCharType="begin">
                <w:ffData>
                  <w:name w:val="Text1"/>
                  <w:enabled/>
                  <w:calcOnExit w:val="0"/>
                  <w:textInput/>
                </w:ffData>
              </w:fldChar>
            </w:r>
            <w:r w:rsidRPr="00062B73">
              <w:rPr>
                <w:rFonts w:ascii="Times New Roman" w:hAnsi="Times New Roman"/>
                <w:sz w:val="20"/>
                <w:szCs w:val="20"/>
              </w:rPr>
              <w:instrText xml:space="preserve"> FORMTEXT </w:instrText>
            </w:r>
            <w:r w:rsidRPr="00062B73">
              <w:rPr>
                <w:rFonts w:ascii="Times New Roman" w:hAnsi="Times New Roman"/>
                <w:sz w:val="20"/>
                <w:szCs w:val="20"/>
              </w:rPr>
            </w:r>
            <w:r w:rsidRPr="00062B73">
              <w:rPr>
                <w:rFonts w:ascii="Times New Roman" w:hAnsi="Times New Roman"/>
                <w:sz w:val="20"/>
                <w:szCs w:val="20"/>
              </w:rPr>
              <w:fldChar w:fldCharType="separate"/>
            </w:r>
            <w:r w:rsidRPr="00062B73">
              <w:rPr>
                <w:rFonts w:ascii="Times New Roman" w:hAnsi="Times New Roman"/>
                <w:noProof/>
                <w:sz w:val="20"/>
                <w:szCs w:val="20"/>
              </w:rPr>
              <w:t> </w:t>
            </w:r>
            <w:r w:rsidRPr="00062B73">
              <w:rPr>
                <w:rFonts w:ascii="Times New Roman" w:hAnsi="Times New Roman"/>
                <w:noProof/>
                <w:sz w:val="20"/>
                <w:szCs w:val="20"/>
              </w:rPr>
              <w:t> </w:t>
            </w:r>
            <w:r w:rsidRPr="00062B73">
              <w:rPr>
                <w:rFonts w:ascii="Times New Roman" w:hAnsi="Times New Roman"/>
                <w:noProof/>
                <w:sz w:val="20"/>
                <w:szCs w:val="20"/>
              </w:rPr>
              <w:t> </w:t>
            </w:r>
            <w:r w:rsidRPr="00062B73">
              <w:rPr>
                <w:rFonts w:ascii="Times New Roman" w:hAnsi="Times New Roman"/>
                <w:noProof/>
                <w:sz w:val="20"/>
                <w:szCs w:val="20"/>
              </w:rPr>
              <w:t> </w:t>
            </w:r>
            <w:r w:rsidRPr="00062B73">
              <w:rPr>
                <w:rFonts w:ascii="Times New Roman" w:hAnsi="Times New Roman"/>
                <w:noProof/>
                <w:sz w:val="20"/>
                <w:szCs w:val="20"/>
              </w:rPr>
              <w:t> </w:t>
            </w:r>
            <w:r w:rsidRPr="00062B73">
              <w:rPr>
                <w:rFonts w:ascii="Times New Roman" w:hAnsi="Times New Roman"/>
                <w:sz w:val="20"/>
                <w:szCs w:val="20"/>
              </w:rPr>
              <w:fldChar w:fldCharType="end"/>
            </w:r>
          </w:p>
        </w:tc>
      </w:tr>
      <w:tr w:rsidR="00062B73" w:rsidRPr="00CF7418" w:rsidTr="0018202B">
        <w:trPr>
          <w:gridAfter w:val="1"/>
          <w:wAfter w:w="12" w:type="dxa"/>
          <w:cantSplit/>
          <w:trHeight w:val="230"/>
          <w:jc w:val="center"/>
        </w:trPr>
        <w:tc>
          <w:tcPr>
            <w:tcW w:w="5810" w:type="dxa"/>
            <w:gridSpan w:val="2"/>
            <w:shd w:val="clear" w:color="auto" w:fill="auto"/>
          </w:tcPr>
          <w:p w:rsidR="00062B73" w:rsidRPr="00062B73" w:rsidRDefault="00062B73" w:rsidP="004B54CA">
            <w:pPr>
              <w:tabs>
                <w:tab w:val="left" w:pos="360"/>
                <w:tab w:val="left" w:pos="540"/>
                <w:tab w:val="left" w:pos="1440"/>
                <w:tab w:val="left" w:pos="4580"/>
                <w:tab w:val="left" w:pos="5480"/>
                <w:tab w:val="left" w:pos="8100"/>
                <w:tab w:val="left" w:pos="8640"/>
                <w:tab w:val="left" w:pos="9359"/>
              </w:tabs>
              <w:suppressAutoHyphens/>
              <w:spacing w:line="260" w:lineRule="exact"/>
              <w:jc w:val="both"/>
              <w:rPr>
                <w:rFonts w:ascii="Times New Roman" w:hAnsi="Times New Roman"/>
                <w:sz w:val="20"/>
                <w:szCs w:val="20"/>
              </w:rPr>
            </w:pPr>
          </w:p>
          <w:p w:rsidR="00062B73" w:rsidRPr="00062B73" w:rsidRDefault="00062B73" w:rsidP="004B54CA">
            <w:pPr>
              <w:tabs>
                <w:tab w:val="left" w:pos="360"/>
                <w:tab w:val="left" w:pos="540"/>
                <w:tab w:val="left" w:pos="1440"/>
                <w:tab w:val="left" w:pos="4580"/>
                <w:tab w:val="left" w:pos="5480"/>
                <w:tab w:val="left" w:pos="8100"/>
                <w:tab w:val="left" w:pos="8640"/>
                <w:tab w:val="left" w:pos="9359"/>
              </w:tabs>
              <w:suppressAutoHyphens/>
              <w:spacing w:before="120" w:line="260" w:lineRule="exact"/>
              <w:ind w:left="260" w:hanging="260"/>
              <w:jc w:val="both"/>
              <w:rPr>
                <w:rFonts w:ascii="Times New Roman" w:hAnsi="Times New Roman"/>
                <w:sz w:val="20"/>
                <w:szCs w:val="20"/>
              </w:rPr>
            </w:pPr>
            <w:r w:rsidRPr="00062B73">
              <w:rPr>
                <w:rFonts w:ascii="Times New Roman" w:hAnsi="Times New Roman"/>
                <w:sz w:val="20"/>
                <w:szCs w:val="20"/>
              </w:rPr>
              <w:t>9. Does this facility have a Stormwater Pollution Prevention Plan?</w:t>
            </w:r>
            <w:r>
              <w:rPr>
                <w:rFonts w:ascii="Times New Roman" w:hAnsi="Times New Roman"/>
                <w:sz w:val="20"/>
                <w:szCs w:val="20"/>
              </w:rPr>
              <w:t xml:space="preserve">  </w:t>
            </w:r>
          </w:p>
          <w:p w:rsidR="00062B73" w:rsidRPr="00062B73" w:rsidRDefault="00062B73" w:rsidP="004B54CA">
            <w:pPr>
              <w:ind w:left="245" w:hanging="245"/>
              <w:jc w:val="both"/>
              <w:rPr>
                <w:rFonts w:ascii="Times New Roman" w:hAnsi="Times New Roman"/>
                <w:sz w:val="20"/>
                <w:szCs w:val="20"/>
              </w:rPr>
            </w:pPr>
            <w:r w:rsidRPr="00062B73">
              <w:rPr>
                <w:rFonts w:ascii="Times New Roman" w:hAnsi="Times New Roman"/>
                <w:sz w:val="20"/>
                <w:szCs w:val="20"/>
              </w:rPr>
              <w:t xml:space="preserve">         </w:t>
            </w:r>
            <w:r w:rsidRPr="00062B73">
              <w:rPr>
                <w:rFonts w:ascii="Times New Roman" w:hAnsi="Times New Roman"/>
                <w:sz w:val="20"/>
                <w:szCs w:val="20"/>
              </w:rPr>
              <w:fldChar w:fldCharType="begin">
                <w:ffData>
                  <w:name w:val="Check1"/>
                  <w:enabled/>
                  <w:calcOnExit w:val="0"/>
                  <w:checkBox>
                    <w:sizeAuto/>
                    <w:default w:val="0"/>
                  </w:checkBox>
                </w:ffData>
              </w:fldChar>
            </w:r>
            <w:r w:rsidRPr="00062B73">
              <w:rPr>
                <w:rFonts w:ascii="Times New Roman" w:hAnsi="Times New Roman"/>
                <w:sz w:val="20"/>
                <w:szCs w:val="20"/>
              </w:rPr>
              <w:instrText xml:space="preserve"> FORMCHECKBOX </w:instrText>
            </w:r>
            <w:r w:rsidR="00AE7E07">
              <w:rPr>
                <w:rFonts w:ascii="Times New Roman" w:hAnsi="Times New Roman"/>
                <w:sz w:val="20"/>
                <w:szCs w:val="20"/>
              </w:rPr>
            </w:r>
            <w:r w:rsidR="00AE7E07">
              <w:rPr>
                <w:rFonts w:ascii="Times New Roman" w:hAnsi="Times New Roman"/>
                <w:sz w:val="20"/>
                <w:szCs w:val="20"/>
              </w:rPr>
              <w:fldChar w:fldCharType="separate"/>
            </w:r>
            <w:r w:rsidRPr="00062B73">
              <w:rPr>
                <w:rFonts w:ascii="Times New Roman" w:hAnsi="Times New Roman"/>
                <w:sz w:val="20"/>
                <w:szCs w:val="20"/>
              </w:rPr>
              <w:fldChar w:fldCharType="end"/>
            </w:r>
            <w:r w:rsidRPr="00062B73">
              <w:rPr>
                <w:rFonts w:ascii="Times New Roman" w:hAnsi="Times New Roman"/>
                <w:sz w:val="20"/>
                <w:szCs w:val="20"/>
              </w:rPr>
              <w:t xml:space="preserve">  Yes                </w:t>
            </w:r>
            <w:r w:rsidRPr="00062B73">
              <w:rPr>
                <w:rFonts w:ascii="Times New Roman" w:hAnsi="Times New Roman"/>
                <w:sz w:val="20"/>
                <w:szCs w:val="20"/>
              </w:rPr>
              <w:fldChar w:fldCharType="begin">
                <w:ffData>
                  <w:name w:val="Check1"/>
                  <w:enabled/>
                  <w:calcOnExit w:val="0"/>
                  <w:checkBox>
                    <w:sizeAuto/>
                    <w:default w:val="0"/>
                    <w:checked w:val="0"/>
                  </w:checkBox>
                </w:ffData>
              </w:fldChar>
            </w:r>
            <w:r w:rsidRPr="00062B73">
              <w:rPr>
                <w:rFonts w:ascii="Times New Roman" w:hAnsi="Times New Roman"/>
                <w:sz w:val="20"/>
                <w:szCs w:val="20"/>
              </w:rPr>
              <w:instrText xml:space="preserve"> FORMCHECKBOX </w:instrText>
            </w:r>
            <w:r w:rsidR="00AE7E07">
              <w:rPr>
                <w:rFonts w:ascii="Times New Roman" w:hAnsi="Times New Roman"/>
                <w:sz w:val="20"/>
                <w:szCs w:val="20"/>
              </w:rPr>
            </w:r>
            <w:r w:rsidR="00AE7E07">
              <w:rPr>
                <w:rFonts w:ascii="Times New Roman" w:hAnsi="Times New Roman"/>
                <w:sz w:val="20"/>
                <w:szCs w:val="20"/>
              </w:rPr>
              <w:fldChar w:fldCharType="separate"/>
            </w:r>
            <w:r w:rsidRPr="00062B73">
              <w:rPr>
                <w:rFonts w:ascii="Times New Roman" w:hAnsi="Times New Roman"/>
                <w:sz w:val="20"/>
                <w:szCs w:val="20"/>
              </w:rPr>
              <w:fldChar w:fldCharType="end"/>
            </w:r>
            <w:r w:rsidRPr="00062B73">
              <w:rPr>
                <w:rFonts w:ascii="Times New Roman" w:hAnsi="Times New Roman"/>
                <w:sz w:val="20"/>
                <w:szCs w:val="20"/>
              </w:rPr>
              <w:t xml:space="preserve">  No </w:t>
            </w:r>
          </w:p>
        </w:tc>
        <w:tc>
          <w:tcPr>
            <w:tcW w:w="5798" w:type="dxa"/>
            <w:gridSpan w:val="4"/>
            <w:shd w:val="clear" w:color="auto" w:fill="auto"/>
          </w:tcPr>
          <w:p w:rsidR="00062B73" w:rsidRPr="00062B73" w:rsidRDefault="00062B73" w:rsidP="004B54CA">
            <w:pPr>
              <w:jc w:val="both"/>
              <w:rPr>
                <w:rFonts w:ascii="Times New Roman" w:hAnsi="Times New Roman"/>
                <w:sz w:val="20"/>
                <w:szCs w:val="20"/>
              </w:rPr>
            </w:pPr>
          </w:p>
          <w:p w:rsidR="00062B73" w:rsidRPr="00062B73" w:rsidRDefault="00062B73" w:rsidP="004B54CA">
            <w:pPr>
              <w:jc w:val="both"/>
              <w:rPr>
                <w:rFonts w:ascii="Times New Roman" w:hAnsi="Times New Roman"/>
                <w:sz w:val="20"/>
                <w:szCs w:val="20"/>
              </w:rPr>
            </w:pPr>
          </w:p>
          <w:p w:rsidR="00062B73" w:rsidRPr="00062B73" w:rsidRDefault="00062B73" w:rsidP="004B54CA">
            <w:pPr>
              <w:spacing w:after="240"/>
              <w:jc w:val="both"/>
              <w:rPr>
                <w:rFonts w:ascii="Times New Roman" w:hAnsi="Times New Roman"/>
                <w:sz w:val="20"/>
                <w:szCs w:val="20"/>
              </w:rPr>
            </w:pPr>
            <w:r w:rsidRPr="00062B73">
              <w:rPr>
                <w:rFonts w:ascii="Times New Roman" w:hAnsi="Times New Roman"/>
                <w:sz w:val="20"/>
                <w:szCs w:val="20"/>
              </w:rPr>
              <w:t xml:space="preserve">9a. If yes, when was it implemented? </w:t>
            </w:r>
            <w:r w:rsidRPr="00062B73">
              <w:rPr>
                <w:rFonts w:ascii="Times New Roman" w:hAnsi="Times New Roman"/>
                <w:sz w:val="20"/>
                <w:szCs w:val="20"/>
              </w:rPr>
              <w:fldChar w:fldCharType="begin">
                <w:ffData>
                  <w:name w:val="Text1"/>
                  <w:enabled/>
                  <w:calcOnExit w:val="0"/>
                  <w:textInput/>
                </w:ffData>
              </w:fldChar>
            </w:r>
            <w:r w:rsidRPr="00062B73">
              <w:rPr>
                <w:rFonts w:ascii="Times New Roman" w:hAnsi="Times New Roman"/>
                <w:sz w:val="20"/>
                <w:szCs w:val="20"/>
              </w:rPr>
              <w:instrText xml:space="preserve"> FORMTEXT </w:instrText>
            </w:r>
            <w:r w:rsidRPr="00062B73">
              <w:rPr>
                <w:rFonts w:ascii="Times New Roman" w:hAnsi="Times New Roman"/>
                <w:sz w:val="20"/>
                <w:szCs w:val="20"/>
              </w:rPr>
            </w:r>
            <w:r w:rsidRPr="00062B73">
              <w:rPr>
                <w:rFonts w:ascii="Times New Roman" w:hAnsi="Times New Roman"/>
                <w:sz w:val="20"/>
                <w:szCs w:val="20"/>
              </w:rPr>
              <w:fldChar w:fldCharType="separate"/>
            </w:r>
            <w:r w:rsidRPr="00062B73">
              <w:rPr>
                <w:rFonts w:ascii="Times New Roman" w:hAnsi="Times New Roman"/>
                <w:noProof/>
                <w:sz w:val="20"/>
                <w:szCs w:val="20"/>
              </w:rPr>
              <w:t> </w:t>
            </w:r>
            <w:r w:rsidRPr="00062B73">
              <w:rPr>
                <w:rFonts w:ascii="Times New Roman" w:hAnsi="Times New Roman"/>
                <w:noProof/>
                <w:sz w:val="20"/>
                <w:szCs w:val="20"/>
              </w:rPr>
              <w:t> </w:t>
            </w:r>
            <w:r w:rsidRPr="00062B73">
              <w:rPr>
                <w:rFonts w:ascii="Times New Roman" w:hAnsi="Times New Roman"/>
                <w:noProof/>
                <w:sz w:val="20"/>
                <w:szCs w:val="20"/>
              </w:rPr>
              <w:t> </w:t>
            </w:r>
            <w:r w:rsidRPr="00062B73">
              <w:rPr>
                <w:rFonts w:ascii="Times New Roman" w:hAnsi="Times New Roman"/>
                <w:noProof/>
                <w:sz w:val="20"/>
                <w:szCs w:val="20"/>
              </w:rPr>
              <w:t> </w:t>
            </w:r>
            <w:r w:rsidRPr="00062B73">
              <w:rPr>
                <w:rFonts w:ascii="Times New Roman" w:hAnsi="Times New Roman"/>
                <w:noProof/>
                <w:sz w:val="20"/>
                <w:szCs w:val="20"/>
              </w:rPr>
              <w:t> </w:t>
            </w:r>
            <w:r w:rsidRPr="00062B73">
              <w:rPr>
                <w:rFonts w:ascii="Times New Roman" w:hAnsi="Times New Roman"/>
                <w:sz w:val="20"/>
                <w:szCs w:val="20"/>
              </w:rPr>
              <w:fldChar w:fldCharType="end"/>
            </w:r>
            <w:r w:rsidRPr="00062B73">
              <w:rPr>
                <w:rFonts w:ascii="Times New Roman" w:hAnsi="Times New Roman"/>
                <w:sz w:val="20"/>
                <w:szCs w:val="20"/>
              </w:rPr>
              <w:t xml:space="preserve"> </w:t>
            </w:r>
          </w:p>
        </w:tc>
      </w:tr>
      <w:tr w:rsidR="00062B73" w:rsidRPr="00CF7418" w:rsidTr="009803E5">
        <w:trPr>
          <w:gridAfter w:val="1"/>
          <w:wAfter w:w="12" w:type="dxa"/>
          <w:cantSplit/>
          <w:trHeight w:val="708"/>
          <w:jc w:val="center"/>
        </w:trPr>
        <w:tc>
          <w:tcPr>
            <w:tcW w:w="5810" w:type="dxa"/>
            <w:gridSpan w:val="2"/>
            <w:shd w:val="clear" w:color="auto" w:fill="auto"/>
          </w:tcPr>
          <w:p w:rsidR="009803E5" w:rsidRDefault="009803E5" w:rsidP="009803E5">
            <w:pPr>
              <w:rPr>
                <w:rFonts w:ascii="Times New Roman" w:hAnsi="Times New Roman"/>
                <w:sz w:val="20"/>
                <w:szCs w:val="20"/>
              </w:rPr>
            </w:pPr>
          </w:p>
          <w:p w:rsidR="00062B73" w:rsidRDefault="00062B73" w:rsidP="009803E5">
            <w:pPr>
              <w:rPr>
                <w:rFonts w:ascii="Times New Roman" w:hAnsi="Times New Roman"/>
                <w:sz w:val="20"/>
                <w:szCs w:val="20"/>
              </w:rPr>
            </w:pPr>
            <w:r>
              <w:rPr>
                <w:rFonts w:ascii="Times New Roman" w:hAnsi="Times New Roman"/>
                <w:sz w:val="20"/>
                <w:szCs w:val="20"/>
              </w:rPr>
              <w:t>10. Does the facil</w:t>
            </w:r>
            <w:r w:rsidR="009803E5">
              <w:rPr>
                <w:rFonts w:ascii="Times New Roman" w:hAnsi="Times New Roman"/>
                <w:sz w:val="20"/>
                <w:szCs w:val="20"/>
              </w:rPr>
              <w:t>ity have an upstream water body?</w:t>
            </w:r>
          </w:p>
          <w:p w:rsidR="00062B73" w:rsidRDefault="00062B73" w:rsidP="009803E5">
            <w:pPr>
              <w:rPr>
                <w:rFonts w:ascii="Times New Roman" w:hAnsi="Times New Roman"/>
                <w:sz w:val="20"/>
                <w:szCs w:val="20"/>
              </w:rPr>
            </w:pPr>
          </w:p>
          <w:p w:rsidR="00062B73" w:rsidRPr="00C74E66" w:rsidRDefault="00062B73" w:rsidP="009803E5">
            <w:pPr>
              <w:ind w:left="385"/>
              <w:rPr>
                <w:rFonts w:ascii="Times New Roman" w:hAnsi="Times New Roman"/>
                <w:sz w:val="20"/>
                <w:szCs w:val="20"/>
              </w:rPr>
            </w:pPr>
            <w:r w:rsidRPr="00C74E66">
              <w:rPr>
                <w:rFonts w:ascii="Times New Roman" w:hAnsi="Times New Roman"/>
                <w:sz w:val="20"/>
                <w:szCs w:val="20"/>
              </w:rPr>
              <w:fldChar w:fldCharType="begin">
                <w:ffData>
                  <w:name w:val="Check1"/>
                  <w:enabled/>
                  <w:calcOnExit w:val="0"/>
                  <w:checkBox>
                    <w:sizeAuto/>
                    <w:default w:val="0"/>
                  </w:checkBox>
                </w:ffData>
              </w:fldChar>
            </w:r>
            <w:r w:rsidRPr="00C74E66">
              <w:rPr>
                <w:rFonts w:ascii="Times New Roman" w:hAnsi="Times New Roman"/>
                <w:sz w:val="20"/>
                <w:szCs w:val="20"/>
              </w:rPr>
              <w:instrText xml:space="preserve"> FORMCHECKBOX </w:instrText>
            </w:r>
            <w:r w:rsidR="00AE7E07">
              <w:rPr>
                <w:rFonts w:ascii="Times New Roman" w:hAnsi="Times New Roman"/>
                <w:sz w:val="20"/>
                <w:szCs w:val="20"/>
              </w:rPr>
            </w:r>
            <w:r w:rsidR="00AE7E07">
              <w:rPr>
                <w:rFonts w:ascii="Times New Roman" w:hAnsi="Times New Roman"/>
                <w:sz w:val="20"/>
                <w:szCs w:val="20"/>
              </w:rPr>
              <w:fldChar w:fldCharType="separate"/>
            </w:r>
            <w:r w:rsidRPr="00C74E66">
              <w:rPr>
                <w:rFonts w:ascii="Times New Roman" w:hAnsi="Times New Roman"/>
                <w:sz w:val="20"/>
                <w:szCs w:val="20"/>
              </w:rPr>
              <w:fldChar w:fldCharType="end"/>
            </w:r>
            <w:r w:rsidRPr="00C74E66">
              <w:rPr>
                <w:rFonts w:ascii="Times New Roman" w:hAnsi="Times New Roman"/>
                <w:sz w:val="20"/>
                <w:szCs w:val="20"/>
              </w:rPr>
              <w:t xml:space="preserve">  Yes                </w:t>
            </w:r>
            <w:r w:rsidRPr="00C74E66">
              <w:rPr>
                <w:rFonts w:ascii="Times New Roman" w:hAnsi="Times New Roman"/>
                <w:sz w:val="20"/>
                <w:szCs w:val="20"/>
              </w:rPr>
              <w:fldChar w:fldCharType="begin">
                <w:ffData>
                  <w:name w:val="Check1"/>
                  <w:enabled/>
                  <w:calcOnExit w:val="0"/>
                  <w:checkBox>
                    <w:sizeAuto/>
                    <w:default w:val="0"/>
                  </w:checkBox>
                </w:ffData>
              </w:fldChar>
            </w:r>
            <w:r w:rsidRPr="00C74E66">
              <w:rPr>
                <w:rFonts w:ascii="Times New Roman" w:hAnsi="Times New Roman"/>
                <w:sz w:val="20"/>
                <w:szCs w:val="20"/>
              </w:rPr>
              <w:instrText xml:space="preserve"> FORMCHECKBOX </w:instrText>
            </w:r>
            <w:r w:rsidR="00AE7E07">
              <w:rPr>
                <w:rFonts w:ascii="Times New Roman" w:hAnsi="Times New Roman"/>
                <w:sz w:val="20"/>
                <w:szCs w:val="20"/>
              </w:rPr>
            </w:r>
            <w:r w:rsidR="00AE7E07">
              <w:rPr>
                <w:rFonts w:ascii="Times New Roman" w:hAnsi="Times New Roman"/>
                <w:sz w:val="20"/>
                <w:szCs w:val="20"/>
              </w:rPr>
              <w:fldChar w:fldCharType="separate"/>
            </w:r>
            <w:r w:rsidRPr="00C74E66">
              <w:rPr>
                <w:rFonts w:ascii="Times New Roman" w:hAnsi="Times New Roman"/>
                <w:sz w:val="20"/>
                <w:szCs w:val="20"/>
              </w:rPr>
              <w:fldChar w:fldCharType="end"/>
            </w:r>
            <w:r w:rsidRPr="00C74E66">
              <w:rPr>
                <w:rFonts w:ascii="Times New Roman" w:hAnsi="Times New Roman"/>
                <w:sz w:val="20"/>
                <w:szCs w:val="20"/>
              </w:rPr>
              <w:t xml:space="preserve">  No       </w:t>
            </w:r>
          </w:p>
        </w:tc>
        <w:tc>
          <w:tcPr>
            <w:tcW w:w="5798" w:type="dxa"/>
            <w:gridSpan w:val="4"/>
            <w:shd w:val="clear" w:color="auto" w:fill="auto"/>
          </w:tcPr>
          <w:p w:rsidR="009803E5" w:rsidRDefault="009803E5" w:rsidP="009803E5">
            <w:pPr>
              <w:ind w:left="605" w:hanging="605"/>
              <w:rPr>
                <w:rFonts w:ascii="Times New Roman" w:hAnsi="Times New Roman"/>
                <w:sz w:val="20"/>
                <w:szCs w:val="20"/>
              </w:rPr>
            </w:pPr>
          </w:p>
          <w:p w:rsidR="00062B73" w:rsidRDefault="00062B73" w:rsidP="009803E5">
            <w:pPr>
              <w:ind w:left="605" w:hanging="605"/>
              <w:rPr>
                <w:rFonts w:ascii="Times New Roman" w:hAnsi="Times New Roman"/>
                <w:sz w:val="20"/>
                <w:szCs w:val="20"/>
              </w:rPr>
            </w:pPr>
            <w:r>
              <w:rPr>
                <w:rFonts w:ascii="Times New Roman" w:hAnsi="Times New Roman"/>
                <w:sz w:val="20"/>
                <w:szCs w:val="20"/>
              </w:rPr>
              <w:t>10</w:t>
            </w:r>
            <w:proofErr w:type="gramStart"/>
            <w:r>
              <w:rPr>
                <w:rFonts w:ascii="Times New Roman" w:hAnsi="Times New Roman"/>
                <w:sz w:val="20"/>
                <w:szCs w:val="20"/>
              </w:rPr>
              <w:t>.a</w:t>
            </w:r>
            <w:proofErr w:type="gramEnd"/>
            <w:r>
              <w:rPr>
                <w:rFonts w:ascii="Times New Roman" w:hAnsi="Times New Roman"/>
                <w:sz w:val="20"/>
                <w:szCs w:val="20"/>
              </w:rPr>
              <w:t>.  If not, is the effluent discharge the head waters of the receiving stream?</w:t>
            </w:r>
            <w:r w:rsidR="009803E5">
              <w:rPr>
                <w:rFonts w:ascii="Times New Roman" w:hAnsi="Times New Roman"/>
                <w:sz w:val="20"/>
                <w:szCs w:val="20"/>
              </w:rPr>
              <w:t xml:space="preserve"> </w:t>
            </w:r>
          </w:p>
          <w:p w:rsidR="009803E5" w:rsidRDefault="009803E5" w:rsidP="009803E5">
            <w:pPr>
              <w:jc w:val="both"/>
              <w:rPr>
                <w:rFonts w:ascii="Times New Roman" w:hAnsi="Times New Roman"/>
                <w:sz w:val="20"/>
                <w:szCs w:val="20"/>
              </w:rPr>
            </w:pPr>
          </w:p>
          <w:p w:rsidR="009803E5" w:rsidRDefault="009803E5" w:rsidP="009803E5">
            <w:pPr>
              <w:ind w:left="605"/>
              <w:rPr>
                <w:rFonts w:ascii="Times New Roman" w:hAnsi="Times New Roman"/>
                <w:sz w:val="20"/>
                <w:szCs w:val="20"/>
              </w:rPr>
            </w:pPr>
            <w:r w:rsidRPr="00C74E66">
              <w:rPr>
                <w:rFonts w:ascii="Times New Roman" w:hAnsi="Times New Roman"/>
                <w:sz w:val="20"/>
                <w:szCs w:val="20"/>
              </w:rPr>
              <w:fldChar w:fldCharType="begin">
                <w:ffData>
                  <w:name w:val="Check1"/>
                  <w:enabled/>
                  <w:calcOnExit w:val="0"/>
                  <w:checkBox>
                    <w:sizeAuto/>
                    <w:default w:val="0"/>
                  </w:checkBox>
                </w:ffData>
              </w:fldChar>
            </w:r>
            <w:r w:rsidRPr="00C74E66">
              <w:rPr>
                <w:rFonts w:ascii="Times New Roman" w:hAnsi="Times New Roman"/>
                <w:sz w:val="20"/>
                <w:szCs w:val="20"/>
              </w:rPr>
              <w:instrText xml:space="preserve"> FORMCHECKBOX </w:instrText>
            </w:r>
            <w:r w:rsidR="00AE7E07">
              <w:rPr>
                <w:rFonts w:ascii="Times New Roman" w:hAnsi="Times New Roman"/>
                <w:sz w:val="20"/>
                <w:szCs w:val="20"/>
              </w:rPr>
            </w:r>
            <w:r w:rsidR="00AE7E07">
              <w:rPr>
                <w:rFonts w:ascii="Times New Roman" w:hAnsi="Times New Roman"/>
                <w:sz w:val="20"/>
                <w:szCs w:val="20"/>
              </w:rPr>
              <w:fldChar w:fldCharType="separate"/>
            </w:r>
            <w:r w:rsidRPr="00C74E66">
              <w:rPr>
                <w:rFonts w:ascii="Times New Roman" w:hAnsi="Times New Roman"/>
                <w:sz w:val="20"/>
                <w:szCs w:val="20"/>
              </w:rPr>
              <w:fldChar w:fldCharType="end"/>
            </w:r>
            <w:r w:rsidRPr="00C74E66">
              <w:rPr>
                <w:rFonts w:ascii="Times New Roman" w:hAnsi="Times New Roman"/>
                <w:sz w:val="20"/>
                <w:szCs w:val="20"/>
              </w:rPr>
              <w:t xml:space="preserve">  Yes                </w:t>
            </w:r>
            <w:r w:rsidRPr="00C74E66">
              <w:rPr>
                <w:rFonts w:ascii="Times New Roman" w:hAnsi="Times New Roman"/>
                <w:sz w:val="20"/>
                <w:szCs w:val="20"/>
              </w:rPr>
              <w:fldChar w:fldCharType="begin">
                <w:ffData>
                  <w:name w:val="Check1"/>
                  <w:enabled/>
                  <w:calcOnExit w:val="0"/>
                  <w:checkBox>
                    <w:sizeAuto/>
                    <w:default w:val="0"/>
                  </w:checkBox>
                </w:ffData>
              </w:fldChar>
            </w:r>
            <w:r w:rsidRPr="00C74E66">
              <w:rPr>
                <w:rFonts w:ascii="Times New Roman" w:hAnsi="Times New Roman"/>
                <w:sz w:val="20"/>
                <w:szCs w:val="20"/>
              </w:rPr>
              <w:instrText xml:space="preserve"> FORMCHECKBOX </w:instrText>
            </w:r>
            <w:r w:rsidR="00AE7E07">
              <w:rPr>
                <w:rFonts w:ascii="Times New Roman" w:hAnsi="Times New Roman"/>
                <w:sz w:val="20"/>
                <w:szCs w:val="20"/>
              </w:rPr>
            </w:r>
            <w:r w:rsidR="00AE7E07">
              <w:rPr>
                <w:rFonts w:ascii="Times New Roman" w:hAnsi="Times New Roman"/>
                <w:sz w:val="20"/>
                <w:szCs w:val="20"/>
              </w:rPr>
              <w:fldChar w:fldCharType="separate"/>
            </w:r>
            <w:r w:rsidRPr="00C74E66">
              <w:rPr>
                <w:rFonts w:ascii="Times New Roman" w:hAnsi="Times New Roman"/>
                <w:sz w:val="20"/>
                <w:szCs w:val="20"/>
              </w:rPr>
              <w:fldChar w:fldCharType="end"/>
            </w:r>
            <w:r w:rsidRPr="00C74E66">
              <w:rPr>
                <w:rFonts w:ascii="Times New Roman" w:hAnsi="Times New Roman"/>
                <w:sz w:val="20"/>
                <w:szCs w:val="20"/>
              </w:rPr>
              <w:t xml:space="preserve">  No      </w:t>
            </w:r>
          </w:p>
          <w:p w:rsidR="009803E5" w:rsidRDefault="009803E5" w:rsidP="009803E5">
            <w:pPr>
              <w:ind w:left="605"/>
              <w:rPr>
                <w:rFonts w:ascii="Times New Roman" w:hAnsi="Times New Roman"/>
                <w:sz w:val="20"/>
                <w:szCs w:val="20"/>
              </w:rPr>
            </w:pPr>
            <w:r w:rsidRPr="00C74E66">
              <w:rPr>
                <w:rFonts w:ascii="Times New Roman" w:hAnsi="Times New Roman"/>
                <w:sz w:val="20"/>
                <w:szCs w:val="20"/>
              </w:rPr>
              <w:t xml:space="preserve"> </w:t>
            </w:r>
          </w:p>
          <w:p w:rsidR="009803E5" w:rsidRDefault="009803E5" w:rsidP="009803E5">
            <w:pPr>
              <w:ind w:left="605" w:hanging="605"/>
              <w:rPr>
                <w:rFonts w:ascii="Times New Roman" w:hAnsi="Times New Roman"/>
                <w:sz w:val="20"/>
                <w:szCs w:val="20"/>
              </w:rPr>
            </w:pPr>
            <w:r>
              <w:rPr>
                <w:rFonts w:ascii="Times New Roman" w:hAnsi="Times New Roman"/>
                <w:sz w:val="20"/>
                <w:szCs w:val="20"/>
              </w:rPr>
              <w:t>10</w:t>
            </w:r>
            <w:proofErr w:type="gramStart"/>
            <w:r>
              <w:rPr>
                <w:rFonts w:ascii="Times New Roman" w:hAnsi="Times New Roman"/>
                <w:sz w:val="20"/>
                <w:szCs w:val="20"/>
              </w:rPr>
              <w:t>.b</w:t>
            </w:r>
            <w:proofErr w:type="gramEnd"/>
            <w:r>
              <w:rPr>
                <w:rFonts w:ascii="Times New Roman" w:hAnsi="Times New Roman"/>
                <w:sz w:val="20"/>
                <w:szCs w:val="20"/>
              </w:rPr>
              <w:t xml:space="preserve">.  Does your facility require a mixing zone for turbidity? </w:t>
            </w:r>
          </w:p>
          <w:p w:rsidR="009803E5" w:rsidRDefault="009803E5" w:rsidP="009803E5">
            <w:pPr>
              <w:jc w:val="both"/>
              <w:rPr>
                <w:rFonts w:ascii="Times New Roman" w:hAnsi="Times New Roman"/>
                <w:sz w:val="20"/>
                <w:szCs w:val="20"/>
              </w:rPr>
            </w:pPr>
          </w:p>
          <w:p w:rsidR="009803E5" w:rsidRDefault="009803E5" w:rsidP="009803E5">
            <w:pPr>
              <w:ind w:left="605"/>
              <w:rPr>
                <w:rFonts w:ascii="Times New Roman" w:hAnsi="Times New Roman"/>
                <w:sz w:val="20"/>
                <w:szCs w:val="20"/>
              </w:rPr>
            </w:pPr>
            <w:r w:rsidRPr="00C74E66">
              <w:rPr>
                <w:rFonts w:ascii="Times New Roman" w:hAnsi="Times New Roman"/>
                <w:sz w:val="20"/>
                <w:szCs w:val="20"/>
              </w:rPr>
              <w:fldChar w:fldCharType="begin">
                <w:ffData>
                  <w:name w:val="Check1"/>
                  <w:enabled/>
                  <w:calcOnExit w:val="0"/>
                  <w:checkBox>
                    <w:sizeAuto/>
                    <w:default w:val="0"/>
                  </w:checkBox>
                </w:ffData>
              </w:fldChar>
            </w:r>
            <w:r w:rsidRPr="00C74E66">
              <w:rPr>
                <w:rFonts w:ascii="Times New Roman" w:hAnsi="Times New Roman"/>
                <w:sz w:val="20"/>
                <w:szCs w:val="20"/>
              </w:rPr>
              <w:instrText xml:space="preserve"> FORMCHECKBOX </w:instrText>
            </w:r>
            <w:r w:rsidR="00AE7E07">
              <w:rPr>
                <w:rFonts w:ascii="Times New Roman" w:hAnsi="Times New Roman"/>
                <w:sz w:val="20"/>
                <w:szCs w:val="20"/>
              </w:rPr>
            </w:r>
            <w:r w:rsidR="00AE7E07">
              <w:rPr>
                <w:rFonts w:ascii="Times New Roman" w:hAnsi="Times New Roman"/>
                <w:sz w:val="20"/>
                <w:szCs w:val="20"/>
              </w:rPr>
              <w:fldChar w:fldCharType="separate"/>
            </w:r>
            <w:r w:rsidRPr="00C74E66">
              <w:rPr>
                <w:rFonts w:ascii="Times New Roman" w:hAnsi="Times New Roman"/>
                <w:sz w:val="20"/>
                <w:szCs w:val="20"/>
              </w:rPr>
              <w:fldChar w:fldCharType="end"/>
            </w:r>
            <w:r w:rsidRPr="00C74E66">
              <w:rPr>
                <w:rFonts w:ascii="Times New Roman" w:hAnsi="Times New Roman"/>
                <w:sz w:val="20"/>
                <w:szCs w:val="20"/>
              </w:rPr>
              <w:t xml:space="preserve">  Yes                </w:t>
            </w:r>
            <w:r w:rsidRPr="00C74E66">
              <w:rPr>
                <w:rFonts w:ascii="Times New Roman" w:hAnsi="Times New Roman"/>
                <w:sz w:val="20"/>
                <w:szCs w:val="20"/>
              </w:rPr>
              <w:fldChar w:fldCharType="begin">
                <w:ffData>
                  <w:name w:val="Check1"/>
                  <w:enabled/>
                  <w:calcOnExit w:val="0"/>
                  <w:checkBox>
                    <w:sizeAuto/>
                    <w:default w:val="0"/>
                  </w:checkBox>
                </w:ffData>
              </w:fldChar>
            </w:r>
            <w:r w:rsidRPr="00C74E66">
              <w:rPr>
                <w:rFonts w:ascii="Times New Roman" w:hAnsi="Times New Roman"/>
                <w:sz w:val="20"/>
                <w:szCs w:val="20"/>
              </w:rPr>
              <w:instrText xml:space="preserve"> FORMCHECKBOX </w:instrText>
            </w:r>
            <w:r w:rsidR="00AE7E07">
              <w:rPr>
                <w:rFonts w:ascii="Times New Roman" w:hAnsi="Times New Roman"/>
                <w:sz w:val="20"/>
                <w:szCs w:val="20"/>
              </w:rPr>
            </w:r>
            <w:r w:rsidR="00AE7E07">
              <w:rPr>
                <w:rFonts w:ascii="Times New Roman" w:hAnsi="Times New Roman"/>
                <w:sz w:val="20"/>
                <w:szCs w:val="20"/>
              </w:rPr>
              <w:fldChar w:fldCharType="separate"/>
            </w:r>
            <w:r w:rsidRPr="00C74E66">
              <w:rPr>
                <w:rFonts w:ascii="Times New Roman" w:hAnsi="Times New Roman"/>
                <w:sz w:val="20"/>
                <w:szCs w:val="20"/>
              </w:rPr>
              <w:fldChar w:fldCharType="end"/>
            </w:r>
            <w:r w:rsidRPr="00C74E66">
              <w:rPr>
                <w:rFonts w:ascii="Times New Roman" w:hAnsi="Times New Roman"/>
                <w:sz w:val="20"/>
                <w:szCs w:val="20"/>
              </w:rPr>
              <w:t xml:space="preserve">  No       </w:t>
            </w:r>
          </w:p>
          <w:p w:rsidR="009803E5" w:rsidRPr="00C74E66" w:rsidRDefault="009803E5" w:rsidP="009803E5">
            <w:pPr>
              <w:rPr>
                <w:rFonts w:ascii="Times New Roman" w:hAnsi="Times New Roman"/>
                <w:sz w:val="20"/>
                <w:szCs w:val="20"/>
              </w:rPr>
            </w:pPr>
          </w:p>
        </w:tc>
      </w:tr>
      <w:tr w:rsidR="00062B73" w:rsidRPr="00CF7418" w:rsidTr="00062B73">
        <w:trPr>
          <w:gridAfter w:val="1"/>
          <w:wAfter w:w="12" w:type="dxa"/>
          <w:cantSplit/>
          <w:trHeight w:val="1518"/>
          <w:jc w:val="center"/>
        </w:trPr>
        <w:tc>
          <w:tcPr>
            <w:tcW w:w="5810" w:type="dxa"/>
            <w:gridSpan w:val="2"/>
            <w:shd w:val="clear" w:color="auto" w:fill="auto"/>
            <w:vAlign w:val="center"/>
          </w:tcPr>
          <w:p w:rsidR="00062B73" w:rsidRDefault="00062B73" w:rsidP="00921531">
            <w:pPr>
              <w:tabs>
                <w:tab w:val="left" w:pos="360"/>
                <w:tab w:val="left" w:pos="540"/>
                <w:tab w:val="left" w:pos="1440"/>
                <w:tab w:val="left" w:pos="4580"/>
                <w:tab w:val="left" w:pos="5480"/>
                <w:tab w:val="left" w:pos="8100"/>
                <w:tab w:val="left" w:pos="8640"/>
                <w:tab w:val="left" w:pos="9360"/>
              </w:tabs>
              <w:suppressAutoHyphens/>
              <w:spacing w:line="260" w:lineRule="exact"/>
              <w:rPr>
                <w:rFonts w:ascii="Times New Roman" w:hAnsi="Times New Roman"/>
                <w:sz w:val="20"/>
                <w:szCs w:val="20"/>
              </w:rPr>
            </w:pPr>
          </w:p>
          <w:p w:rsidR="009803E5" w:rsidRDefault="00062B73" w:rsidP="009803E5">
            <w:pPr>
              <w:tabs>
                <w:tab w:val="left" w:pos="360"/>
                <w:tab w:val="left" w:pos="540"/>
                <w:tab w:val="left" w:pos="1440"/>
                <w:tab w:val="left" w:pos="4580"/>
                <w:tab w:val="left" w:pos="5480"/>
                <w:tab w:val="left" w:pos="8100"/>
                <w:tab w:val="left" w:pos="8640"/>
                <w:tab w:val="left" w:pos="9360"/>
              </w:tabs>
              <w:suppressAutoHyphens/>
              <w:spacing w:before="120" w:line="260" w:lineRule="exact"/>
              <w:ind w:left="260" w:hanging="260"/>
              <w:rPr>
                <w:rFonts w:ascii="Times New Roman" w:hAnsi="Times New Roman"/>
                <w:sz w:val="20"/>
                <w:szCs w:val="20"/>
              </w:rPr>
            </w:pPr>
            <w:r>
              <w:rPr>
                <w:rFonts w:ascii="Times New Roman" w:hAnsi="Times New Roman"/>
                <w:sz w:val="20"/>
                <w:szCs w:val="20"/>
              </w:rPr>
              <w:t xml:space="preserve">11. </w:t>
            </w:r>
            <w:r w:rsidRPr="00C74E66">
              <w:rPr>
                <w:rFonts w:ascii="Times New Roman" w:hAnsi="Times New Roman"/>
                <w:sz w:val="20"/>
                <w:szCs w:val="20"/>
              </w:rPr>
              <w:t>D</w:t>
            </w:r>
            <w:r>
              <w:rPr>
                <w:rFonts w:ascii="Times New Roman" w:hAnsi="Times New Roman"/>
                <w:sz w:val="20"/>
                <w:szCs w:val="20"/>
              </w:rPr>
              <w:t>o</w:t>
            </w:r>
            <w:r w:rsidR="009803E5">
              <w:rPr>
                <w:rFonts w:ascii="Times New Roman" w:hAnsi="Times New Roman"/>
                <w:sz w:val="20"/>
                <w:szCs w:val="20"/>
              </w:rPr>
              <w:t>es this facility empl</w:t>
            </w:r>
            <w:r w:rsidRPr="00C74E66">
              <w:rPr>
                <w:rFonts w:ascii="Times New Roman" w:hAnsi="Times New Roman"/>
                <w:sz w:val="20"/>
                <w:szCs w:val="20"/>
              </w:rPr>
              <w:t>oy chemical additives to flocculate suspended solids</w:t>
            </w:r>
            <w:r>
              <w:rPr>
                <w:rFonts w:ascii="Times New Roman" w:hAnsi="Times New Roman"/>
                <w:sz w:val="20"/>
                <w:szCs w:val="20"/>
              </w:rPr>
              <w:t xml:space="preserve"> or adjust pH</w:t>
            </w:r>
            <w:r w:rsidRPr="00C74E66">
              <w:rPr>
                <w:rFonts w:ascii="Times New Roman" w:hAnsi="Times New Roman"/>
                <w:sz w:val="20"/>
                <w:szCs w:val="20"/>
              </w:rPr>
              <w:t>?</w:t>
            </w:r>
          </w:p>
          <w:p w:rsidR="009803E5" w:rsidRDefault="009803E5" w:rsidP="009803E5">
            <w:pPr>
              <w:tabs>
                <w:tab w:val="left" w:pos="360"/>
                <w:tab w:val="left" w:pos="540"/>
                <w:tab w:val="left" w:pos="1440"/>
                <w:tab w:val="left" w:pos="4580"/>
                <w:tab w:val="left" w:pos="5480"/>
                <w:tab w:val="left" w:pos="8100"/>
                <w:tab w:val="left" w:pos="8640"/>
                <w:tab w:val="left" w:pos="9360"/>
              </w:tabs>
              <w:suppressAutoHyphens/>
              <w:spacing w:line="260" w:lineRule="exact"/>
              <w:ind w:left="260" w:hanging="260"/>
              <w:rPr>
                <w:rFonts w:ascii="Times New Roman" w:hAnsi="Times New Roman"/>
                <w:sz w:val="20"/>
                <w:szCs w:val="20"/>
              </w:rPr>
            </w:pPr>
          </w:p>
          <w:p w:rsidR="00062B73" w:rsidRPr="00C74E66" w:rsidRDefault="00062B73" w:rsidP="00921531">
            <w:pPr>
              <w:tabs>
                <w:tab w:val="left" w:pos="620"/>
              </w:tabs>
              <w:ind w:left="245" w:hanging="245"/>
              <w:rPr>
                <w:rFonts w:ascii="Times New Roman" w:hAnsi="Times New Roman"/>
                <w:sz w:val="20"/>
                <w:szCs w:val="20"/>
              </w:rPr>
            </w:pPr>
            <w:r w:rsidRPr="00C74E66">
              <w:rPr>
                <w:rFonts w:ascii="Times New Roman" w:hAnsi="Times New Roman"/>
                <w:sz w:val="20"/>
                <w:szCs w:val="20"/>
              </w:rPr>
              <w:t xml:space="preserve">  </w:t>
            </w:r>
            <w:r>
              <w:rPr>
                <w:rFonts w:ascii="Times New Roman" w:hAnsi="Times New Roman"/>
                <w:sz w:val="20"/>
                <w:szCs w:val="20"/>
              </w:rPr>
              <w:t xml:space="preserve">       </w:t>
            </w:r>
            <w:r w:rsidRPr="00C74E66">
              <w:rPr>
                <w:rFonts w:ascii="Times New Roman" w:hAnsi="Times New Roman"/>
                <w:sz w:val="20"/>
                <w:szCs w:val="20"/>
              </w:rPr>
              <w:t xml:space="preserve"> </w:t>
            </w:r>
            <w:r w:rsidRPr="00C74E66">
              <w:rPr>
                <w:rFonts w:ascii="Times New Roman" w:hAnsi="Times New Roman"/>
                <w:sz w:val="20"/>
                <w:szCs w:val="20"/>
              </w:rPr>
              <w:fldChar w:fldCharType="begin">
                <w:ffData>
                  <w:name w:val="Check1"/>
                  <w:enabled/>
                  <w:calcOnExit w:val="0"/>
                  <w:checkBox>
                    <w:sizeAuto/>
                    <w:default w:val="0"/>
                  </w:checkBox>
                </w:ffData>
              </w:fldChar>
            </w:r>
            <w:r w:rsidRPr="00C74E66">
              <w:rPr>
                <w:rFonts w:ascii="Times New Roman" w:hAnsi="Times New Roman"/>
                <w:sz w:val="20"/>
                <w:szCs w:val="20"/>
              </w:rPr>
              <w:instrText xml:space="preserve"> FORMCHECKBOX </w:instrText>
            </w:r>
            <w:r w:rsidR="00AE7E07">
              <w:rPr>
                <w:rFonts w:ascii="Times New Roman" w:hAnsi="Times New Roman"/>
                <w:sz w:val="20"/>
                <w:szCs w:val="20"/>
              </w:rPr>
            </w:r>
            <w:r w:rsidR="00AE7E07">
              <w:rPr>
                <w:rFonts w:ascii="Times New Roman" w:hAnsi="Times New Roman"/>
                <w:sz w:val="20"/>
                <w:szCs w:val="20"/>
              </w:rPr>
              <w:fldChar w:fldCharType="separate"/>
            </w:r>
            <w:r w:rsidRPr="00C74E66">
              <w:rPr>
                <w:rFonts w:ascii="Times New Roman" w:hAnsi="Times New Roman"/>
                <w:sz w:val="20"/>
                <w:szCs w:val="20"/>
              </w:rPr>
              <w:fldChar w:fldCharType="end"/>
            </w:r>
            <w:r w:rsidRPr="00C74E66">
              <w:rPr>
                <w:rFonts w:ascii="Times New Roman" w:hAnsi="Times New Roman"/>
                <w:sz w:val="20"/>
                <w:szCs w:val="20"/>
              </w:rPr>
              <w:t xml:space="preserve">  Yes                </w:t>
            </w:r>
            <w:r w:rsidRPr="00C74E66">
              <w:rPr>
                <w:rFonts w:ascii="Times New Roman" w:hAnsi="Times New Roman"/>
                <w:sz w:val="20"/>
                <w:szCs w:val="20"/>
              </w:rPr>
              <w:fldChar w:fldCharType="begin">
                <w:ffData>
                  <w:name w:val="Check1"/>
                  <w:enabled/>
                  <w:calcOnExit w:val="0"/>
                  <w:checkBox>
                    <w:sizeAuto/>
                    <w:default w:val="0"/>
                  </w:checkBox>
                </w:ffData>
              </w:fldChar>
            </w:r>
            <w:r w:rsidRPr="00C74E66">
              <w:rPr>
                <w:rFonts w:ascii="Times New Roman" w:hAnsi="Times New Roman"/>
                <w:sz w:val="20"/>
                <w:szCs w:val="20"/>
              </w:rPr>
              <w:instrText xml:space="preserve"> FORMCHECKBOX </w:instrText>
            </w:r>
            <w:r w:rsidR="00AE7E07">
              <w:rPr>
                <w:rFonts w:ascii="Times New Roman" w:hAnsi="Times New Roman"/>
                <w:sz w:val="20"/>
                <w:szCs w:val="20"/>
              </w:rPr>
            </w:r>
            <w:r w:rsidR="00AE7E07">
              <w:rPr>
                <w:rFonts w:ascii="Times New Roman" w:hAnsi="Times New Roman"/>
                <w:sz w:val="20"/>
                <w:szCs w:val="20"/>
              </w:rPr>
              <w:fldChar w:fldCharType="separate"/>
            </w:r>
            <w:r w:rsidRPr="00C74E66">
              <w:rPr>
                <w:rFonts w:ascii="Times New Roman" w:hAnsi="Times New Roman"/>
                <w:sz w:val="20"/>
                <w:szCs w:val="20"/>
              </w:rPr>
              <w:fldChar w:fldCharType="end"/>
            </w:r>
            <w:r w:rsidRPr="00C74E66">
              <w:rPr>
                <w:rFonts w:ascii="Times New Roman" w:hAnsi="Times New Roman"/>
                <w:sz w:val="20"/>
                <w:szCs w:val="20"/>
              </w:rPr>
              <w:t xml:space="preserve">  No   </w:t>
            </w:r>
          </w:p>
        </w:tc>
        <w:tc>
          <w:tcPr>
            <w:tcW w:w="5798" w:type="dxa"/>
            <w:gridSpan w:val="4"/>
            <w:shd w:val="clear" w:color="auto" w:fill="auto"/>
          </w:tcPr>
          <w:p w:rsidR="00062B73" w:rsidRPr="00C74E66" w:rsidRDefault="00062B73" w:rsidP="00921531">
            <w:pPr>
              <w:rPr>
                <w:rFonts w:ascii="Times New Roman" w:hAnsi="Times New Roman"/>
                <w:sz w:val="20"/>
                <w:szCs w:val="20"/>
              </w:rPr>
            </w:pPr>
          </w:p>
          <w:p w:rsidR="00062B73" w:rsidRDefault="00062B73" w:rsidP="00921531">
            <w:pPr>
              <w:rPr>
                <w:rFonts w:ascii="Times New Roman" w:hAnsi="Times New Roman"/>
                <w:sz w:val="20"/>
                <w:szCs w:val="20"/>
              </w:rPr>
            </w:pPr>
          </w:p>
          <w:p w:rsidR="00062B73" w:rsidRPr="00C74E66" w:rsidRDefault="00062B73" w:rsidP="00921531">
            <w:pPr>
              <w:rPr>
                <w:rFonts w:ascii="Times New Roman" w:hAnsi="Times New Roman"/>
                <w:sz w:val="20"/>
                <w:szCs w:val="20"/>
              </w:rPr>
            </w:pPr>
            <w:r>
              <w:rPr>
                <w:rFonts w:ascii="Times New Roman" w:hAnsi="Times New Roman"/>
                <w:sz w:val="20"/>
                <w:szCs w:val="20"/>
              </w:rPr>
              <w:t xml:space="preserve">11a. </w:t>
            </w:r>
            <w:r w:rsidRPr="00C74E66">
              <w:rPr>
                <w:rFonts w:ascii="Times New Roman" w:hAnsi="Times New Roman"/>
                <w:sz w:val="20"/>
                <w:szCs w:val="20"/>
              </w:rPr>
              <w:t>If yes, provide the name of chemical additive</w:t>
            </w:r>
            <w:r>
              <w:rPr>
                <w:rFonts w:ascii="Times New Roman" w:hAnsi="Times New Roman"/>
                <w:sz w:val="20"/>
                <w:szCs w:val="20"/>
              </w:rPr>
              <w:t>(</w:t>
            </w:r>
            <w:r w:rsidRPr="00C74E66">
              <w:rPr>
                <w:rFonts w:ascii="Times New Roman" w:hAnsi="Times New Roman"/>
                <w:sz w:val="20"/>
                <w:szCs w:val="20"/>
              </w:rPr>
              <w:t>s</w:t>
            </w:r>
            <w:r>
              <w:rPr>
                <w:rFonts w:ascii="Times New Roman" w:hAnsi="Times New Roman"/>
                <w:sz w:val="20"/>
                <w:szCs w:val="20"/>
              </w:rPr>
              <w:t>)</w:t>
            </w:r>
            <w:r w:rsidRPr="00C74E66">
              <w:rPr>
                <w:rFonts w:ascii="Times New Roman" w:hAnsi="Times New Roman"/>
                <w:sz w:val="20"/>
                <w:szCs w:val="20"/>
              </w:rPr>
              <w:t xml:space="preserve">: </w:t>
            </w: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r>
      <w:tr w:rsidR="00062B73" w:rsidRPr="00CF7418" w:rsidTr="00D1708B">
        <w:trPr>
          <w:cantSplit/>
          <w:trHeight w:val="519"/>
          <w:jc w:val="center"/>
        </w:trPr>
        <w:tc>
          <w:tcPr>
            <w:tcW w:w="11620" w:type="dxa"/>
            <w:gridSpan w:val="7"/>
            <w:shd w:val="clear" w:color="auto" w:fill="E6E6E6"/>
            <w:vAlign w:val="center"/>
          </w:tcPr>
          <w:p w:rsidR="00062B73" w:rsidRPr="00CF7418" w:rsidRDefault="00062B73" w:rsidP="00C72ED5">
            <w:pPr>
              <w:pStyle w:val="SectionHeading"/>
              <w:jc w:val="left"/>
              <w:rPr>
                <w:rFonts w:ascii="Times New Roman" w:hAnsi="Times New Roman"/>
                <w:b/>
                <w:sz w:val="28"/>
                <w:szCs w:val="28"/>
              </w:rPr>
            </w:pPr>
            <w:r>
              <w:rPr>
                <w:rFonts w:ascii="Times New Roman" w:hAnsi="Times New Roman"/>
                <w:b/>
                <w:sz w:val="28"/>
                <w:szCs w:val="28"/>
              </w:rPr>
              <w:t>Section IV</w:t>
            </w:r>
            <w:r w:rsidRPr="00CF7418">
              <w:rPr>
                <w:rFonts w:ascii="Times New Roman" w:hAnsi="Times New Roman"/>
                <w:b/>
                <w:sz w:val="28"/>
                <w:szCs w:val="28"/>
              </w:rPr>
              <w:t xml:space="preserve">.  WAter quality </w:t>
            </w:r>
          </w:p>
        </w:tc>
      </w:tr>
      <w:tr w:rsidR="00062B73" w:rsidRPr="00CF7418" w:rsidTr="00062B73">
        <w:trPr>
          <w:cantSplit/>
          <w:trHeight w:val="2310"/>
          <w:jc w:val="center"/>
        </w:trPr>
        <w:tc>
          <w:tcPr>
            <w:tcW w:w="11620" w:type="dxa"/>
            <w:gridSpan w:val="7"/>
            <w:tcBorders>
              <w:bottom w:val="single" w:sz="4" w:space="0" w:color="999999"/>
            </w:tcBorders>
            <w:shd w:val="clear" w:color="auto" w:fill="auto"/>
            <w:vAlign w:val="center"/>
          </w:tcPr>
          <w:p w:rsidR="00062B73" w:rsidRDefault="00D7403C" w:rsidP="00D7403C">
            <w:pPr>
              <w:ind w:left="350" w:hanging="350"/>
              <w:rPr>
                <w:rFonts w:ascii="Times New Roman" w:hAnsi="Times New Roman"/>
                <w:sz w:val="20"/>
                <w:szCs w:val="20"/>
              </w:rPr>
            </w:pPr>
            <w:r>
              <w:rPr>
                <w:rFonts w:ascii="Times New Roman" w:hAnsi="Times New Roman"/>
                <w:sz w:val="20"/>
                <w:szCs w:val="20"/>
              </w:rPr>
              <w:t xml:space="preserve">1.  Do any of the wastewater effluent discharges listed on this NOI </w:t>
            </w:r>
            <w:r w:rsidR="00062B73">
              <w:rPr>
                <w:rFonts w:ascii="Times New Roman" w:hAnsi="Times New Roman"/>
                <w:sz w:val="20"/>
                <w:szCs w:val="20"/>
              </w:rPr>
              <w:t>e</w:t>
            </w:r>
            <w:r>
              <w:rPr>
                <w:rFonts w:ascii="Times New Roman" w:hAnsi="Times New Roman"/>
                <w:sz w:val="20"/>
                <w:szCs w:val="20"/>
              </w:rPr>
              <w:t>nter a water body</w:t>
            </w:r>
            <w:r w:rsidR="00062B73">
              <w:rPr>
                <w:rFonts w:ascii="Times New Roman" w:hAnsi="Times New Roman"/>
                <w:sz w:val="20"/>
                <w:szCs w:val="20"/>
              </w:rPr>
              <w:t xml:space="preserve"> that is referenced in the State of Georgia’s </w:t>
            </w:r>
            <w:r>
              <w:rPr>
                <w:rFonts w:ascii="Times New Roman" w:hAnsi="Times New Roman"/>
                <w:sz w:val="20"/>
                <w:szCs w:val="20"/>
              </w:rPr>
              <w:t xml:space="preserve">most recently </w:t>
            </w:r>
            <w:r w:rsidR="00062B73">
              <w:rPr>
                <w:rFonts w:ascii="Times New Roman" w:hAnsi="Times New Roman"/>
                <w:sz w:val="20"/>
                <w:szCs w:val="20"/>
              </w:rPr>
              <w:t xml:space="preserve">approved </w:t>
            </w:r>
            <w:r w:rsidR="00062B73" w:rsidRPr="00076653">
              <w:rPr>
                <w:rFonts w:ascii="Times New Roman" w:hAnsi="Times New Roman"/>
                <w:sz w:val="20"/>
                <w:szCs w:val="20"/>
              </w:rPr>
              <w:t>305(b)/303(d)</w:t>
            </w:r>
            <w:r w:rsidR="00062B73" w:rsidRPr="00076653">
              <w:rPr>
                <w:rFonts w:ascii="Times New Roman" w:hAnsi="Times New Roman"/>
                <w:i/>
                <w:sz w:val="20"/>
                <w:szCs w:val="20"/>
              </w:rPr>
              <w:t xml:space="preserve"> </w:t>
            </w:r>
            <w:r w:rsidR="00062B73" w:rsidRPr="00076653">
              <w:rPr>
                <w:rFonts w:ascii="Times New Roman" w:hAnsi="Times New Roman"/>
                <w:sz w:val="20"/>
                <w:szCs w:val="20"/>
              </w:rPr>
              <w:t>Listed Waters</w:t>
            </w:r>
            <w:r w:rsidR="00062B73" w:rsidRPr="009004A4">
              <w:rPr>
                <w:rFonts w:ascii="Times New Roman" w:hAnsi="Times New Roman"/>
                <w:sz w:val="20"/>
                <w:szCs w:val="20"/>
                <w:vertAlign w:val="superscript"/>
              </w:rPr>
              <w:t>*</w:t>
            </w:r>
            <w:r w:rsidR="00062B73" w:rsidRPr="00076653">
              <w:rPr>
                <w:rFonts w:ascii="Times New Roman" w:hAnsi="Times New Roman"/>
                <w:sz w:val="20"/>
                <w:szCs w:val="20"/>
              </w:rPr>
              <w:t>?</w:t>
            </w:r>
            <w:r w:rsidR="00062B73">
              <w:rPr>
                <w:rFonts w:ascii="Times New Roman" w:hAnsi="Times New Roman"/>
                <w:sz w:val="20"/>
                <w:szCs w:val="20"/>
              </w:rPr>
              <w:t xml:space="preserve">  </w:t>
            </w:r>
          </w:p>
          <w:p w:rsidR="00D7403C" w:rsidRPr="00076653" w:rsidRDefault="00D7403C" w:rsidP="00D7403C">
            <w:pPr>
              <w:ind w:left="350" w:hanging="350"/>
              <w:rPr>
                <w:rFonts w:ascii="Times New Roman" w:hAnsi="Times New Roman"/>
                <w:sz w:val="20"/>
                <w:szCs w:val="20"/>
              </w:rPr>
            </w:pPr>
          </w:p>
          <w:p w:rsidR="00062B73" w:rsidRPr="00CF7418" w:rsidRDefault="00062B73" w:rsidP="0007290F">
            <w:pPr>
              <w:rPr>
                <w:rFonts w:ascii="Times New Roman" w:hAnsi="Times New Roman"/>
                <w:sz w:val="20"/>
                <w:szCs w:val="20"/>
              </w:rPr>
            </w:pPr>
            <w:r w:rsidRPr="00CF7418">
              <w:rPr>
                <w:rFonts w:ascii="Times New Roman" w:hAnsi="Times New Roman"/>
                <w:sz w:val="20"/>
                <w:szCs w:val="20"/>
              </w:rPr>
              <w:t xml:space="preserve">          </w:t>
            </w:r>
            <w:r w:rsidRPr="00CF7418">
              <w:rPr>
                <w:rFonts w:ascii="Times New Roman" w:hAnsi="Times New Roman"/>
                <w:sz w:val="20"/>
                <w:szCs w:val="20"/>
              </w:rPr>
              <w:fldChar w:fldCharType="begin">
                <w:ffData>
                  <w:name w:val="Check1"/>
                  <w:enabled/>
                  <w:calcOnExit w:val="0"/>
                  <w:checkBox>
                    <w:sizeAuto/>
                    <w:default w:val="0"/>
                  </w:checkBox>
                </w:ffData>
              </w:fldChar>
            </w:r>
            <w:r w:rsidRPr="00CF7418">
              <w:rPr>
                <w:rFonts w:ascii="Times New Roman" w:hAnsi="Times New Roman"/>
                <w:sz w:val="20"/>
                <w:szCs w:val="20"/>
              </w:rPr>
              <w:instrText xml:space="preserve"> FORMCHECKBOX </w:instrText>
            </w:r>
            <w:r w:rsidR="00AE7E07">
              <w:rPr>
                <w:rFonts w:ascii="Times New Roman" w:hAnsi="Times New Roman"/>
                <w:sz w:val="20"/>
                <w:szCs w:val="20"/>
              </w:rPr>
            </w:r>
            <w:r w:rsidR="00AE7E07">
              <w:rPr>
                <w:rFonts w:ascii="Times New Roman" w:hAnsi="Times New Roman"/>
                <w:sz w:val="20"/>
                <w:szCs w:val="20"/>
              </w:rPr>
              <w:fldChar w:fldCharType="separate"/>
            </w:r>
            <w:r w:rsidRPr="00CF7418">
              <w:rPr>
                <w:rFonts w:ascii="Times New Roman" w:hAnsi="Times New Roman"/>
                <w:sz w:val="20"/>
                <w:szCs w:val="20"/>
              </w:rPr>
              <w:fldChar w:fldCharType="end"/>
            </w:r>
            <w:r w:rsidRPr="00CF7418">
              <w:rPr>
                <w:rFonts w:ascii="Times New Roman" w:hAnsi="Times New Roman"/>
                <w:sz w:val="20"/>
                <w:szCs w:val="20"/>
              </w:rPr>
              <w:t xml:space="preserve">  Yes                </w:t>
            </w:r>
            <w:r w:rsidRPr="00CF7418">
              <w:rPr>
                <w:rFonts w:ascii="Times New Roman" w:hAnsi="Times New Roman"/>
                <w:sz w:val="20"/>
                <w:szCs w:val="20"/>
              </w:rPr>
              <w:fldChar w:fldCharType="begin">
                <w:ffData>
                  <w:name w:val="Check1"/>
                  <w:enabled/>
                  <w:calcOnExit w:val="0"/>
                  <w:checkBox>
                    <w:sizeAuto/>
                    <w:default w:val="0"/>
                  </w:checkBox>
                </w:ffData>
              </w:fldChar>
            </w:r>
            <w:r w:rsidRPr="00CF7418">
              <w:rPr>
                <w:rFonts w:ascii="Times New Roman" w:hAnsi="Times New Roman"/>
                <w:sz w:val="20"/>
                <w:szCs w:val="20"/>
              </w:rPr>
              <w:instrText xml:space="preserve"> FORMCHECKBOX </w:instrText>
            </w:r>
            <w:r w:rsidR="00AE7E07">
              <w:rPr>
                <w:rFonts w:ascii="Times New Roman" w:hAnsi="Times New Roman"/>
                <w:sz w:val="20"/>
                <w:szCs w:val="20"/>
              </w:rPr>
            </w:r>
            <w:r w:rsidR="00AE7E07">
              <w:rPr>
                <w:rFonts w:ascii="Times New Roman" w:hAnsi="Times New Roman"/>
                <w:sz w:val="20"/>
                <w:szCs w:val="20"/>
              </w:rPr>
              <w:fldChar w:fldCharType="separate"/>
            </w:r>
            <w:r w:rsidRPr="00CF7418">
              <w:rPr>
                <w:rFonts w:ascii="Times New Roman" w:hAnsi="Times New Roman"/>
                <w:sz w:val="20"/>
                <w:szCs w:val="20"/>
              </w:rPr>
              <w:fldChar w:fldCharType="end"/>
            </w:r>
            <w:r w:rsidRPr="00CF7418">
              <w:rPr>
                <w:rFonts w:ascii="Times New Roman" w:hAnsi="Times New Roman"/>
                <w:sz w:val="20"/>
                <w:szCs w:val="20"/>
              </w:rPr>
              <w:t xml:space="preserve">  No         </w:t>
            </w:r>
          </w:p>
          <w:p w:rsidR="00062B73" w:rsidRPr="00CF7418" w:rsidRDefault="00062B73" w:rsidP="009004A4">
            <w:pPr>
              <w:rPr>
                <w:rFonts w:ascii="Times New Roman" w:hAnsi="Times New Roman"/>
                <w:sz w:val="20"/>
                <w:szCs w:val="20"/>
              </w:rPr>
            </w:pPr>
          </w:p>
          <w:p w:rsidR="00062B73" w:rsidRPr="00CF7418" w:rsidRDefault="00062B73" w:rsidP="00B371A4">
            <w:pPr>
              <w:jc w:val="center"/>
              <w:rPr>
                <w:rFonts w:ascii="Times New Roman" w:hAnsi="Times New Roman"/>
                <w:i/>
                <w:sz w:val="18"/>
                <w:szCs w:val="18"/>
              </w:rPr>
            </w:pPr>
            <w:r>
              <w:rPr>
                <w:rFonts w:ascii="Times New Roman" w:hAnsi="Times New Roman"/>
                <w:i/>
                <w:sz w:val="18"/>
                <w:szCs w:val="18"/>
              </w:rPr>
              <w:t xml:space="preserve">* </w:t>
            </w:r>
            <w:r w:rsidRPr="00CF7418">
              <w:rPr>
                <w:rFonts w:ascii="Times New Roman" w:hAnsi="Times New Roman"/>
                <w:i/>
                <w:sz w:val="18"/>
                <w:szCs w:val="18"/>
              </w:rPr>
              <w:t>Georgi</w:t>
            </w:r>
            <w:r>
              <w:rPr>
                <w:rFonts w:ascii="Times New Roman" w:hAnsi="Times New Roman"/>
                <w:i/>
                <w:sz w:val="18"/>
                <w:szCs w:val="18"/>
              </w:rPr>
              <w:t xml:space="preserve">a’s approved 305(b)/303(d) list </w:t>
            </w:r>
            <w:r w:rsidRPr="00CF7418">
              <w:rPr>
                <w:rFonts w:ascii="Times New Roman" w:hAnsi="Times New Roman"/>
                <w:i/>
                <w:sz w:val="18"/>
                <w:szCs w:val="18"/>
              </w:rPr>
              <w:t>can be found on EPD’s website at the following web address:</w:t>
            </w:r>
          </w:p>
          <w:p w:rsidR="00062B73" w:rsidRPr="00062B73" w:rsidRDefault="00AE7E07" w:rsidP="00062B73">
            <w:pPr>
              <w:jc w:val="center"/>
              <w:rPr>
                <w:rFonts w:ascii="Times New Roman" w:hAnsi="Times New Roman"/>
                <w:i/>
                <w:color w:val="0000FF"/>
                <w:sz w:val="18"/>
                <w:szCs w:val="18"/>
                <w:u w:val="single"/>
              </w:rPr>
            </w:pPr>
            <w:hyperlink r:id="rId10" w:history="1">
              <w:r w:rsidR="00062B73" w:rsidRPr="00CF7418">
                <w:rPr>
                  <w:rStyle w:val="Hyperlink"/>
                  <w:rFonts w:ascii="Times New Roman" w:hAnsi="Times New Roman"/>
                  <w:i/>
                  <w:sz w:val="18"/>
                  <w:szCs w:val="18"/>
                </w:rPr>
                <w:t>http://epd.georgia.gov/georgia-305b303d-list-documents</w:t>
              </w:r>
            </w:hyperlink>
          </w:p>
        </w:tc>
      </w:tr>
      <w:tr w:rsidR="00062B73" w:rsidRPr="00CF7418" w:rsidTr="00D1708B">
        <w:trPr>
          <w:cantSplit/>
          <w:trHeight w:val="230"/>
          <w:jc w:val="center"/>
        </w:trPr>
        <w:tc>
          <w:tcPr>
            <w:tcW w:w="11620" w:type="dxa"/>
            <w:gridSpan w:val="7"/>
            <w:tcBorders>
              <w:bottom w:val="single" w:sz="4" w:space="0" w:color="999999"/>
            </w:tcBorders>
            <w:shd w:val="clear" w:color="auto" w:fill="auto"/>
            <w:vAlign w:val="center"/>
          </w:tcPr>
          <w:p w:rsidR="00062B73" w:rsidRDefault="00062B73" w:rsidP="009004A4">
            <w:pPr>
              <w:ind w:left="248" w:hanging="248"/>
              <w:rPr>
                <w:rFonts w:ascii="Times New Roman" w:hAnsi="Times New Roman"/>
                <w:sz w:val="20"/>
                <w:szCs w:val="20"/>
              </w:rPr>
            </w:pPr>
          </w:p>
          <w:p w:rsidR="00062B73" w:rsidRPr="00CF7418" w:rsidRDefault="00062B73" w:rsidP="00D7403C">
            <w:pPr>
              <w:ind w:left="248" w:hanging="248"/>
              <w:rPr>
                <w:rFonts w:ascii="Times New Roman" w:hAnsi="Times New Roman"/>
                <w:sz w:val="20"/>
                <w:szCs w:val="20"/>
              </w:rPr>
            </w:pPr>
            <w:r>
              <w:rPr>
                <w:rFonts w:ascii="Times New Roman" w:hAnsi="Times New Roman"/>
                <w:sz w:val="20"/>
                <w:szCs w:val="20"/>
              </w:rPr>
              <w:t>2</w:t>
            </w:r>
            <w:r w:rsidRPr="00CF7418">
              <w:rPr>
                <w:rFonts w:ascii="Times New Roman" w:hAnsi="Times New Roman"/>
                <w:sz w:val="20"/>
                <w:szCs w:val="20"/>
              </w:rPr>
              <w:t xml:space="preserve">. </w:t>
            </w:r>
            <w:r w:rsidR="00D7403C">
              <w:rPr>
                <w:rFonts w:ascii="Times New Roman" w:hAnsi="Times New Roman"/>
                <w:sz w:val="20"/>
                <w:szCs w:val="20"/>
              </w:rPr>
              <w:t xml:space="preserve"> Do any of the wastewater effluent discharges listed on this NOI enter a water body that is referenced in </w:t>
            </w:r>
            <w:r w:rsidRPr="00CF7418">
              <w:rPr>
                <w:rFonts w:ascii="Times New Roman" w:hAnsi="Times New Roman"/>
                <w:sz w:val="20"/>
                <w:szCs w:val="20"/>
              </w:rPr>
              <w:t>an applicable Total Maximum Daily Load</w:t>
            </w:r>
            <w:r w:rsidRPr="009004A4">
              <w:rPr>
                <w:rFonts w:ascii="Times New Roman" w:hAnsi="Times New Roman"/>
                <w:sz w:val="20"/>
                <w:szCs w:val="20"/>
                <w:vertAlign w:val="superscript"/>
              </w:rPr>
              <w:t>*</w:t>
            </w:r>
            <w:r w:rsidRPr="00CF7418">
              <w:rPr>
                <w:rFonts w:ascii="Times New Roman" w:hAnsi="Times New Roman"/>
                <w:sz w:val="20"/>
                <w:szCs w:val="20"/>
              </w:rPr>
              <w:t xml:space="preserve"> (TMDL)</w:t>
            </w:r>
            <w:r w:rsidR="00D7403C">
              <w:rPr>
                <w:rFonts w:ascii="Times New Roman" w:hAnsi="Times New Roman"/>
                <w:sz w:val="20"/>
                <w:szCs w:val="20"/>
              </w:rPr>
              <w:t>?</w:t>
            </w:r>
          </w:p>
          <w:p w:rsidR="00062B73" w:rsidRPr="00CF7418" w:rsidRDefault="00062B73" w:rsidP="00121BED">
            <w:pPr>
              <w:rPr>
                <w:rFonts w:ascii="Times New Roman" w:hAnsi="Times New Roman"/>
                <w:sz w:val="20"/>
                <w:szCs w:val="20"/>
              </w:rPr>
            </w:pPr>
          </w:p>
          <w:p w:rsidR="00062B73" w:rsidRDefault="00062B73" w:rsidP="00121BED">
            <w:pPr>
              <w:rPr>
                <w:rFonts w:ascii="Times New Roman" w:hAnsi="Times New Roman"/>
                <w:sz w:val="20"/>
                <w:szCs w:val="20"/>
              </w:rPr>
            </w:pPr>
            <w:r w:rsidRPr="00CF7418">
              <w:rPr>
                <w:rFonts w:ascii="Times New Roman" w:hAnsi="Times New Roman"/>
                <w:sz w:val="20"/>
                <w:szCs w:val="20"/>
              </w:rPr>
              <w:t xml:space="preserve">           </w:t>
            </w:r>
            <w:r w:rsidRPr="00CF7418">
              <w:rPr>
                <w:rFonts w:ascii="Times New Roman" w:hAnsi="Times New Roman"/>
                <w:sz w:val="20"/>
                <w:szCs w:val="20"/>
              </w:rPr>
              <w:fldChar w:fldCharType="begin">
                <w:ffData>
                  <w:name w:val="Check1"/>
                  <w:enabled/>
                  <w:calcOnExit w:val="0"/>
                  <w:checkBox>
                    <w:sizeAuto/>
                    <w:default w:val="0"/>
                  </w:checkBox>
                </w:ffData>
              </w:fldChar>
            </w:r>
            <w:r w:rsidRPr="00CF7418">
              <w:rPr>
                <w:rFonts w:ascii="Times New Roman" w:hAnsi="Times New Roman"/>
                <w:sz w:val="20"/>
                <w:szCs w:val="20"/>
              </w:rPr>
              <w:instrText xml:space="preserve"> FORMCHECKBOX </w:instrText>
            </w:r>
            <w:r w:rsidR="00AE7E07">
              <w:rPr>
                <w:rFonts w:ascii="Times New Roman" w:hAnsi="Times New Roman"/>
                <w:sz w:val="20"/>
                <w:szCs w:val="20"/>
              </w:rPr>
            </w:r>
            <w:r w:rsidR="00AE7E07">
              <w:rPr>
                <w:rFonts w:ascii="Times New Roman" w:hAnsi="Times New Roman"/>
                <w:sz w:val="20"/>
                <w:szCs w:val="20"/>
              </w:rPr>
              <w:fldChar w:fldCharType="separate"/>
            </w:r>
            <w:r w:rsidRPr="00CF7418">
              <w:rPr>
                <w:rFonts w:ascii="Times New Roman" w:hAnsi="Times New Roman"/>
                <w:sz w:val="20"/>
                <w:szCs w:val="20"/>
              </w:rPr>
              <w:fldChar w:fldCharType="end"/>
            </w:r>
            <w:r w:rsidRPr="00CF7418">
              <w:rPr>
                <w:rFonts w:ascii="Times New Roman" w:hAnsi="Times New Roman"/>
                <w:sz w:val="20"/>
                <w:szCs w:val="20"/>
              </w:rPr>
              <w:t xml:space="preserve">  Yes              </w:t>
            </w:r>
            <w:r w:rsidRPr="00CF7418">
              <w:rPr>
                <w:rFonts w:ascii="Times New Roman" w:hAnsi="Times New Roman"/>
                <w:sz w:val="20"/>
                <w:szCs w:val="20"/>
              </w:rPr>
              <w:fldChar w:fldCharType="begin">
                <w:ffData>
                  <w:name w:val="Check1"/>
                  <w:enabled/>
                  <w:calcOnExit w:val="0"/>
                  <w:checkBox>
                    <w:sizeAuto/>
                    <w:default w:val="0"/>
                  </w:checkBox>
                </w:ffData>
              </w:fldChar>
            </w:r>
            <w:r w:rsidRPr="00CF7418">
              <w:rPr>
                <w:rFonts w:ascii="Times New Roman" w:hAnsi="Times New Roman"/>
                <w:sz w:val="20"/>
                <w:szCs w:val="20"/>
              </w:rPr>
              <w:instrText xml:space="preserve"> FORMCHECKBOX </w:instrText>
            </w:r>
            <w:r w:rsidR="00AE7E07">
              <w:rPr>
                <w:rFonts w:ascii="Times New Roman" w:hAnsi="Times New Roman"/>
                <w:sz w:val="20"/>
                <w:szCs w:val="20"/>
              </w:rPr>
            </w:r>
            <w:r w:rsidR="00AE7E07">
              <w:rPr>
                <w:rFonts w:ascii="Times New Roman" w:hAnsi="Times New Roman"/>
                <w:sz w:val="20"/>
                <w:szCs w:val="20"/>
              </w:rPr>
              <w:fldChar w:fldCharType="separate"/>
            </w:r>
            <w:r w:rsidRPr="00CF7418">
              <w:rPr>
                <w:rFonts w:ascii="Times New Roman" w:hAnsi="Times New Roman"/>
                <w:sz w:val="20"/>
                <w:szCs w:val="20"/>
              </w:rPr>
              <w:fldChar w:fldCharType="end"/>
            </w:r>
            <w:r w:rsidRPr="00CF7418">
              <w:rPr>
                <w:rFonts w:ascii="Times New Roman" w:hAnsi="Times New Roman"/>
                <w:sz w:val="20"/>
                <w:szCs w:val="20"/>
              </w:rPr>
              <w:t xml:space="preserve">  No         </w:t>
            </w:r>
          </w:p>
          <w:p w:rsidR="00062B73" w:rsidRPr="00CF7418" w:rsidRDefault="00062B73" w:rsidP="00121BED">
            <w:pPr>
              <w:rPr>
                <w:rFonts w:ascii="Times New Roman" w:hAnsi="Times New Roman"/>
                <w:sz w:val="20"/>
                <w:szCs w:val="20"/>
              </w:rPr>
            </w:pPr>
          </w:p>
          <w:p w:rsidR="00062B73" w:rsidRDefault="00062B73" w:rsidP="006A101A">
            <w:pPr>
              <w:ind w:left="701" w:right="1061"/>
              <w:jc w:val="center"/>
              <w:rPr>
                <w:rStyle w:val="Hyperlink"/>
                <w:rFonts w:ascii="Times New Roman" w:hAnsi="Times New Roman"/>
                <w:i/>
                <w:sz w:val="20"/>
                <w:szCs w:val="20"/>
              </w:rPr>
            </w:pPr>
            <w:r>
              <w:rPr>
                <w:rFonts w:ascii="Times New Roman" w:hAnsi="Times New Roman"/>
                <w:i/>
                <w:sz w:val="20"/>
                <w:szCs w:val="20"/>
              </w:rPr>
              <w:t xml:space="preserve">           * Georgia’s approved list of </w:t>
            </w:r>
            <w:r w:rsidRPr="00CF7418">
              <w:rPr>
                <w:rFonts w:ascii="Times New Roman" w:hAnsi="Times New Roman"/>
                <w:i/>
                <w:sz w:val="20"/>
                <w:szCs w:val="20"/>
              </w:rPr>
              <w:t xml:space="preserve">TMDL’s can be found on EPD’s website at the following web address: </w:t>
            </w:r>
            <w:hyperlink r:id="rId11" w:history="1">
              <w:r w:rsidRPr="00CF7418">
                <w:rPr>
                  <w:rStyle w:val="Hyperlink"/>
                  <w:rFonts w:ascii="Times New Roman" w:hAnsi="Times New Roman"/>
                  <w:i/>
                  <w:sz w:val="20"/>
                  <w:szCs w:val="20"/>
                </w:rPr>
                <w:t>http://epd.georgia.gov/total-maximum-daily-loadings</w:t>
              </w:r>
            </w:hyperlink>
          </w:p>
          <w:p w:rsidR="00062B73" w:rsidRPr="00CF7418" w:rsidRDefault="00062B73" w:rsidP="00121BED">
            <w:pPr>
              <w:rPr>
                <w:rFonts w:ascii="Times New Roman" w:hAnsi="Times New Roman"/>
                <w:sz w:val="20"/>
                <w:szCs w:val="20"/>
              </w:rPr>
            </w:pPr>
          </w:p>
        </w:tc>
      </w:tr>
    </w:tbl>
    <w:p w:rsidR="00D1708B" w:rsidRDefault="00D1708B" w:rsidP="00B45577">
      <w:pPr>
        <w:pStyle w:val="SectionHeading"/>
        <w:jc w:val="left"/>
        <w:rPr>
          <w:rFonts w:ascii="Times New Roman" w:hAnsi="Times New Roman"/>
          <w:b/>
          <w:sz w:val="28"/>
          <w:szCs w:val="28"/>
        </w:rPr>
        <w:sectPr w:rsidR="00D1708B" w:rsidSect="006E302E">
          <w:headerReference w:type="default" r:id="rId12"/>
          <w:footerReference w:type="default" r:id="rId13"/>
          <w:pgSz w:w="12240" w:h="15840"/>
          <w:pgMar w:top="720" w:right="720" w:bottom="990" w:left="720" w:header="432" w:footer="432" w:gutter="0"/>
          <w:cols w:space="720"/>
          <w:docGrid w:linePitch="360"/>
        </w:sectPr>
      </w:pPr>
    </w:p>
    <w:tbl>
      <w:tblPr>
        <w:tblW w:w="14533" w:type="dxa"/>
        <w:jc w:val="center"/>
        <w:tblInd w:w="-203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29" w:type="dxa"/>
          <w:left w:w="115" w:type="dxa"/>
          <w:bottom w:w="29" w:type="dxa"/>
          <w:right w:w="115" w:type="dxa"/>
        </w:tblCellMar>
        <w:tblLook w:val="01E0" w:firstRow="1" w:lastRow="1" w:firstColumn="1" w:lastColumn="1" w:noHBand="0" w:noVBand="0"/>
      </w:tblPr>
      <w:tblGrid>
        <w:gridCol w:w="982"/>
        <w:gridCol w:w="2912"/>
        <w:gridCol w:w="2520"/>
        <w:gridCol w:w="1668"/>
        <w:gridCol w:w="2056"/>
        <w:gridCol w:w="1824"/>
        <w:gridCol w:w="1292"/>
        <w:gridCol w:w="1279"/>
      </w:tblGrid>
      <w:tr w:rsidR="00575BA4" w:rsidRPr="00C74E66" w:rsidTr="00CE7E09">
        <w:trPr>
          <w:cantSplit/>
          <w:trHeight w:val="528"/>
          <w:jc w:val="center"/>
        </w:trPr>
        <w:tc>
          <w:tcPr>
            <w:tcW w:w="14533" w:type="dxa"/>
            <w:gridSpan w:val="8"/>
            <w:tcBorders>
              <w:bottom w:val="single" w:sz="4" w:space="0" w:color="999999"/>
            </w:tcBorders>
            <w:shd w:val="clear" w:color="auto" w:fill="D9D9D9" w:themeFill="background1" w:themeFillShade="D9"/>
            <w:vAlign w:val="center"/>
          </w:tcPr>
          <w:p w:rsidR="00575BA4" w:rsidRPr="00575BA4" w:rsidRDefault="00575BA4" w:rsidP="00575BA4">
            <w:pPr>
              <w:rPr>
                <w:rFonts w:ascii="Times New Roman" w:hAnsi="Times New Roman"/>
                <w:b/>
                <w:sz w:val="28"/>
                <w:szCs w:val="28"/>
              </w:rPr>
            </w:pPr>
            <w:r w:rsidRPr="00575BA4">
              <w:rPr>
                <w:rFonts w:ascii="Times New Roman" w:hAnsi="Times New Roman"/>
                <w:b/>
                <w:sz w:val="28"/>
                <w:szCs w:val="28"/>
              </w:rPr>
              <w:lastRenderedPageBreak/>
              <w:t>SECTION V.  OUTFALL IDENTIFICATION AND WATER QUALITY</w:t>
            </w:r>
          </w:p>
        </w:tc>
      </w:tr>
      <w:tr w:rsidR="00575BA4" w:rsidRPr="00C74E66" w:rsidTr="00D7403C">
        <w:trPr>
          <w:cantSplit/>
          <w:trHeight w:val="312"/>
          <w:jc w:val="center"/>
        </w:trPr>
        <w:tc>
          <w:tcPr>
            <w:tcW w:w="982" w:type="dxa"/>
            <w:tcBorders>
              <w:bottom w:val="single" w:sz="4" w:space="0" w:color="999999"/>
            </w:tcBorders>
            <w:shd w:val="clear" w:color="auto" w:fill="F2F2F2" w:themeFill="background1" w:themeFillShade="F2"/>
            <w:vAlign w:val="center"/>
          </w:tcPr>
          <w:p w:rsidR="00575BA4" w:rsidRPr="00C74E66" w:rsidRDefault="00575BA4" w:rsidP="00380421">
            <w:pPr>
              <w:ind w:left="10" w:hanging="10"/>
              <w:jc w:val="center"/>
              <w:rPr>
                <w:rFonts w:ascii="Times New Roman" w:hAnsi="Times New Roman"/>
                <w:b/>
                <w:sz w:val="20"/>
                <w:szCs w:val="20"/>
              </w:rPr>
            </w:pPr>
            <w:r w:rsidRPr="00C74E66">
              <w:rPr>
                <w:rFonts w:ascii="Times New Roman" w:hAnsi="Times New Roman"/>
                <w:b/>
                <w:sz w:val="20"/>
                <w:szCs w:val="20"/>
              </w:rPr>
              <w:t xml:space="preserve">Outfall </w:t>
            </w:r>
            <w:r>
              <w:rPr>
                <w:rFonts w:ascii="Times New Roman" w:hAnsi="Times New Roman"/>
                <w:b/>
                <w:sz w:val="20"/>
                <w:szCs w:val="20"/>
              </w:rPr>
              <w:t xml:space="preserve">ID </w:t>
            </w:r>
            <w:r w:rsidRPr="00C74E66">
              <w:rPr>
                <w:rFonts w:ascii="Times New Roman" w:hAnsi="Times New Roman"/>
                <w:b/>
                <w:sz w:val="20"/>
                <w:szCs w:val="20"/>
              </w:rPr>
              <w:t xml:space="preserve"> </w:t>
            </w:r>
          </w:p>
        </w:tc>
        <w:tc>
          <w:tcPr>
            <w:tcW w:w="2912" w:type="dxa"/>
            <w:tcBorders>
              <w:bottom w:val="single" w:sz="4" w:space="0" w:color="999999"/>
            </w:tcBorders>
            <w:shd w:val="clear" w:color="auto" w:fill="F2F2F2" w:themeFill="background1" w:themeFillShade="F2"/>
            <w:vAlign w:val="center"/>
          </w:tcPr>
          <w:p w:rsidR="00575BA4" w:rsidRDefault="00575BA4" w:rsidP="00380421">
            <w:pPr>
              <w:ind w:left="245" w:hanging="245"/>
              <w:jc w:val="center"/>
              <w:rPr>
                <w:rFonts w:ascii="Times New Roman" w:hAnsi="Times New Roman"/>
                <w:b/>
                <w:sz w:val="20"/>
                <w:szCs w:val="20"/>
              </w:rPr>
            </w:pPr>
            <w:r w:rsidRPr="00C74E66">
              <w:rPr>
                <w:rFonts w:ascii="Times New Roman" w:hAnsi="Times New Roman"/>
                <w:b/>
                <w:sz w:val="20"/>
                <w:szCs w:val="20"/>
              </w:rPr>
              <w:t xml:space="preserve">Latitude/Longitude </w:t>
            </w:r>
          </w:p>
          <w:p w:rsidR="00575BA4" w:rsidRPr="00C74E66" w:rsidRDefault="00575BA4" w:rsidP="00380421">
            <w:pPr>
              <w:ind w:left="245" w:hanging="245"/>
              <w:jc w:val="center"/>
              <w:rPr>
                <w:rFonts w:ascii="Times New Roman" w:hAnsi="Times New Roman"/>
                <w:b/>
                <w:sz w:val="20"/>
                <w:szCs w:val="20"/>
              </w:rPr>
            </w:pPr>
            <w:r w:rsidRPr="00C74E66">
              <w:rPr>
                <w:rFonts w:ascii="Times New Roman" w:hAnsi="Times New Roman"/>
                <w:b/>
                <w:sz w:val="20"/>
                <w:szCs w:val="20"/>
              </w:rPr>
              <w:t>(ex. 34.5364, -84.8045</w:t>
            </w:r>
            <w:r>
              <w:rPr>
                <w:rFonts w:ascii="Times New Roman" w:hAnsi="Times New Roman"/>
                <w:b/>
                <w:sz w:val="20"/>
                <w:szCs w:val="20"/>
              </w:rPr>
              <w:t>)</w:t>
            </w:r>
          </w:p>
        </w:tc>
        <w:tc>
          <w:tcPr>
            <w:tcW w:w="2520" w:type="dxa"/>
            <w:tcBorders>
              <w:bottom w:val="single" w:sz="4" w:space="0" w:color="999999"/>
            </w:tcBorders>
            <w:shd w:val="clear" w:color="auto" w:fill="F2F2F2" w:themeFill="background1" w:themeFillShade="F2"/>
            <w:vAlign w:val="center"/>
          </w:tcPr>
          <w:p w:rsidR="00575BA4" w:rsidRPr="00C74E66" w:rsidRDefault="00575BA4" w:rsidP="00380421">
            <w:pPr>
              <w:ind w:left="245" w:hanging="245"/>
              <w:jc w:val="center"/>
              <w:rPr>
                <w:rFonts w:ascii="Times New Roman" w:hAnsi="Times New Roman"/>
                <w:b/>
                <w:sz w:val="20"/>
                <w:szCs w:val="20"/>
              </w:rPr>
            </w:pPr>
            <w:r>
              <w:rPr>
                <w:rFonts w:ascii="Times New Roman" w:hAnsi="Times New Roman"/>
                <w:b/>
                <w:sz w:val="20"/>
                <w:szCs w:val="20"/>
              </w:rPr>
              <w:t>Name of Receiving Water</w:t>
            </w:r>
          </w:p>
        </w:tc>
        <w:tc>
          <w:tcPr>
            <w:tcW w:w="1668" w:type="dxa"/>
            <w:tcBorders>
              <w:bottom w:val="single" w:sz="4" w:space="0" w:color="999999"/>
            </w:tcBorders>
            <w:shd w:val="clear" w:color="auto" w:fill="F2F2F2" w:themeFill="background1" w:themeFillShade="F2"/>
            <w:vAlign w:val="center"/>
          </w:tcPr>
          <w:p w:rsidR="00575BA4" w:rsidRPr="00CF7418" w:rsidRDefault="00575BA4" w:rsidP="00380421">
            <w:pPr>
              <w:autoSpaceDE w:val="0"/>
              <w:autoSpaceDN w:val="0"/>
              <w:adjustRightInd w:val="0"/>
              <w:jc w:val="center"/>
              <w:rPr>
                <w:rFonts w:ascii="Times New Roman" w:hAnsi="Times New Roman"/>
                <w:b/>
                <w:spacing w:val="0"/>
                <w:sz w:val="20"/>
                <w:szCs w:val="20"/>
              </w:rPr>
            </w:pPr>
            <w:r>
              <w:rPr>
                <w:rFonts w:ascii="Times New Roman" w:hAnsi="Times New Roman"/>
                <w:b/>
                <w:spacing w:val="0"/>
                <w:sz w:val="20"/>
                <w:szCs w:val="20"/>
              </w:rPr>
              <w:t>River Basin</w:t>
            </w:r>
          </w:p>
        </w:tc>
        <w:tc>
          <w:tcPr>
            <w:tcW w:w="2056" w:type="dxa"/>
            <w:tcBorders>
              <w:bottom w:val="single" w:sz="4" w:space="0" w:color="999999"/>
            </w:tcBorders>
            <w:shd w:val="clear" w:color="auto" w:fill="F2F2F2" w:themeFill="background1" w:themeFillShade="F2"/>
            <w:vAlign w:val="center"/>
          </w:tcPr>
          <w:p w:rsidR="00575BA4" w:rsidRDefault="00D7403C" w:rsidP="00D7403C">
            <w:pPr>
              <w:autoSpaceDE w:val="0"/>
              <w:autoSpaceDN w:val="0"/>
              <w:adjustRightInd w:val="0"/>
              <w:ind w:left="-105" w:right="-49"/>
              <w:jc w:val="center"/>
              <w:rPr>
                <w:rFonts w:ascii="Times New Roman" w:hAnsi="Times New Roman"/>
                <w:b/>
                <w:spacing w:val="0"/>
                <w:sz w:val="20"/>
                <w:szCs w:val="20"/>
              </w:rPr>
            </w:pPr>
            <w:r>
              <w:rPr>
                <w:rFonts w:ascii="Times New Roman" w:hAnsi="Times New Roman"/>
                <w:b/>
                <w:spacing w:val="0"/>
                <w:sz w:val="20"/>
                <w:szCs w:val="20"/>
              </w:rPr>
              <w:t>Is t</w:t>
            </w:r>
            <w:r w:rsidR="00575BA4" w:rsidRPr="00CF7418">
              <w:rPr>
                <w:rFonts w:ascii="Times New Roman" w:hAnsi="Times New Roman"/>
                <w:b/>
                <w:spacing w:val="0"/>
                <w:sz w:val="20"/>
                <w:szCs w:val="20"/>
              </w:rPr>
              <w:t>he Receiving Water</w:t>
            </w:r>
            <w:r w:rsidRPr="00D7403C">
              <w:rPr>
                <w:rFonts w:ascii="Times New Roman" w:hAnsi="Times New Roman"/>
                <w:b/>
                <w:spacing w:val="0"/>
                <w:sz w:val="20"/>
                <w:szCs w:val="20"/>
                <w:vertAlign w:val="superscript"/>
              </w:rPr>
              <w:t>1</w:t>
            </w:r>
            <w:r w:rsidR="00575BA4">
              <w:rPr>
                <w:rFonts w:ascii="Times New Roman" w:hAnsi="Times New Roman"/>
                <w:b/>
                <w:spacing w:val="0"/>
                <w:sz w:val="20"/>
                <w:szCs w:val="20"/>
              </w:rPr>
              <w:t>:</w:t>
            </w:r>
          </w:p>
          <w:p w:rsidR="00D7403C" w:rsidRDefault="00D7403C" w:rsidP="00575BA4">
            <w:pPr>
              <w:autoSpaceDE w:val="0"/>
              <w:autoSpaceDN w:val="0"/>
              <w:adjustRightInd w:val="0"/>
              <w:ind w:left="-105" w:right="-49"/>
              <w:jc w:val="center"/>
              <w:rPr>
                <w:rFonts w:ascii="Times New Roman" w:hAnsi="Times New Roman"/>
                <w:b/>
                <w:spacing w:val="0"/>
                <w:sz w:val="20"/>
                <w:szCs w:val="20"/>
              </w:rPr>
            </w:pPr>
          </w:p>
          <w:p w:rsidR="00575BA4" w:rsidRPr="00CF7418" w:rsidRDefault="00575BA4" w:rsidP="00575BA4">
            <w:pPr>
              <w:autoSpaceDE w:val="0"/>
              <w:autoSpaceDN w:val="0"/>
              <w:adjustRightInd w:val="0"/>
              <w:ind w:left="-105" w:right="-49"/>
              <w:jc w:val="center"/>
              <w:rPr>
                <w:rFonts w:ascii="Times New Roman" w:hAnsi="Times New Roman"/>
                <w:b/>
                <w:spacing w:val="0"/>
                <w:sz w:val="20"/>
                <w:szCs w:val="20"/>
              </w:rPr>
            </w:pPr>
            <w:r>
              <w:rPr>
                <w:rFonts w:ascii="Times New Roman" w:hAnsi="Times New Roman"/>
                <w:b/>
                <w:spacing w:val="0"/>
                <w:sz w:val="20"/>
                <w:szCs w:val="20"/>
              </w:rPr>
              <w:t>1) Supporting t</w:t>
            </w:r>
            <w:r w:rsidRPr="00CF7418">
              <w:rPr>
                <w:rFonts w:ascii="Times New Roman" w:hAnsi="Times New Roman"/>
                <w:b/>
                <w:spacing w:val="0"/>
                <w:sz w:val="20"/>
                <w:szCs w:val="20"/>
              </w:rPr>
              <w:t>h</w:t>
            </w:r>
            <w:r>
              <w:rPr>
                <w:rFonts w:ascii="Times New Roman" w:hAnsi="Times New Roman"/>
                <w:b/>
                <w:spacing w:val="0"/>
                <w:sz w:val="20"/>
                <w:szCs w:val="20"/>
              </w:rPr>
              <w:t>e                Designated Use,</w:t>
            </w:r>
          </w:p>
          <w:p w:rsidR="00575BA4" w:rsidRDefault="00575BA4" w:rsidP="00575BA4">
            <w:pPr>
              <w:ind w:left="-105" w:right="-49"/>
              <w:jc w:val="center"/>
              <w:rPr>
                <w:rFonts w:ascii="Times New Roman" w:hAnsi="Times New Roman"/>
                <w:b/>
                <w:spacing w:val="0"/>
                <w:sz w:val="20"/>
                <w:szCs w:val="20"/>
              </w:rPr>
            </w:pPr>
          </w:p>
          <w:p w:rsidR="00575BA4" w:rsidRDefault="00575BA4" w:rsidP="00575BA4">
            <w:pPr>
              <w:ind w:left="-105" w:right="-49"/>
              <w:jc w:val="center"/>
              <w:rPr>
                <w:rFonts w:ascii="Times New Roman" w:hAnsi="Times New Roman"/>
                <w:b/>
                <w:spacing w:val="0"/>
                <w:sz w:val="20"/>
                <w:szCs w:val="20"/>
              </w:rPr>
            </w:pPr>
            <w:r>
              <w:rPr>
                <w:rFonts w:ascii="Times New Roman" w:hAnsi="Times New Roman"/>
                <w:b/>
                <w:spacing w:val="0"/>
                <w:sz w:val="20"/>
                <w:szCs w:val="20"/>
              </w:rPr>
              <w:t>2) Not Supporting the Designated Use,</w:t>
            </w:r>
            <w:r w:rsidRPr="00CF7418">
              <w:rPr>
                <w:rFonts w:ascii="Times New Roman" w:hAnsi="Times New Roman"/>
                <w:b/>
                <w:spacing w:val="0"/>
                <w:sz w:val="20"/>
                <w:szCs w:val="20"/>
              </w:rPr>
              <w:t xml:space="preserve"> or</w:t>
            </w:r>
          </w:p>
          <w:p w:rsidR="00575BA4" w:rsidRPr="00CF7418" w:rsidRDefault="00575BA4" w:rsidP="00575BA4">
            <w:pPr>
              <w:ind w:left="-105" w:right="-49"/>
              <w:jc w:val="center"/>
              <w:rPr>
                <w:rFonts w:ascii="Times New Roman" w:hAnsi="Times New Roman"/>
                <w:b/>
                <w:spacing w:val="0"/>
                <w:sz w:val="20"/>
                <w:szCs w:val="20"/>
              </w:rPr>
            </w:pPr>
          </w:p>
          <w:p w:rsidR="00575BA4" w:rsidRDefault="00575BA4" w:rsidP="00575BA4">
            <w:pPr>
              <w:ind w:left="-105" w:right="-49"/>
              <w:jc w:val="center"/>
              <w:rPr>
                <w:rFonts w:ascii="Times New Roman" w:hAnsi="Times New Roman"/>
                <w:b/>
                <w:spacing w:val="0"/>
                <w:sz w:val="20"/>
                <w:szCs w:val="20"/>
              </w:rPr>
            </w:pPr>
            <w:r w:rsidRPr="00CF7418">
              <w:rPr>
                <w:rFonts w:ascii="Times New Roman" w:hAnsi="Times New Roman"/>
                <w:b/>
                <w:spacing w:val="0"/>
                <w:sz w:val="20"/>
                <w:szCs w:val="20"/>
              </w:rPr>
              <w:t>3) Assessment Pending</w:t>
            </w:r>
          </w:p>
          <w:p w:rsidR="00D7403C" w:rsidRPr="00CF7418" w:rsidRDefault="00D7403C" w:rsidP="00575BA4">
            <w:pPr>
              <w:ind w:left="-105" w:right="-49"/>
              <w:jc w:val="center"/>
              <w:rPr>
                <w:rFonts w:ascii="Times New Roman" w:hAnsi="Times New Roman"/>
                <w:b/>
                <w:sz w:val="20"/>
                <w:szCs w:val="20"/>
              </w:rPr>
            </w:pPr>
          </w:p>
        </w:tc>
        <w:tc>
          <w:tcPr>
            <w:tcW w:w="1824" w:type="dxa"/>
            <w:tcBorders>
              <w:bottom w:val="single" w:sz="4" w:space="0" w:color="999999"/>
            </w:tcBorders>
            <w:shd w:val="clear" w:color="auto" w:fill="F2F2F2" w:themeFill="background1" w:themeFillShade="F2"/>
            <w:vAlign w:val="center"/>
          </w:tcPr>
          <w:p w:rsidR="00575BA4" w:rsidRDefault="00575BA4" w:rsidP="00380421">
            <w:pPr>
              <w:jc w:val="center"/>
              <w:rPr>
                <w:rFonts w:ascii="Times New Roman" w:hAnsi="Times New Roman"/>
                <w:b/>
                <w:sz w:val="20"/>
                <w:szCs w:val="20"/>
              </w:rPr>
            </w:pPr>
            <w:r>
              <w:rPr>
                <w:rFonts w:ascii="Times New Roman" w:hAnsi="Times New Roman"/>
                <w:b/>
                <w:sz w:val="20"/>
                <w:szCs w:val="20"/>
              </w:rPr>
              <w:t>If t</w:t>
            </w:r>
            <w:r w:rsidRPr="00CF7418">
              <w:rPr>
                <w:rFonts w:ascii="Times New Roman" w:hAnsi="Times New Roman"/>
                <w:b/>
                <w:sz w:val="20"/>
                <w:szCs w:val="20"/>
              </w:rPr>
              <w:t>he Receiving</w:t>
            </w:r>
            <w:r>
              <w:rPr>
                <w:rFonts w:ascii="Times New Roman" w:hAnsi="Times New Roman"/>
                <w:b/>
                <w:sz w:val="20"/>
                <w:szCs w:val="20"/>
              </w:rPr>
              <w:t xml:space="preserve"> Water(s) is Not Supporting t</w:t>
            </w:r>
            <w:r w:rsidRPr="00CF7418">
              <w:rPr>
                <w:rFonts w:ascii="Times New Roman" w:hAnsi="Times New Roman"/>
                <w:b/>
                <w:sz w:val="20"/>
                <w:szCs w:val="20"/>
              </w:rPr>
              <w:t xml:space="preserve">he Designated Uses, </w:t>
            </w:r>
          </w:p>
          <w:p w:rsidR="00575BA4" w:rsidRDefault="00575BA4" w:rsidP="00380421">
            <w:pPr>
              <w:jc w:val="center"/>
              <w:rPr>
                <w:rFonts w:ascii="Times New Roman" w:hAnsi="Times New Roman"/>
                <w:b/>
                <w:sz w:val="20"/>
                <w:szCs w:val="20"/>
              </w:rPr>
            </w:pPr>
          </w:p>
          <w:p w:rsidR="00575BA4" w:rsidRPr="00CF7418" w:rsidRDefault="00575BA4" w:rsidP="00380421">
            <w:pPr>
              <w:jc w:val="center"/>
              <w:rPr>
                <w:rFonts w:ascii="Times New Roman" w:hAnsi="Times New Roman"/>
                <w:b/>
                <w:sz w:val="20"/>
                <w:szCs w:val="20"/>
              </w:rPr>
            </w:pPr>
            <w:r>
              <w:rPr>
                <w:rFonts w:ascii="Times New Roman" w:hAnsi="Times New Roman"/>
                <w:b/>
                <w:sz w:val="20"/>
                <w:szCs w:val="20"/>
              </w:rPr>
              <w:t>What is i</w:t>
            </w:r>
            <w:r w:rsidRPr="00CF7418">
              <w:rPr>
                <w:rFonts w:ascii="Times New Roman" w:hAnsi="Times New Roman"/>
                <w:b/>
                <w:sz w:val="20"/>
                <w:szCs w:val="20"/>
              </w:rPr>
              <w:t>t Listed For?</w:t>
            </w:r>
          </w:p>
        </w:tc>
        <w:tc>
          <w:tcPr>
            <w:tcW w:w="1292" w:type="dxa"/>
            <w:tcBorders>
              <w:bottom w:val="single" w:sz="4" w:space="0" w:color="999999"/>
            </w:tcBorders>
            <w:shd w:val="clear" w:color="auto" w:fill="F2F2F2" w:themeFill="background1" w:themeFillShade="F2"/>
            <w:vAlign w:val="center"/>
          </w:tcPr>
          <w:p w:rsidR="00575BA4" w:rsidRDefault="00575BA4" w:rsidP="00380421">
            <w:pPr>
              <w:jc w:val="center"/>
              <w:rPr>
                <w:rFonts w:ascii="Times New Roman" w:hAnsi="Times New Roman"/>
                <w:b/>
                <w:sz w:val="20"/>
                <w:szCs w:val="20"/>
              </w:rPr>
            </w:pPr>
            <w:r>
              <w:rPr>
                <w:rFonts w:ascii="Times New Roman" w:hAnsi="Times New Roman"/>
                <w:b/>
                <w:sz w:val="20"/>
                <w:szCs w:val="20"/>
              </w:rPr>
              <w:t xml:space="preserve"> D</w:t>
            </w:r>
            <w:r w:rsidRPr="00CF7418">
              <w:rPr>
                <w:rFonts w:ascii="Times New Roman" w:hAnsi="Times New Roman"/>
                <w:b/>
                <w:sz w:val="20"/>
                <w:szCs w:val="20"/>
              </w:rPr>
              <w:t xml:space="preserve">ischarge listed in </w:t>
            </w:r>
            <w:r>
              <w:rPr>
                <w:rFonts w:ascii="Times New Roman" w:hAnsi="Times New Roman"/>
                <w:b/>
                <w:sz w:val="20"/>
                <w:szCs w:val="20"/>
              </w:rPr>
              <w:t xml:space="preserve">a </w:t>
            </w:r>
            <w:r w:rsidRPr="00CF7418">
              <w:rPr>
                <w:rFonts w:ascii="Times New Roman" w:hAnsi="Times New Roman"/>
                <w:b/>
                <w:sz w:val="20"/>
                <w:szCs w:val="20"/>
              </w:rPr>
              <w:t>TMDL?</w:t>
            </w:r>
          </w:p>
          <w:p w:rsidR="00575BA4" w:rsidRDefault="00575BA4" w:rsidP="00380421">
            <w:pPr>
              <w:jc w:val="center"/>
              <w:rPr>
                <w:rFonts w:ascii="Times New Roman" w:hAnsi="Times New Roman"/>
                <w:b/>
                <w:sz w:val="20"/>
                <w:szCs w:val="20"/>
              </w:rPr>
            </w:pPr>
          </w:p>
          <w:p w:rsidR="00575BA4" w:rsidRPr="00CF7418" w:rsidRDefault="00575BA4" w:rsidP="00380421">
            <w:pPr>
              <w:jc w:val="center"/>
              <w:rPr>
                <w:rFonts w:ascii="Times New Roman" w:hAnsi="Times New Roman"/>
                <w:b/>
                <w:sz w:val="20"/>
                <w:szCs w:val="20"/>
              </w:rPr>
            </w:pPr>
            <w:r>
              <w:rPr>
                <w:rFonts w:ascii="Times New Roman" w:hAnsi="Times New Roman"/>
                <w:b/>
                <w:sz w:val="20"/>
                <w:szCs w:val="20"/>
              </w:rPr>
              <w:t xml:space="preserve"> (Yes or No)</w:t>
            </w:r>
          </w:p>
        </w:tc>
        <w:tc>
          <w:tcPr>
            <w:tcW w:w="1279" w:type="dxa"/>
            <w:tcBorders>
              <w:bottom w:val="single" w:sz="4" w:space="0" w:color="999999"/>
            </w:tcBorders>
            <w:shd w:val="clear" w:color="auto" w:fill="F2F2F2" w:themeFill="background1" w:themeFillShade="F2"/>
            <w:vAlign w:val="center"/>
          </w:tcPr>
          <w:p w:rsidR="00575BA4" w:rsidRPr="00CF7418" w:rsidRDefault="00575BA4" w:rsidP="00380421">
            <w:pPr>
              <w:jc w:val="center"/>
              <w:rPr>
                <w:rFonts w:ascii="Times New Roman" w:hAnsi="Times New Roman"/>
                <w:b/>
                <w:sz w:val="20"/>
                <w:szCs w:val="20"/>
              </w:rPr>
            </w:pPr>
            <w:r w:rsidRPr="00CF7418">
              <w:rPr>
                <w:rFonts w:ascii="Times New Roman" w:hAnsi="Times New Roman"/>
                <w:b/>
                <w:sz w:val="20"/>
                <w:szCs w:val="20"/>
              </w:rPr>
              <w:t>Name  and Year of TMDL</w:t>
            </w:r>
          </w:p>
        </w:tc>
      </w:tr>
      <w:tr w:rsidR="00575BA4" w:rsidTr="00D7403C">
        <w:trPr>
          <w:cantSplit/>
          <w:trHeight w:val="303"/>
          <w:jc w:val="center"/>
        </w:trPr>
        <w:tc>
          <w:tcPr>
            <w:tcW w:w="982" w:type="dxa"/>
            <w:shd w:val="clear" w:color="auto" w:fill="FFFFFF" w:themeFill="background1"/>
            <w:vAlign w:val="center"/>
          </w:tcPr>
          <w:p w:rsidR="00575BA4" w:rsidRPr="00C74E66" w:rsidRDefault="00575BA4" w:rsidP="00380421">
            <w:pPr>
              <w:ind w:left="245" w:hanging="245"/>
              <w:jc w:val="center"/>
              <w:rPr>
                <w:rFonts w:ascii="Times New Roman" w:hAnsi="Times New Roman"/>
                <w:b/>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2912" w:type="dxa"/>
            <w:shd w:val="clear" w:color="auto" w:fill="FFFFFF" w:themeFill="background1"/>
            <w:vAlign w:val="center"/>
          </w:tcPr>
          <w:p w:rsidR="00575BA4" w:rsidRPr="00C74E66" w:rsidRDefault="00575BA4" w:rsidP="00380421">
            <w:pPr>
              <w:ind w:left="245" w:hanging="245"/>
              <w:jc w:val="center"/>
              <w:rPr>
                <w:rFonts w:ascii="Times New Roman" w:hAnsi="Times New Roman"/>
                <w:b/>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2520" w:type="dxa"/>
            <w:shd w:val="clear" w:color="auto" w:fill="FFFFFF" w:themeFill="background1"/>
            <w:vAlign w:val="center"/>
          </w:tcPr>
          <w:p w:rsidR="00575BA4" w:rsidRDefault="00575BA4" w:rsidP="00380421">
            <w:pPr>
              <w:ind w:left="245" w:hanging="245"/>
              <w:jc w:val="center"/>
              <w:rPr>
                <w:rFonts w:ascii="Times New Roman" w:hAnsi="Times New Roman"/>
                <w:b/>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1668" w:type="dxa"/>
            <w:shd w:val="clear" w:color="auto" w:fill="FFFFFF" w:themeFill="background1"/>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2056" w:type="dxa"/>
            <w:shd w:val="clear" w:color="auto" w:fill="FFFFFF" w:themeFill="background1"/>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1824" w:type="dxa"/>
            <w:shd w:val="clear" w:color="auto" w:fill="FFFFFF" w:themeFill="background1"/>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1292" w:type="dxa"/>
            <w:shd w:val="clear" w:color="auto" w:fill="FFFFFF" w:themeFill="background1"/>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1279" w:type="dxa"/>
            <w:shd w:val="clear" w:color="auto" w:fill="FFFFFF" w:themeFill="background1"/>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r>
      <w:tr w:rsidR="00575BA4" w:rsidRPr="001D0F38" w:rsidTr="00D7403C">
        <w:trPr>
          <w:cantSplit/>
          <w:trHeight w:val="294"/>
          <w:jc w:val="center"/>
        </w:trPr>
        <w:tc>
          <w:tcPr>
            <w:tcW w:w="982" w:type="dxa"/>
            <w:shd w:val="clear" w:color="auto" w:fill="FFFFFF" w:themeFill="background1"/>
            <w:vAlign w:val="center"/>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2912" w:type="dxa"/>
            <w:shd w:val="clear" w:color="auto" w:fill="FFFFFF" w:themeFill="background1"/>
            <w:vAlign w:val="center"/>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2520" w:type="dxa"/>
            <w:shd w:val="clear" w:color="auto" w:fill="FFFFFF" w:themeFill="background1"/>
            <w:vAlign w:val="center"/>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1668" w:type="dxa"/>
            <w:shd w:val="clear" w:color="auto" w:fill="FFFFFF" w:themeFill="background1"/>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2056" w:type="dxa"/>
            <w:shd w:val="clear" w:color="auto" w:fill="FFFFFF" w:themeFill="background1"/>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1824" w:type="dxa"/>
            <w:shd w:val="clear" w:color="auto" w:fill="FFFFFF" w:themeFill="background1"/>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1292" w:type="dxa"/>
            <w:shd w:val="clear" w:color="auto" w:fill="FFFFFF" w:themeFill="background1"/>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1279" w:type="dxa"/>
            <w:shd w:val="clear" w:color="auto" w:fill="FFFFFF" w:themeFill="background1"/>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r>
      <w:tr w:rsidR="00575BA4" w:rsidRPr="00C74E66" w:rsidTr="00D7403C">
        <w:trPr>
          <w:cantSplit/>
          <w:trHeight w:val="285"/>
          <w:jc w:val="center"/>
        </w:trPr>
        <w:tc>
          <w:tcPr>
            <w:tcW w:w="982" w:type="dxa"/>
            <w:shd w:val="clear" w:color="auto" w:fill="FFFFFF" w:themeFill="background1"/>
            <w:vAlign w:val="center"/>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2912" w:type="dxa"/>
            <w:shd w:val="clear" w:color="auto" w:fill="FFFFFF" w:themeFill="background1"/>
            <w:vAlign w:val="center"/>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2520" w:type="dxa"/>
            <w:shd w:val="clear" w:color="auto" w:fill="FFFFFF" w:themeFill="background1"/>
            <w:vAlign w:val="center"/>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1668" w:type="dxa"/>
            <w:shd w:val="clear" w:color="auto" w:fill="FFFFFF" w:themeFill="background1"/>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2056" w:type="dxa"/>
            <w:shd w:val="clear" w:color="auto" w:fill="FFFFFF" w:themeFill="background1"/>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1824" w:type="dxa"/>
            <w:shd w:val="clear" w:color="auto" w:fill="FFFFFF" w:themeFill="background1"/>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1292" w:type="dxa"/>
            <w:shd w:val="clear" w:color="auto" w:fill="FFFFFF" w:themeFill="background1"/>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1279" w:type="dxa"/>
            <w:shd w:val="clear" w:color="auto" w:fill="FFFFFF" w:themeFill="background1"/>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r>
      <w:tr w:rsidR="00575BA4" w:rsidRPr="00C74E66" w:rsidTr="00D7403C">
        <w:trPr>
          <w:cantSplit/>
          <w:trHeight w:val="294"/>
          <w:jc w:val="center"/>
        </w:trPr>
        <w:tc>
          <w:tcPr>
            <w:tcW w:w="982" w:type="dxa"/>
            <w:shd w:val="clear" w:color="auto" w:fill="FFFFFF" w:themeFill="background1"/>
            <w:vAlign w:val="center"/>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2912" w:type="dxa"/>
            <w:shd w:val="clear" w:color="auto" w:fill="FFFFFF" w:themeFill="background1"/>
            <w:vAlign w:val="center"/>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2520" w:type="dxa"/>
            <w:shd w:val="clear" w:color="auto" w:fill="FFFFFF" w:themeFill="background1"/>
            <w:vAlign w:val="center"/>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1668" w:type="dxa"/>
            <w:shd w:val="clear" w:color="auto" w:fill="FFFFFF" w:themeFill="background1"/>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2056" w:type="dxa"/>
            <w:shd w:val="clear" w:color="auto" w:fill="FFFFFF" w:themeFill="background1"/>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1824" w:type="dxa"/>
            <w:shd w:val="clear" w:color="auto" w:fill="FFFFFF" w:themeFill="background1"/>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1292" w:type="dxa"/>
            <w:shd w:val="clear" w:color="auto" w:fill="FFFFFF" w:themeFill="background1"/>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1279" w:type="dxa"/>
            <w:shd w:val="clear" w:color="auto" w:fill="FFFFFF" w:themeFill="background1"/>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r>
      <w:tr w:rsidR="00575BA4" w:rsidRPr="00C74E66" w:rsidTr="00D7403C">
        <w:trPr>
          <w:cantSplit/>
          <w:trHeight w:val="285"/>
          <w:jc w:val="center"/>
        </w:trPr>
        <w:tc>
          <w:tcPr>
            <w:tcW w:w="982" w:type="dxa"/>
            <w:shd w:val="clear" w:color="auto" w:fill="FFFFFF" w:themeFill="background1"/>
            <w:vAlign w:val="center"/>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2912" w:type="dxa"/>
            <w:shd w:val="clear" w:color="auto" w:fill="FFFFFF" w:themeFill="background1"/>
            <w:vAlign w:val="center"/>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2520" w:type="dxa"/>
            <w:shd w:val="clear" w:color="auto" w:fill="FFFFFF" w:themeFill="background1"/>
            <w:vAlign w:val="center"/>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1668" w:type="dxa"/>
            <w:shd w:val="clear" w:color="auto" w:fill="FFFFFF" w:themeFill="background1"/>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2056" w:type="dxa"/>
            <w:shd w:val="clear" w:color="auto" w:fill="FFFFFF" w:themeFill="background1"/>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1824" w:type="dxa"/>
            <w:shd w:val="clear" w:color="auto" w:fill="FFFFFF" w:themeFill="background1"/>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1292" w:type="dxa"/>
            <w:shd w:val="clear" w:color="auto" w:fill="FFFFFF" w:themeFill="background1"/>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1279" w:type="dxa"/>
            <w:shd w:val="clear" w:color="auto" w:fill="FFFFFF" w:themeFill="background1"/>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r>
      <w:tr w:rsidR="00575BA4" w:rsidRPr="00C74E66" w:rsidTr="00D7403C">
        <w:trPr>
          <w:cantSplit/>
          <w:trHeight w:val="294"/>
          <w:jc w:val="center"/>
        </w:trPr>
        <w:tc>
          <w:tcPr>
            <w:tcW w:w="982" w:type="dxa"/>
            <w:shd w:val="clear" w:color="auto" w:fill="FFFFFF" w:themeFill="background1"/>
            <w:vAlign w:val="center"/>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2912" w:type="dxa"/>
            <w:shd w:val="clear" w:color="auto" w:fill="FFFFFF" w:themeFill="background1"/>
            <w:vAlign w:val="center"/>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2520" w:type="dxa"/>
            <w:shd w:val="clear" w:color="auto" w:fill="FFFFFF" w:themeFill="background1"/>
            <w:vAlign w:val="center"/>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1668" w:type="dxa"/>
            <w:shd w:val="clear" w:color="auto" w:fill="FFFFFF" w:themeFill="background1"/>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2056" w:type="dxa"/>
            <w:shd w:val="clear" w:color="auto" w:fill="FFFFFF" w:themeFill="background1"/>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1824" w:type="dxa"/>
            <w:shd w:val="clear" w:color="auto" w:fill="FFFFFF" w:themeFill="background1"/>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1292" w:type="dxa"/>
            <w:shd w:val="clear" w:color="auto" w:fill="FFFFFF" w:themeFill="background1"/>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1279" w:type="dxa"/>
            <w:shd w:val="clear" w:color="auto" w:fill="FFFFFF" w:themeFill="background1"/>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r>
      <w:tr w:rsidR="00575BA4" w:rsidRPr="00C74E66" w:rsidTr="00D7403C">
        <w:trPr>
          <w:cantSplit/>
          <w:trHeight w:val="303"/>
          <w:jc w:val="center"/>
        </w:trPr>
        <w:tc>
          <w:tcPr>
            <w:tcW w:w="982" w:type="dxa"/>
            <w:shd w:val="clear" w:color="auto" w:fill="FFFFFF" w:themeFill="background1"/>
            <w:vAlign w:val="center"/>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2912" w:type="dxa"/>
            <w:shd w:val="clear" w:color="auto" w:fill="FFFFFF" w:themeFill="background1"/>
            <w:vAlign w:val="center"/>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2520" w:type="dxa"/>
            <w:shd w:val="clear" w:color="auto" w:fill="FFFFFF" w:themeFill="background1"/>
            <w:vAlign w:val="center"/>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1668" w:type="dxa"/>
            <w:shd w:val="clear" w:color="auto" w:fill="FFFFFF" w:themeFill="background1"/>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2056" w:type="dxa"/>
            <w:shd w:val="clear" w:color="auto" w:fill="FFFFFF" w:themeFill="background1"/>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1824" w:type="dxa"/>
            <w:shd w:val="clear" w:color="auto" w:fill="FFFFFF" w:themeFill="background1"/>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1292" w:type="dxa"/>
            <w:shd w:val="clear" w:color="auto" w:fill="FFFFFF" w:themeFill="background1"/>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1279" w:type="dxa"/>
            <w:shd w:val="clear" w:color="auto" w:fill="FFFFFF" w:themeFill="background1"/>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r>
      <w:tr w:rsidR="00575BA4" w:rsidRPr="00C74E66" w:rsidTr="00D7403C">
        <w:trPr>
          <w:cantSplit/>
          <w:trHeight w:val="285"/>
          <w:jc w:val="center"/>
        </w:trPr>
        <w:tc>
          <w:tcPr>
            <w:tcW w:w="982" w:type="dxa"/>
            <w:shd w:val="clear" w:color="auto" w:fill="FFFFFF" w:themeFill="background1"/>
            <w:vAlign w:val="center"/>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2912" w:type="dxa"/>
            <w:shd w:val="clear" w:color="auto" w:fill="FFFFFF" w:themeFill="background1"/>
            <w:vAlign w:val="center"/>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2520" w:type="dxa"/>
            <w:shd w:val="clear" w:color="auto" w:fill="FFFFFF" w:themeFill="background1"/>
            <w:vAlign w:val="center"/>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1668" w:type="dxa"/>
            <w:shd w:val="clear" w:color="auto" w:fill="FFFFFF" w:themeFill="background1"/>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2056" w:type="dxa"/>
            <w:shd w:val="clear" w:color="auto" w:fill="FFFFFF" w:themeFill="background1"/>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1824" w:type="dxa"/>
            <w:shd w:val="clear" w:color="auto" w:fill="FFFFFF" w:themeFill="background1"/>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1292" w:type="dxa"/>
            <w:shd w:val="clear" w:color="auto" w:fill="FFFFFF" w:themeFill="background1"/>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1279" w:type="dxa"/>
            <w:shd w:val="clear" w:color="auto" w:fill="FFFFFF" w:themeFill="background1"/>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r>
      <w:tr w:rsidR="00575BA4" w:rsidRPr="00C74E66" w:rsidTr="00D7403C">
        <w:trPr>
          <w:cantSplit/>
          <w:trHeight w:val="285"/>
          <w:jc w:val="center"/>
        </w:trPr>
        <w:tc>
          <w:tcPr>
            <w:tcW w:w="982" w:type="dxa"/>
            <w:shd w:val="clear" w:color="auto" w:fill="FFFFFF" w:themeFill="background1"/>
            <w:vAlign w:val="center"/>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2912" w:type="dxa"/>
            <w:shd w:val="clear" w:color="auto" w:fill="FFFFFF" w:themeFill="background1"/>
            <w:vAlign w:val="center"/>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2520" w:type="dxa"/>
            <w:shd w:val="clear" w:color="auto" w:fill="FFFFFF" w:themeFill="background1"/>
            <w:vAlign w:val="center"/>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1668" w:type="dxa"/>
            <w:shd w:val="clear" w:color="auto" w:fill="FFFFFF" w:themeFill="background1"/>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2056" w:type="dxa"/>
            <w:shd w:val="clear" w:color="auto" w:fill="FFFFFF" w:themeFill="background1"/>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1824" w:type="dxa"/>
            <w:shd w:val="clear" w:color="auto" w:fill="FFFFFF" w:themeFill="background1"/>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1292" w:type="dxa"/>
            <w:shd w:val="clear" w:color="auto" w:fill="FFFFFF" w:themeFill="background1"/>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1279" w:type="dxa"/>
            <w:shd w:val="clear" w:color="auto" w:fill="FFFFFF" w:themeFill="background1"/>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r>
      <w:tr w:rsidR="00575BA4" w:rsidRPr="00C74E66" w:rsidTr="00D7403C">
        <w:trPr>
          <w:cantSplit/>
          <w:trHeight w:val="285"/>
          <w:jc w:val="center"/>
        </w:trPr>
        <w:tc>
          <w:tcPr>
            <w:tcW w:w="982" w:type="dxa"/>
            <w:shd w:val="clear" w:color="auto" w:fill="FFFFFF" w:themeFill="background1"/>
            <w:vAlign w:val="center"/>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2912" w:type="dxa"/>
            <w:shd w:val="clear" w:color="auto" w:fill="FFFFFF" w:themeFill="background1"/>
            <w:vAlign w:val="center"/>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2520" w:type="dxa"/>
            <w:shd w:val="clear" w:color="auto" w:fill="FFFFFF" w:themeFill="background1"/>
            <w:vAlign w:val="center"/>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1668" w:type="dxa"/>
            <w:shd w:val="clear" w:color="auto" w:fill="FFFFFF" w:themeFill="background1"/>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2056" w:type="dxa"/>
            <w:shd w:val="clear" w:color="auto" w:fill="FFFFFF" w:themeFill="background1"/>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1824" w:type="dxa"/>
            <w:shd w:val="clear" w:color="auto" w:fill="FFFFFF" w:themeFill="background1"/>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1292" w:type="dxa"/>
            <w:shd w:val="clear" w:color="auto" w:fill="FFFFFF" w:themeFill="background1"/>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1279" w:type="dxa"/>
            <w:shd w:val="clear" w:color="auto" w:fill="FFFFFF" w:themeFill="background1"/>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r>
      <w:tr w:rsidR="00575BA4" w:rsidRPr="00C74E66" w:rsidTr="00D7403C">
        <w:trPr>
          <w:cantSplit/>
          <w:trHeight w:val="285"/>
          <w:jc w:val="center"/>
        </w:trPr>
        <w:tc>
          <w:tcPr>
            <w:tcW w:w="982" w:type="dxa"/>
            <w:shd w:val="clear" w:color="auto" w:fill="FFFFFF" w:themeFill="background1"/>
            <w:vAlign w:val="center"/>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2912" w:type="dxa"/>
            <w:shd w:val="clear" w:color="auto" w:fill="FFFFFF" w:themeFill="background1"/>
            <w:vAlign w:val="center"/>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2520" w:type="dxa"/>
            <w:shd w:val="clear" w:color="auto" w:fill="FFFFFF" w:themeFill="background1"/>
            <w:vAlign w:val="center"/>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1668" w:type="dxa"/>
            <w:shd w:val="clear" w:color="auto" w:fill="FFFFFF" w:themeFill="background1"/>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2056" w:type="dxa"/>
            <w:shd w:val="clear" w:color="auto" w:fill="FFFFFF" w:themeFill="background1"/>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1824" w:type="dxa"/>
            <w:shd w:val="clear" w:color="auto" w:fill="FFFFFF" w:themeFill="background1"/>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1292" w:type="dxa"/>
            <w:shd w:val="clear" w:color="auto" w:fill="FFFFFF" w:themeFill="background1"/>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1279" w:type="dxa"/>
            <w:shd w:val="clear" w:color="auto" w:fill="FFFFFF" w:themeFill="background1"/>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r>
      <w:tr w:rsidR="00575BA4" w:rsidRPr="00C74E66" w:rsidTr="00D7403C">
        <w:trPr>
          <w:cantSplit/>
          <w:trHeight w:val="285"/>
          <w:jc w:val="center"/>
        </w:trPr>
        <w:tc>
          <w:tcPr>
            <w:tcW w:w="982" w:type="dxa"/>
            <w:shd w:val="clear" w:color="auto" w:fill="FFFFFF" w:themeFill="background1"/>
            <w:vAlign w:val="center"/>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2912" w:type="dxa"/>
            <w:shd w:val="clear" w:color="auto" w:fill="FFFFFF" w:themeFill="background1"/>
            <w:vAlign w:val="center"/>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2520" w:type="dxa"/>
            <w:shd w:val="clear" w:color="auto" w:fill="FFFFFF" w:themeFill="background1"/>
            <w:vAlign w:val="center"/>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1668" w:type="dxa"/>
            <w:shd w:val="clear" w:color="auto" w:fill="FFFFFF" w:themeFill="background1"/>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2056" w:type="dxa"/>
            <w:shd w:val="clear" w:color="auto" w:fill="FFFFFF" w:themeFill="background1"/>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1824" w:type="dxa"/>
            <w:shd w:val="clear" w:color="auto" w:fill="FFFFFF" w:themeFill="background1"/>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1292" w:type="dxa"/>
            <w:shd w:val="clear" w:color="auto" w:fill="FFFFFF" w:themeFill="background1"/>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1279" w:type="dxa"/>
            <w:shd w:val="clear" w:color="auto" w:fill="FFFFFF" w:themeFill="background1"/>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r>
      <w:tr w:rsidR="00575BA4" w:rsidRPr="00C74E66" w:rsidTr="00D7403C">
        <w:trPr>
          <w:cantSplit/>
          <w:trHeight w:val="285"/>
          <w:jc w:val="center"/>
        </w:trPr>
        <w:tc>
          <w:tcPr>
            <w:tcW w:w="982" w:type="dxa"/>
            <w:shd w:val="clear" w:color="auto" w:fill="FFFFFF" w:themeFill="background1"/>
            <w:vAlign w:val="center"/>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2912" w:type="dxa"/>
            <w:shd w:val="clear" w:color="auto" w:fill="FFFFFF" w:themeFill="background1"/>
            <w:vAlign w:val="center"/>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2520" w:type="dxa"/>
            <w:shd w:val="clear" w:color="auto" w:fill="FFFFFF" w:themeFill="background1"/>
            <w:vAlign w:val="center"/>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1668" w:type="dxa"/>
            <w:shd w:val="clear" w:color="auto" w:fill="FFFFFF" w:themeFill="background1"/>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2056" w:type="dxa"/>
            <w:shd w:val="clear" w:color="auto" w:fill="FFFFFF" w:themeFill="background1"/>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1824" w:type="dxa"/>
            <w:shd w:val="clear" w:color="auto" w:fill="FFFFFF" w:themeFill="background1"/>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1292" w:type="dxa"/>
            <w:shd w:val="clear" w:color="auto" w:fill="FFFFFF" w:themeFill="background1"/>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1279" w:type="dxa"/>
            <w:shd w:val="clear" w:color="auto" w:fill="FFFFFF" w:themeFill="background1"/>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r>
      <w:tr w:rsidR="00575BA4" w:rsidRPr="00C74E66" w:rsidTr="00D7403C">
        <w:trPr>
          <w:cantSplit/>
          <w:trHeight w:val="285"/>
          <w:jc w:val="center"/>
        </w:trPr>
        <w:tc>
          <w:tcPr>
            <w:tcW w:w="982" w:type="dxa"/>
            <w:shd w:val="clear" w:color="auto" w:fill="FFFFFF" w:themeFill="background1"/>
            <w:vAlign w:val="center"/>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2912" w:type="dxa"/>
            <w:shd w:val="clear" w:color="auto" w:fill="FFFFFF" w:themeFill="background1"/>
            <w:vAlign w:val="center"/>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2520" w:type="dxa"/>
            <w:shd w:val="clear" w:color="auto" w:fill="FFFFFF" w:themeFill="background1"/>
            <w:vAlign w:val="center"/>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1668" w:type="dxa"/>
            <w:shd w:val="clear" w:color="auto" w:fill="FFFFFF" w:themeFill="background1"/>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2056" w:type="dxa"/>
            <w:shd w:val="clear" w:color="auto" w:fill="FFFFFF" w:themeFill="background1"/>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1824" w:type="dxa"/>
            <w:shd w:val="clear" w:color="auto" w:fill="FFFFFF" w:themeFill="background1"/>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1292" w:type="dxa"/>
            <w:shd w:val="clear" w:color="auto" w:fill="FFFFFF" w:themeFill="background1"/>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1279" w:type="dxa"/>
            <w:shd w:val="clear" w:color="auto" w:fill="FFFFFF" w:themeFill="background1"/>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r>
      <w:tr w:rsidR="00575BA4" w:rsidRPr="00C74E66" w:rsidTr="00D7403C">
        <w:trPr>
          <w:cantSplit/>
          <w:trHeight w:val="285"/>
          <w:jc w:val="center"/>
        </w:trPr>
        <w:tc>
          <w:tcPr>
            <w:tcW w:w="982" w:type="dxa"/>
            <w:shd w:val="clear" w:color="auto" w:fill="FFFFFF" w:themeFill="background1"/>
            <w:vAlign w:val="center"/>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2912" w:type="dxa"/>
            <w:shd w:val="clear" w:color="auto" w:fill="FFFFFF" w:themeFill="background1"/>
            <w:vAlign w:val="center"/>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2520" w:type="dxa"/>
            <w:shd w:val="clear" w:color="auto" w:fill="FFFFFF" w:themeFill="background1"/>
            <w:vAlign w:val="center"/>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1668" w:type="dxa"/>
            <w:shd w:val="clear" w:color="auto" w:fill="FFFFFF" w:themeFill="background1"/>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2056" w:type="dxa"/>
            <w:shd w:val="clear" w:color="auto" w:fill="FFFFFF" w:themeFill="background1"/>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1824" w:type="dxa"/>
            <w:shd w:val="clear" w:color="auto" w:fill="FFFFFF" w:themeFill="background1"/>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1292" w:type="dxa"/>
            <w:shd w:val="clear" w:color="auto" w:fill="FFFFFF" w:themeFill="background1"/>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1279" w:type="dxa"/>
            <w:shd w:val="clear" w:color="auto" w:fill="FFFFFF" w:themeFill="background1"/>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r>
      <w:tr w:rsidR="00575BA4" w:rsidRPr="00C74E66" w:rsidTr="00D7403C">
        <w:trPr>
          <w:cantSplit/>
          <w:trHeight w:val="285"/>
          <w:jc w:val="center"/>
        </w:trPr>
        <w:tc>
          <w:tcPr>
            <w:tcW w:w="982" w:type="dxa"/>
            <w:shd w:val="clear" w:color="auto" w:fill="FFFFFF" w:themeFill="background1"/>
            <w:vAlign w:val="center"/>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2912" w:type="dxa"/>
            <w:shd w:val="clear" w:color="auto" w:fill="FFFFFF" w:themeFill="background1"/>
            <w:vAlign w:val="center"/>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2520" w:type="dxa"/>
            <w:shd w:val="clear" w:color="auto" w:fill="FFFFFF" w:themeFill="background1"/>
            <w:vAlign w:val="center"/>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1668" w:type="dxa"/>
            <w:shd w:val="clear" w:color="auto" w:fill="FFFFFF" w:themeFill="background1"/>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2056" w:type="dxa"/>
            <w:shd w:val="clear" w:color="auto" w:fill="FFFFFF" w:themeFill="background1"/>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1824" w:type="dxa"/>
            <w:shd w:val="clear" w:color="auto" w:fill="FFFFFF" w:themeFill="background1"/>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1292" w:type="dxa"/>
            <w:shd w:val="clear" w:color="auto" w:fill="FFFFFF" w:themeFill="background1"/>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1279" w:type="dxa"/>
            <w:shd w:val="clear" w:color="auto" w:fill="FFFFFF" w:themeFill="background1"/>
          </w:tcPr>
          <w:p w:rsidR="00575BA4" w:rsidRPr="00C74E66" w:rsidRDefault="00575BA4" w:rsidP="00380421">
            <w:pPr>
              <w:ind w:left="245" w:hanging="245"/>
              <w:jc w:val="center"/>
              <w:rPr>
                <w:rFonts w:ascii="Times New Roman" w:hAnsi="Times New Roman"/>
                <w:sz w:val="20"/>
                <w:szCs w:val="20"/>
              </w:rPr>
            </w:pP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r>
    </w:tbl>
    <w:p w:rsidR="00D1708B" w:rsidRPr="00D7403C" w:rsidRDefault="00D7403C" w:rsidP="00D7403C">
      <w:pPr>
        <w:ind w:left="180" w:hanging="180"/>
        <w:rPr>
          <w:rFonts w:ascii="Times New Roman" w:hAnsi="Times New Roman"/>
          <w:i/>
          <w:sz w:val="20"/>
          <w:szCs w:val="20"/>
          <w:vertAlign w:val="superscript"/>
        </w:rPr>
        <w:sectPr w:rsidR="00D1708B" w:rsidRPr="00D7403C" w:rsidSect="00D1708B">
          <w:pgSz w:w="15840" w:h="12240" w:orient="landscape"/>
          <w:pgMar w:top="720" w:right="720" w:bottom="720" w:left="994" w:header="432" w:footer="432" w:gutter="0"/>
          <w:cols w:space="720"/>
          <w:docGrid w:linePitch="360"/>
        </w:sectPr>
      </w:pPr>
      <w:r w:rsidRPr="00D7403C">
        <w:rPr>
          <w:rFonts w:ascii="Times New Roman" w:hAnsi="Times New Roman"/>
          <w:sz w:val="20"/>
          <w:szCs w:val="20"/>
          <w:vertAlign w:val="superscript"/>
        </w:rPr>
        <w:t xml:space="preserve"> 1 </w:t>
      </w:r>
      <w:r w:rsidRPr="00D7403C">
        <w:rPr>
          <w:rFonts w:ascii="Times New Roman" w:hAnsi="Times New Roman"/>
          <w:sz w:val="18"/>
          <w:szCs w:val="18"/>
        </w:rPr>
        <w:t>The designation of the receiving water</w:t>
      </w:r>
      <w:r w:rsidR="001C4F62">
        <w:rPr>
          <w:rFonts w:ascii="Times New Roman" w:hAnsi="Times New Roman"/>
          <w:sz w:val="18"/>
          <w:szCs w:val="18"/>
        </w:rPr>
        <w:t>(s) can be found</w:t>
      </w:r>
      <w:r w:rsidRPr="00D7403C">
        <w:rPr>
          <w:rFonts w:ascii="Times New Roman" w:hAnsi="Times New Roman"/>
          <w:sz w:val="18"/>
          <w:szCs w:val="18"/>
        </w:rPr>
        <w:t xml:space="preserve"> in EPDs’ most recently approved 305(b)/303(d) list located on EPD’s website at the following address: </w:t>
      </w:r>
      <w:r>
        <w:rPr>
          <w:rFonts w:ascii="Times New Roman" w:hAnsi="Times New Roman"/>
          <w:sz w:val="18"/>
          <w:szCs w:val="18"/>
        </w:rPr>
        <w:t xml:space="preserve">   </w:t>
      </w:r>
      <w:hyperlink r:id="rId14" w:history="1">
        <w:r w:rsidRPr="00D7403C">
          <w:rPr>
            <w:rStyle w:val="Hyperlink"/>
            <w:rFonts w:ascii="Times New Roman" w:hAnsi="Times New Roman"/>
            <w:i/>
            <w:sz w:val="18"/>
            <w:szCs w:val="18"/>
          </w:rPr>
          <w:t>http://epd.georgia.gov/georgia-305b303d-list-documents</w:t>
        </w:r>
      </w:hyperlink>
    </w:p>
    <w:tbl>
      <w:tblPr>
        <w:tblW w:w="11620" w:type="dxa"/>
        <w:jc w:val="center"/>
        <w:tblInd w:w="72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29" w:type="dxa"/>
          <w:left w:w="115" w:type="dxa"/>
          <w:bottom w:w="29" w:type="dxa"/>
          <w:right w:w="115" w:type="dxa"/>
        </w:tblCellMar>
        <w:tblLook w:val="01E0" w:firstRow="1" w:lastRow="1" w:firstColumn="1" w:lastColumn="1" w:noHBand="0" w:noVBand="0"/>
      </w:tblPr>
      <w:tblGrid>
        <w:gridCol w:w="7471"/>
        <w:gridCol w:w="4149"/>
      </w:tblGrid>
      <w:tr w:rsidR="003230F1" w:rsidRPr="00121BED" w:rsidTr="004B54CA">
        <w:trPr>
          <w:cantSplit/>
          <w:trHeight w:val="230"/>
          <w:jc w:val="center"/>
        </w:trPr>
        <w:tc>
          <w:tcPr>
            <w:tcW w:w="11620" w:type="dxa"/>
            <w:gridSpan w:val="2"/>
            <w:tcBorders>
              <w:top w:val="single" w:sz="4" w:space="0" w:color="999999"/>
            </w:tcBorders>
            <w:shd w:val="clear" w:color="auto" w:fill="E6E6E6"/>
            <w:vAlign w:val="center"/>
          </w:tcPr>
          <w:p w:rsidR="003230F1" w:rsidRDefault="003230F1" w:rsidP="00B45577">
            <w:pPr>
              <w:pStyle w:val="SectionHeading"/>
              <w:jc w:val="left"/>
              <w:rPr>
                <w:rFonts w:ascii="Times New Roman" w:hAnsi="Times New Roman"/>
                <w:b/>
                <w:sz w:val="28"/>
                <w:szCs w:val="28"/>
              </w:rPr>
            </w:pPr>
            <w:r>
              <w:rPr>
                <w:rFonts w:ascii="Times New Roman" w:hAnsi="Times New Roman"/>
                <w:b/>
                <w:sz w:val="28"/>
                <w:szCs w:val="28"/>
              </w:rPr>
              <w:lastRenderedPageBreak/>
              <w:t>SeCTIOn VI</w:t>
            </w:r>
            <w:r w:rsidRPr="00121BED">
              <w:rPr>
                <w:rFonts w:ascii="Times New Roman" w:hAnsi="Times New Roman"/>
                <w:b/>
                <w:sz w:val="28"/>
                <w:szCs w:val="28"/>
              </w:rPr>
              <w:t>. Certification</w:t>
            </w:r>
          </w:p>
        </w:tc>
      </w:tr>
      <w:tr w:rsidR="001D0F38" w:rsidRPr="00CF7418" w:rsidTr="00D1708B">
        <w:trPr>
          <w:cantSplit/>
          <w:trHeight w:val="384"/>
          <w:jc w:val="center"/>
        </w:trPr>
        <w:tc>
          <w:tcPr>
            <w:tcW w:w="11620" w:type="dxa"/>
            <w:gridSpan w:val="2"/>
            <w:shd w:val="clear" w:color="auto" w:fill="auto"/>
          </w:tcPr>
          <w:p w:rsidR="001D0F38" w:rsidRDefault="001D0F38" w:rsidP="0097773C">
            <w:pPr>
              <w:autoSpaceDE w:val="0"/>
              <w:autoSpaceDN w:val="0"/>
              <w:adjustRightInd w:val="0"/>
              <w:jc w:val="both"/>
              <w:rPr>
                <w:rFonts w:ascii="Times New Roman" w:hAnsi="Times New Roman"/>
                <w:i/>
                <w:iCs/>
                <w:spacing w:val="0"/>
                <w:sz w:val="20"/>
                <w:szCs w:val="20"/>
              </w:rPr>
            </w:pPr>
          </w:p>
          <w:p w:rsidR="001D0F38" w:rsidRDefault="001D0F38" w:rsidP="0097773C">
            <w:pPr>
              <w:autoSpaceDE w:val="0"/>
              <w:autoSpaceDN w:val="0"/>
              <w:adjustRightInd w:val="0"/>
              <w:jc w:val="both"/>
              <w:rPr>
                <w:rFonts w:ascii="Times New Roman" w:hAnsi="Times New Roman"/>
                <w:i/>
                <w:iCs/>
                <w:spacing w:val="0"/>
                <w:sz w:val="20"/>
                <w:szCs w:val="20"/>
              </w:rPr>
            </w:pPr>
            <w:r w:rsidRPr="00492261">
              <w:rPr>
                <w:rFonts w:ascii="Times New Roman" w:hAnsi="Times New Roman"/>
                <w:i/>
                <w:iCs/>
                <w:spacing w:val="0"/>
                <w:sz w:val="20"/>
                <w:szCs w:val="20"/>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rsidR="001D0F38" w:rsidRPr="00492261" w:rsidRDefault="001D0F38" w:rsidP="002B2196">
            <w:pPr>
              <w:autoSpaceDE w:val="0"/>
              <w:autoSpaceDN w:val="0"/>
              <w:adjustRightInd w:val="0"/>
              <w:rPr>
                <w:rFonts w:ascii="Times New Roman" w:hAnsi="Times New Roman"/>
                <w:i/>
                <w:iCs/>
                <w:spacing w:val="0"/>
                <w:sz w:val="20"/>
                <w:szCs w:val="20"/>
              </w:rPr>
            </w:pPr>
          </w:p>
        </w:tc>
      </w:tr>
      <w:tr w:rsidR="001D0F38" w:rsidRPr="00CF7418" w:rsidTr="00D1708B">
        <w:trPr>
          <w:cantSplit/>
          <w:trHeight w:val="576"/>
          <w:jc w:val="center"/>
        </w:trPr>
        <w:tc>
          <w:tcPr>
            <w:tcW w:w="7471" w:type="dxa"/>
            <w:shd w:val="clear" w:color="auto" w:fill="auto"/>
            <w:vAlign w:val="center"/>
          </w:tcPr>
          <w:p w:rsidR="001D0F38" w:rsidRPr="00C74E66" w:rsidRDefault="001D0F38" w:rsidP="00A55F80">
            <w:pPr>
              <w:pStyle w:val="SignatureText"/>
              <w:rPr>
                <w:rFonts w:ascii="Times New Roman" w:hAnsi="Times New Roman"/>
                <w:sz w:val="20"/>
                <w:szCs w:val="20"/>
              </w:rPr>
            </w:pPr>
            <w:r w:rsidRPr="00C74E66">
              <w:rPr>
                <w:rFonts w:ascii="Times New Roman" w:hAnsi="Times New Roman"/>
                <w:sz w:val="20"/>
                <w:szCs w:val="20"/>
              </w:rPr>
              <w:t xml:space="preserve">Print Name: </w:t>
            </w: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c>
          <w:tcPr>
            <w:tcW w:w="4149" w:type="dxa"/>
            <w:shd w:val="clear" w:color="auto" w:fill="auto"/>
            <w:vAlign w:val="center"/>
          </w:tcPr>
          <w:p w:rsidR="001D0F38" w:rsidRPr="00C74E66" w:rsidRDefault="001D0F38" w:rsidP="00492261">
            <w:pPr>
              <w:pStyle w:val="SignatureText"/>
              <w:rPr>
                <w:rFonts w:ascii="Times New Roman" w:hAnsi="Times New Roman"/>
                <w:sz w:val="20"/>
                <w:szCs w:val="20"/>
              </w:rPr>
            </w:pPr>
            <w:r w:rsidRPr="00C74E66">
              <w:rPr>
                <w:rFonts w:ascii="Times New Roman" w:hAnsi="Times New Roman"/>
                <w:sz w:val="20"/>
                <w:szCs w:val="20"/>
              </w:rPr>
              <w:t xml:space="preserve">Date:  </w:t>
            </w: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r>
      <w:tr w:rsidR="00317A49" w:rsidRPr="00CF7418" w:rsidTr="00D1708B">
        <w:trPr>
          <w:cantSplit/>
          <w:trHeight w:val="576"/>
          <w:jc w:val="center"/>
        </w:trPr>
        <w:tc>
          <w:tcPr>
            <w:tcW w:w="7471" w:type="dxa"/>
            <w:shd w:val="clear" w:color="auto" w:fill="auto"/>
            <w:vAlign w:val="center"/>
          </w:tcPr>
          <w:p w:rsidR="00317A49" w:rsidRPr="00C74E66" w:rsidRDefault="00317A49" w:rsidP="000F746F">
            <w:pPr>
              <w:pStyle w:val="SignatureText"/>
              <w:rPr>
                <w:rFonts w:ascii="Times New Roman" w:hAnsi="Times New Roman"/>
                <w:sz w:val="20"/>
                <w:szCs w:val="20"/>
              </w:rPr>
            </w:pPr>
            <w:r w:rsidRPr="00C74E66">
              <w:rPr>
                <w:rFonts w:ascii="Times New Roman" w:hAnsi="Times New Roman"/>
                <w:sz w:val="20"/>
                <w:szCs w:val="20"/>
              </w:rPr>
              <w:t>Signature of Applicant:</w:t>
            </w:r>
          </w:p>
        </w:tc>
        <w:tc>
          <w:tcPr>
            <w:tcW w:w="4149" w:type="dxa"/>
            <w:shd w:val="clear" w:color="auto" w:fill="auto"/>
            <w:vAlign w:val="center"/>
          </w:tcPr>
          <w:p w:rsidR="00317A49" w:rsidRPr="00C74E66" w:rsidRDefault="00317A49" w:rsidP="008F79A6">
            <w:pPr>
              <w:pStyle w:val="SignatureText"/>
              <w:rPr>
                <w:rFonts w:ascii="Times New Roman" w:hAnsi="Times New Roman"/>
                <w:sz w:val="20"/>
                <w:szCs w:val="20"/>
              </w:rPr>
            </w:pPr>
            <w:r>
              <w:rPr>
                <w:rFonts w:ascii="Times New Roman" w:hAnsi="Times New Roman"/>
                <w:sz w:val="20"/>
                <w:szCs w:val="20"/>
              </w:rPr>
              <w:t xml:space="preserve">Title: </w:t>
            </w:r>
            <w:r w:rsidRPr="00C74E66">
              <w:rPr>
                <w:rFonts w:ascii="Times New Roman" w:hAnsi="Times New Roman"/>
                <w:sz w:val="20"/>
                <w:szCs w:val="20"/>
              </w:rPr>
              <w:fldChar w:fldCharType="begin">
                <w:ffData>
                  <w:name w:val="Text1"/>
                  <w:enabled/>
                  <w:calcOnExit w:val="0"/>
                  <w:textInput/>
                </w:ffData>
              </w:fldChar>
            </w:r>
            <w:r w:rsidRPr="00C74E66">
              <w:rPr>
                <w:rFonts w:ascii="Times New Roman" w:hAnsi="Times New Roman"/>
                <w:sz w:val="20"/>
                <w:szCs w:val="20"/>
              </w:rPr>
              <w:instrText xml:space="preserve"> FORMTEXT </w:instrText>
            </w:r>
            <w:r w:rsidRPr="00C74E66">
              <w:rPr>
                <w:rFonts w:ascii="Times New Roman" w:hAnsi="Times New Roman"/>
                <w:sz w:val="20"/>
                <w:szCs w:val="20"/>
              </w:rPr>
            </w:r>
            <w:r w:rsidRPr="00C74E66">
              <w:rPr>
                <w:rFonts w:ascii="Times New Roman" w:hAnsi="Times New Roman"/>
                <w:sz w:val="20"/>
                <w:szCs w:val="20"/>
              </w:rPr>
              <w:fldChar w:fldCharType="separate"/>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sz w:val="20"/>
                <w:szCs w:val="20"/>
              </w:rPr>
              <w:fldChar w:fldCharType="end"/>
            </w:r>
          </w:p>
        </w:tc>
      </w:tr>
    </w:tbl>
    <w:p w:rsidR="007A2F7D" w:rsidRDefault="007A2F7D" w:rsidP="00DA7D2E">
      <w:pPr>
        <w:rPr>
          <w:rFonts w:ascii="Times New Roman" w:hAnsi="Times New Roman"/>
        </w:rPr>
      </w:pPr>
    </w:p>
    <w:p w:rsidR="006E302E" w:rsidRDefault="006E302E" w:rsidP="00DA7D2E">
      <w:pPr>
        <w:rPr>
          <w:rFonts w:ascii="Times New Roman" w:hAnsi="Times New Roman"/>
        </w:rPr>
      </w:pPr>
    </w:p>
    <w:p w:rsidR="006E302E" w:rsidRDefault="006E302E" w:rsidP="00DA7D2E">
      <w:pPr>
        <w:rPr>
          <w:rFonts w:ascii="Times New Roman" w:hAnsi="Times New Roman"/>
        </w:rPr>
      </w:pPr>
    </w:p>
    <w:p w:rsidR="006E302E" w:rsidRDefault="006E302E" w:rsidP="00DA7D2E">
      <w:pPr>
        <w:rPr>
          <w:rFonts w:ascii="Times New Roman" w:hAnsi="Times New Roman"/>
        </w:rPr>
      </w:pPr>
    </w:p>
    <w:p w:rsidR="006E302E" w:rsidRDefault="006E302E" w:rsidP="00DA7D2E">
      <w:pPr>
        <w:rPr>
          <w:rFonts w:ascii="Times New Roman" w:hAnsi="Times New Roman"/>
        </w:rPr>
      </w:pPr>
    </w:p>
    <w:p w:rsidR="006E302E" w:rsidRDefault="006E302E" w:rsidP="00DA7D2E">
      <w:pPr>
        <w:rPr>
          <w:rFonts w:ascii="Times New Roman" w:hAnsi="Times New Roman"/>
        </w:rPr>
      </w:pPr>
    </w:p>
    <w:p w:rsidR="006E302E" w:rsidRDefault="006E302E" w:rsidP="00DA7D2E">
      <w:pPr>
        <w:rPr>
          <w:rFonts w:ascii="Times New Roman" w:hAnsi="Times New Roman"/>
        </w:rPr>
      </w:pPr>
    </w:p>
    <w:p w:rsidR="006E302E" w:rsidRDefault="006E302E" w:rsidP="00DA7D2E">
      <w:pPr>
        <w:rPr>
          <w:rFonts w:ascii="Times New Roman" w:hAnsi="Times New Roman"/>
        </w:rPr>
      </w:pPr>
    </w:p>
    <w:p w:rsidR="006E302E" w:rsidRDefault="006E302E" w:rsidP="00DA7D2E">
      <w:pPr>
        <w:rPr>
          <w:rFonts w:ascii="Times New Roman" w:hAnsi="Times New Roman"/>
        </w:rPr>
      </w:pPr>
    </w:p>
    <w:p w:rsidR="006E302E" w:rsidRDefault="006E302E" w:rsidP="00DA7D2E">
      <w:pPr>
        <w:rPr>
          <w:rFonts w:ascii="Times New Roman" w:hAnsi="Times New Roman"/>
        </w:rPr>
      </w:pPr>
    </w:p>
    <w:p w:rsidR="006E302E" w:rsidRDefault="006E302E" w:rsidP="00DA7D2E">
      <w:pPr>
        <w:rPr>
          <w:rFonts w:ascii="Times New Roman" w:hAnsi="Times New Roman"/>
        </w:rPr>
      </w:pPr>
    </w:p>
    <w:p w:rsidR="006E302E" w:rsidRDefault="006E302E" w:rsidP="00DA7D2E">
      <w:pPr>
        <w:rPr>
          <w:rFonts w:ascii="Times New Roman" w:hAnsi="Times New Roman"/>
        </w:rPr>
      </w:pPr>
    </w:p>
    <w:p w:rsidR="00C74E66" w:rsidRDefault="00C74E66" w:rsidP="00DA7D2E">
      <w:pPr>
        <w:rPr>
          <w:rFonts w:ascii="Times New Roman" w:hAnsi="Times New Roman"/>
        </w:rPr>
      </w:pPr>
    </w:p>
    <w:p w:rsidR="006E302E" w:rsidRDefault="006E302E" w:rsidP="00DA7D2E">
      <w:pPr>
        <w:rPr>
          <w:rFonts w:ascii="Times New Roman" w:hAnsi="Times New Roman"/>
        </w:rPr>
      </w:pPr>
    </w:p>
    <w:p w:rsidR="006E302E" w:rsidRDefault="006E302E" w:rsidP="00DA7D2E">
      <w:pPr>
        <w:rPr>
          <w:rFonts w:ascii="Times New Roman" w:hAnsi="Times New Roman"/>
        </w:rPr>
      </w:pPr>
    </w:p>
    <w:p w:rsidR="006E302E" w:rsidRDefault="006E302E" w:rsidP="00DA7D2E">
      <w:pPr>
        <w:rPr>
          <w:rFonts w:ascii="Times New Roman" w:hAnsi="Times New Roman"/>
        </w:rPr>
      </w:pPr>
    </w:p>
    <w:p w:rsidR="006E302E" w:rsidRDefault="006E302E" w:rsidP="00DA7D2E">
      <w:pPr>
        <w:rPr>
          <w:rFonts w:ascii="Times New Roman" w:hAnsi="Times New Roman"/>
        </w:rPr>
      </w:pPr>
    </w:p>
    <w:p w:rsidR="006E302E" w:rsidRDefault="006E302E" w:rsidP="00DA7D2E">
      <w:pPr>
        <w:rPr>
          <w:rFonts w:ascii="Times New Roman" w:hAnsi="Times New Roman"/>
        </w:rPr>
      </w:pPr>
    </w:p>
    <w:p w:rsidR="006E302E" w:rsidRDefault="006E302E" w:rsidP="00DA7D2E">
      <w:pPr>
        <w:rPr>
          <w:rFonts w:ascii="Times New Roman" w:hAnsi="Times New Roman"/>
        </w:rPr>
      </w:pPr>
    </w:p>
    <w:p w:rsidR="006E302E" w:rsidRDefault="006E302E" w:rsidP="00DA7D2E">
      <w:pPr>
        <w:rPr>
          <w:rFonts w:ascii="Times New Roman" w:hAnsi="Times New Roman"/>
        </w:rPr>
      </w:pPr>
    </w:p>
    <w:p w:rsidR="006E302E" w:rsidRDefault="006E302E" w:rsidP="00DA7D2E">
      <w:pPr>
        <w:rPr>
          <w:rFonts w:ascii="Times New Roman" w:hAnsi="Times New Roman"/>
        </w:rPr>
      </w:pPr>
    </w:p>
    <w:p w:rsidR="006E302E" w:rsidRDefault="006E302E" w:rsidP="00DA7D2E">
      <w:pPr>
        <w:rPr>
          <w:rFonts w:ascii="Times New Roman" w:hAnsi="Times New Roman"/>
        </w:rPr>
      </w:pPr>
    </w:p>
    <w:p w:rsidR="006E302E" w:rsidRPr="00690C6D" w:rsidRDefault="006E302E" w:rsidP="006E302E">
      <w:pPr>
        <w:tabs>
          <w:tab w:val="center" w:pos="4680"/>
        </w:tabs>
        <w:ind w:left="360" w:right="360"/>
        <w:jc w:val="center"/>
        <w:rPr>
          <w:rFonts w:ascii="Times New Roman" w:hAnsi="Times New Roman"/>
          <w:b/>
          <w:bCs/>
          <w:sz w:val="28"/>
          <w:szCs w:val="28"/>
        </w:rPr>
      </w:pPr>
    </w:p>
    <w:p w:rsidR="006E302E" w:rsidRPr="006E302E" w:rsidRDefault="006E302E" w:rsidP="00DA7D2E">
      <w:pPr>
        <w:rPr>
          <w:rFonts w:ascii="Times New Roman" w:hAnsi="Times New Roman"/>
          <w:color w:val="FF0000"/>
        </w:rPr>
      </w:pPr>
    </w:p>
    <w:sectPr w:rsidR="006E302E" w:rsidRPr="006E302E" w:rsidSect="006E302E">
      <w:pgSz w:w="12240" w:h="15840"/>
      <w:pgMar w:top="720" w:right="720" w:bottom="99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E07" w:rsidRDefault="00AE7E07" w:rsidP="00DA7EAC">
      <w:pPr>
        <w:pStyle w:val="Heading1"/>
      </w:pPr>
      <w:r>
        <w:separator/>
      </w:r>
    </w:p>
  </w:endnote>
  <w:endnote w:type="continuationSeparator" w:id="0">
    <w:p w:rsidR="00AE7E07" w:rsidRDefault="00AE7E07" w:rsidP="00DA7EAC">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421" w:rsidRPr="00F45345" w:rsidRDefault="00380421" w:rsidP="006E302E">
    <w:pPr>
      <w:pStyle w:val="Footer"/>
      <w:tabs>
        <w:tab w:val="clear" w:pos="9360"/>
      </w:tabs>
      <w:rPr>
        <w:rStyle w:val="PageNumber"/>
        <w:rFonts w:ascii="Times New Roman" w:hAnsi="Times New Roman"/>
      </w:rPr>
    </w:pPr>
    <w:r w:rsidRPr="00F45345">
      <w:rPr>
        <w:rStyle w:val="PageNumber"/>
        <w:rFonts w:ascii="Times New Roman" w:hAnsi="Times New Roman"/>
      </w:rPr>
      <w:tab/>
    </w:r>
    <w:r w:rsidRPr="00F45345">
      <w:rPr>
        <w:rStyle w:val="PageNumber"/>
        <w:rFonts w:ascii="Times New Roman" w:hAnsi="Times New Roman"/>
      </w:rPr>
      <w:tab/>
    </w:r>
    <w:r w:rsidRPr="00F45345">
      <w:rPr>
        <w:rStyle w:val="PageNumber"/>
        <w:rFonts w:ascii="Times New Roman" w:hAnsi="Times New Roman"/>
      </w:rPr>
      <w:tab/>
    </w:r>
    <w:r w:rsidRPr="00F45345">
      <w:rPr>
        <w:rStyle w:val="PageNumber"/>
        <w:rFonts w:ascii="Times New Roman" w:hAnsi="Times New Roman"/>
      </w:rPr>
      <w:tab/>
    </w:r>
    <w:r w:rsidRPr="00F45345">
      <w:rPr>
        <w:rStyle w:val="PageNumber"/>
        <w:rFonts w:ascii="Times New Roman" w:hAnsi="Times New Roman"/>
      </w:rPr>
      <w:tab/>
    </w:r>
    <w:r w:rsidRPr="00F45345">
      <w:rPr>
        <w:rStyle w:val="PageNumber"/>
        <w:rFonts w:ascii="Times New Roman" w:hAnsi="Times New Roman"/>
      </w:rPr>
      <w:tab/>
    </w:r>
    <w:sdt>
      <w:sdtPr>
        <w:rPr>
          <w:rFonts w:ascii="Times New Roman" w:hAnsi="Times New Roman"/>
        </w:rPr>
        <w:id w:val="-1747102470"/>
        <w:docPartObj>
          <w:docPartGallery w:val="Page Numbers (Top of Page)"/>
          <w:docPartUnique/>
        </w:docPartObj>
      </w:sdtPr>
      <w:sdtEndPr/>
      <w:sdtContent>
        <w:r w:rsidRPr="00F45345">
          <w:rPr>
            <w:rFonts w:ascii="Times New Roman" w:hAnsi="Times New Roman"/>
          </w:rPr>
          <w:tab/>
        </w:r>
        <w:r w:rsidRPr="00F45345">
          <w:rPr>
            <w:rFonts w:ascii="Times New Roman" w:hAnsi="Times New Roman"/>
          </w:rPr>
          <w:tab/>
          <w:t xml:space="preserve">   </w:t>
        </w:r>
      </w:sdtContent>
    </w:sdt>
  </w:p>
  <w:p w:rsidR="00380421" w:rsidRDefault="00380421" w:rsidP="006E302E">
    <w:pPr>
      <w:pStyle w:val="Footer"/>
      <w:pBdr>
        <w:top w:val="thinThickSmallGap" w:sz="24" w:space="1" w:color="622423" w:themeColor="accent2" w:themeShade="7F"/>
      </w:pBdr>
      <w:rPr>
        <w:rStyle w:val="PageNumber"/>
        <w:rFonts w:ascii="Times New Roman" w:hAnsi="Times New Roman"/>
      </w:rPr>
    </w:pPr>
    <w:r>
      <w:rPr>
        <w:rStyle w:val="PageNumber"/>
        <w:rFonts w:ascii="Times New Roman" w:hAnsi="Times New Roman"/>
      </w:rPr>
      <w:t xml:space="preserve">NPDES Notice of Intent </w:t>
    </w:r>
  </w:p>
  <w:p w:rsidR="00380421" w:rsidRDefault="00380421" w:rsidP="006E302E">
    <w:pPr>
      <w:pStyle w:val="Footer"/>
      <w:pBdr>
        <w:top w:val="thinThickSmallGap" w:sz="24" w:space="1" w:color="622423" w:themeColor="accent2" w:themeShade="7F"/>
      </w:pBdr>
      <w:rPr>
        <w:rStyle w:val="PageNumber"/>
        <w:rFonts w:ascii="Times New Roman" w:hAnsi="Times New Roman"/>
      </w:rPr>
    </w:pPr>
    <w:r>
      <w:rPr>
        <w:rStyle w:val="PageNumber"/>
        <w:rFonts w:ascii="Times New Roman" w:hAnsi="Times New Roman"/>
      </w:rPr>
      <w:t xml:space="preserve">General Permit No. GAG300000 </w:t>
    </w:r>
  </w:p>
  <w:p w:rsidR="00380421" w:rsidRPr="006E302E" w:rsidRDefault="00380421" w:rsidP="006E302E">
    <w:pPr>
      <w:pStyle w:val="Footer"/>
      <w:pBdr>
        <w:top w:val="thinThickSmallGap" w:sz="24" w:space="1" w:color="622423" w:themeColor="accent2" w:themeShade="7F"/>
      </w:pBdr>
      <w:rPr>
        <w:rFonts w:asciiTheme="majorHAnsi" w:eastAsiaTheme="majorEastAsia" w:hAnsiTheme="majorHAnsi" w:cstheme="majorBidi"/>
      </w:rPr>
    </w:pPr>
    <w:r w:rsidRPr="00F45345">
      <w:rPr>
        <w:rStyle w:val="PageNumber"/>
        <w:rFonts w:ascii="Times New Roman" w:hAnsi="Times New Roman"/>
      </w:rPr>
      <w:t>Wastewater Regulatory Program</w:t>
    </w:r>
    <w:r>
      <w:rPr>
        <w:rFonts w:asciiTheme="majorHAnsi" w:eastAsiaTheme="majorEastAsia" w:hAnsiTheme="majorHAnsi" w:cstheme="majorBidi"/>
      </w:rPr>
      <w:ptab w:relativeTo="margin" w:alignment="right" w:leader="none"/>
    </w:r>
    <w:r w:rsidRPr="006E302E">
      <w:rPr>
        <w:rFonts w:ascii="Times New Roman" w:hAnsi="Times New Roman"/>
      </w:rPr>
      <w:t xml:space="preserve"> </w:t>
    </w:r>
    <w:r w:rsidRPr="00F45345">
      <w:rPr>
        <w:rFonts w:ascii="Times New Roman" w:hAnsi="Times New Roman"/>
      </w:rPr>
      <w:t xml:space="preserve">Page </w:t>
    </w:r>
    <w:r w:rsidRPr="00F45345">
      <w:rPr>
        <w:rFonts w:ascii="Times New Roman" w:hAnsi="Times New Roman"/>
        <w:bCs/>
      </w:rPr>
      <w:fldChar w:fldCharType="begin"/>
    </w:r>
    <w:r w:rsidRPr="00F45345">
      <w:rPr>
        <w:rFonts w:ascii="Times New Roman" w:hAnsi="Times New Roman"/>
        <w:bCs/>
      </w:rPr>
      <w:instrText xml:space="preserve"> PAGE </w:instrText>
    </w:r>
    <w:r w:rsidRPr="00F45345">
      <w:rPr>
        <w:rFonts w:ascii="Times New Roman" w:hAnsi="Times New Roman"/>
        <w:bCs/>
      </w:rPr>
      <w:fldChar w:fldCharType="separate"/>
    </w:r>
    <w:r w:rsidR="002C6302">
      <w:rPr>
        <w:rFonts w:ascii="Times New Roman" w:hAnsi="Times New Roman"/>
        <w:bCs/>
        <w:noProof/>
      </w:rPr>
      <w:t>1</w:t>
    </w:r>
    <w:r w:rsidRPr="00F45345">
      <w:rPr>
        <w:rFonts w:ascii="Times New Roman" w:hAnsi="Times New Roman"/>
        <w:bCs/>
      </w:rPr>
      <w:fldChar w:fldCharType="end"/>
    </w:r>
    <w:r w:rsidRPr="00F45345">
      <w:rPr>
        <w:rFonts w:ascii="Times New Roman" w:hAnsi="Times New Roman"/>
      </w:rPr>
      <w:t xml:space="preserve"> of </w:t>
    </w:r>
    <w:r w:rsidRPr="00F45345">
      <w:rPr>
        <w:rFonts w:ascii="Times New Roman" w:hAnsi="Times New Roman"/>
        <w:bCs/>
      </w:rPr>
      <w:fldChar w:fldCharType="begin"/>
    </w:r>
    <w:r w:rsidRPr="00F45345">
      <w:rPr>
        <w:rFonts w:ascii="Times New Roman" w:hAnsi="Times New Roman"/>
        <w:bCs/>
      </w:rPr>
      <w:instrText xml:space="preserve"> NUMPAGES  </w:instrText>
    </w:r>
    <w:r w:rsidRPr="00F45345">
      <w:rPr>
        <w:rFonts w:ascii="Times New Roman" w:hAnsi="Times New Roman"/>
        <w:bCs/>
      </w:rPr>
      <w:fldChar w:fldCharType="separate"/>
    </w:r>
    <w:r w:rsidR="002C6302">
      <w:rPr>
        <w:rFonts w:ascii="Times New Roman" w:hAnsi="Times New Roman"/>
        <w:bCs/>
        <w:noProof/>
      </w:rPr>
      <w:t>8</w:t>
    </w:r>
    <w:r w:rsidRPr="00F45345">
      <w:rPr>
        <w:rFonts w:ascii="Times New Roman" w:hAnsi="Times New Roman"/>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E07" w:rsidRDefault="00AE7E07" w:rsidP="00DA7EAC">
      <w:pPr>
        <w:pStyle w:val="Heading1"/>
      </w:pPr>
      <w:r>
        <w:separator/>
      </w:r>
    </w:p>
  </w:footnote>
  <w:footnote w:type="continuationSeparator" w:id="0">
    <w:p w:rsidR="00AE7E07" w:rsidRDefault="00AE7E07" w:rsidP="00DA7EAC">
      <w:pPr>
        <w:pStyle w:val="Heading1"/>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421" w:rsidRDefault="00380421" w:rsidP="00B511B2">
    <w:pPr>
      <w:pStyle w:val="Header"/>
      <w:rPr>
        <w:rFonts w:ascii="Times New Roman" w:hAnsi="Times New Roman"/>
        <w:bCs/>
        <w:sz w:val="20"/>
        <w:szCs w:val="20"/>
      </w:rPr>
    </w:pPr>
    <w:r>
      <w:rPr>
        <w:noProof/>
      </w:rPr>
      <w:drawing>
        <wp:anchor distT="0" distB="0" distL="114300" distR="114300" simplePos="0" relativeHeight="251657216" behindDoc="1" locked="0" layoutInCell="1" allowOverlap="1" wp14:anchorId="77C3ECFF" wp14:editId="3267F5FD">
          <wp:simplePos x="0" y="0"/>
          <wp:positionH relativeFrom="column">
            <wp:posOffset>8210081</wp:posOffset>
          </wp:positionH>
          <wp:positionV relativeFrom="paragraph">
            <wp:posOffset>-74930</wp:posOffset>
          </wp:positionV>
          <wp:extent cx="770890" cy="757555"/>
          <wp:effectExtent l="0" t="0" r="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890" cy="75755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Cs/>
        <w:sz w:val="20"/>
        <w:szCs w:val="20"/>
      </w:rPr>
      <w:t xml:space="preserve">STATE OF GEORGIA </w:t>
    </w:r>
  </w:p>
  <w:p w:rsidR="00380421" w:rsidRDefault="00380421" w:rsidP="00B511B2">
    <w:pPr>
      <w:pStyle w:val="Header"/>
      <w:rPr>
        <w:rFonts w:ascii="Times New Roman" w:hAnsi="Times New Roman"/>
        <w:bCs/>
        <w:sz w:val="20"/>
        <w:szCs w:val="20"/>
      </w:rPr>
    </w:pPr>
    <w:r>
      <w:rPr>
        <w:rFonts w:ascii="Times New Roman" w:hAnsi="Times New Roman"/>
        <w:bCs/>
        <w:sz w:val="20"/>
        <w:szCs w:val="20"/>
      </w:rPr>
      <w:t xml:space="preserve">DEPARTMENT OF NATURAL RESOURCES </w:t>
    </w:r>
  </w:p>
  <w:p w:rsidR="00380421" w:rsidRDefault="00380421" w:rsidP="00B511B2">
    <w:pPr>
      <w:pStyle w:val="Header"/>
      <w:rPr>
        <w:rFonts w:ascii="Times New Roman" w:hAnsi="Times New Roman"/>
        <w:bCs/>
        <w:sz w:val="20"/>
        <w:szCs w:val="20"/>
      </w:rPr>
    </w:pPr>
    <w:r>
      <w:rPr>
        <w:rFonts w:ascii="Times New Roman" w:hAnsi="Times New Roman"/>
        <w:bCs/>
        <w:sz w:val="20"/>
        <w:szCs w:val="20"/>
      </w:rPr>
      <w:t>ENVIRONMENTAL PROTECTION DIVISION</w:t>
    </w:r>
  </w:p>
  <w:p w:rsidR="00380421" w:rsidRDefault="00380421">
    <w:pPr>
      <w:pStyle w:val="Header"/>
    </w:pPr>
  </w:p>
  <w:p w:rsidR="00380421" w:rsidRDefault="003804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AEE40372"/>
    <w:name w:val="WW8Num1"/>
    <w:lvl w:ilvl="0">
      <w:start w:val="2"/>
      <w:numFmt w:val="decimal"/>
      <w:lvlText w:val="%1)"/>
      <w:lvlJc w:val="left"/>
      <w:pPr>
        <w:tabs>
          <w:tab w:val="num" w:pos="540"/>
        </w:tabs>
        <w:ind w:left="0" w:firstLine="0"/>
      </w:pPr>
      <w:rPr>
        <w:rFonts w:hint="default"/>
      </w:rPr>
    </w:lvl>
    <w:lvl w:ilvl="1">
      <w:start w:val="1"/>
      <w:numFmt w:val="lowerLetter"/>
      <w:lvlText w:val="%2)"/>
      <w:lvlJc w:val="left"/>
      <w:pPr>
        <w:tabs>
          <w:tab w:val="num" w:pos="720"/>
        </w:tabs>
        <w:ind w:left="0" w:firstLine="0"/>
      </w:pPr>
      <w:rPr>
        <w:rFonts w:hint="default"/>
      </w:rPr>
    </w:lvl>
    <w:lvl w:ilvl="2">
      <w:start w:val="1"/>
      <w:numFmt w:val="lowerRoman"/>
      <w:lvlText w:val="%3)"/>
      <w:lvlJc w:val="left"/>
      <w:pPr>
        <w:tabs>
          <w:tab w:val="num" w:pos="1080"/>
        </w:tabs>
        <w:ind w:left="0" w:firstLine="0"/>
      </w:pPr>
      <w:rPr>
        <w:rFonts w:hint="default"/>
      </w:rPr>
    </w:lvl>
    <w:lvl w:ilvl="3">
      <w:start w:val="1"/>
      <w:numFmt w:val="decimal"/>
      <w:lvlText w:val="(%4)"/>
      <w:lvlJc w:val="left"/>
      <w:pPr>
        <w:tabs>
          <w:tab w:val="num" w:pos="1440"/>
        </w:tabs>
        <w:ind w:left="0" w:firstLine="0"/>
      </w:pPr>
      <w:rPr>
        <w:rFonts w:hint="default"/>
      </w:rPr>
    </w:lvl>
    <w:lvl w:ilvl="4">
      <w:start w:val="1"/>
      <w:numFmt w:val="lowerLetter"/>
      <w:lvlText w:val="(%5)"/>
      <w:lvlJc w:val="left"/>
      <w:pPr>
        <w:tabs>
          <w:tab w:val="num" w:pos="1800"/>
        </w:tabs>
        <w:ind w:left="0" w:firstLine="0"/>
      </w:pPr>
      <w:rPr>
        <w:rFonts w:hint="default"/>
      </w:rPr>
    </w:lvl>
    <w:lvl w:ilvl="5">
      <w:start w:val="1"/>
      <w:numFmt w:val="lowerRoman"/>
      <w:lvlText w:val="(%6)"/>
      <w:lvlJc w:val="left"/>
      <w:pPr>
        <w:tabs>
          <w:tab w:val="num" w:pos="2160"/>
        </w:tabs>
        <w:ind w:left="0" w:firstLine="0"/>
      </w:pPr>
      <w:rPr>
        <w:rFonts w:hint="default"/>
      </w:rPr>
    </w:lvl>
    <w:lvl w:ilvl="6">
      <w:start w:val="1"/>
      <w:numFmt w:val="decimal"/>
      <w:lvlText w:val="%7."/>
      <w:lvlJc w:val="left"/>
      <w:pPr>
        <w:tabs>
          <w:tab w:val="num" w:pos="2520"/>
        </w:tabs>
        <w:ind w:left="0" w:firstLine="0"/>
      </w:pPr>
      <w:rPr>
        <w:rFonts w:hint="default"/>
      </w:rPr>
    </w:lvl>
    <w:lvl w:ilvl="7">
      <w:start w:val="1"/>
      <w:numFmt w:val="lowerLetter"/>
      <w:lvlText w:val="%8."/>
      <w:lvlJc w:val="left"/>
      <w:pPr>
        <w:tabs>
          <w:tab w:val="num" w:pos="2880"/>
        </w:tabs>
        <w:ind w:left="0" w:firstLine="0"/>
      </w:pPr>
      <w:rPr>
        <w:rFonts w:hint="default"/>
      </w:rPr>
    </w:lvl>
    <w:lvl w:ilvl="8">
      <w:start w:val="1"/>
      <w:numFmt w:val="lowerRoman"/>
      <w:lvlText w:val="%9."/>
      <w:lvlJc w:val="left"/>
      <w:pPr>
        <w:tabs>
          <w:tab w:val="num" w:pos="3240"/>
        </w:tabs>
        <w:ind w:left="0" w:firstLine="0"/>
      </w:pPr>
      <w:rPr>
        <w:rFonts w:hint="default"/>
      </w:rPr>
    </w:lvl>
  </w:abstractNum>
  <w:abstractNum w:abstractNumId="1">
    <w:nsid w:val="00C405B3"/>
    <w:multiLevelType w:val="hybridMultilevel"/>
    <w:tmpl w:val="A606BAC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2220FBB"/>
    <w:multiLevelType w:val="hybridMultilevel"/>
    <w:tmpl w:val="0458E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13641D"/>
    <w:multiLevelType w:val="hybridMultilevel"/>
    <w:tmpl w:val="FF749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CE0EA1"/>
    <w:multiLevelType w:val="hybridMultilevel"/>
    <w:tmpl w:val="DC986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852852"/>
    <w:multiLevelType w:val="hybridMultilevel"/>
    <w:tmpl w:val="53821C18"/>
    <w:lvl w:ilvl="0" w:tplc="04090015">
      <w:start w:val="1"/>
      <w:numFmt w:val="upperLetter"/>
      <w:lvlText w:val="%1."/>
      <w:lvlJc w:val="left"/>
      <w:pPr>
        <w:ind w:left="1080" w:hanging="360"/>
      </w:pPr>
      <w:rPr>
        <w:rFonts w:hint="default"/>
      </w:rPr>
    </w:lvl>
    <w:lvl w:ilvl="1" w:tplc="4A502FA2">
      <w:start w:val="1"/>
      <w:numFmt w:val="decimal"/>
      <w:lvlText w:val="%2."/>
      <w:lvlJc w:val="left"/>
      <w:pPr>
        <w:ind w:left="1800" w:hanging="360"/>
      </w:pPr>
      <w:rPr>
        <w:color w:val="auto"/>
      </w:rPr>
    </w:lvl>
    <w:lvl w:ilvl="2" w:tplc="0409000F">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4AC6EC9"/>
    <w:multiLevelType w:val="hybridMultilevel"/>
    <w:tmpl w:val="BD62D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FC0A12"/>
    <w:multiLevelType w:val="hybridMultilevel"/>
    <w:tmpl w:val="0592EA24"/>
    <w:lvl w:ilvl="0" w:tplc="223CDC22">
      <w:start w:val="4"/>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811E8D"/>
    <w:multiLevelType w:val="hybridMultilevel"/>
    <w:tmpl w:val="965A8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470BE3"/>
    <w:multiLevelType w:val="hybridMultilevel"/>
    <w:tmpl w:val="D2EC25BE"/>
    <w:lvl w:ilvl="0" w:tplc="9A30890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F14656"/>
    <w:multiLevelType w:val="hybridMultilevel"/>
    <w:tmpl w:val="4CEEC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AE062F"/>
    <w:multiLevelType w:val="hybridMultilevel"/>
    <w:tmpl w:val="D5A6F8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2"/>
  </w:num>
  <w:num w:numId="4">
    <w:abstractNumId w:val="9"/>
  </w:num>
  <w:num w:numId="5">
    <w:abstractNumId w:val="7"/>
  </w:num>
  <w:num w:numId="6">
    <w:abstractNumId w:val="4"/>
  </w:num>
  <w:num w:numId="7">
    <w:abstractNumId w:val="5"/>
  </w:num>
  <w:num w:numId="8">
    <w:abstractNumId w:val="10"/>
  </w:num>
  <w:num w:numId="9">
    <w:abstractNumId w:val="1"/>
  </w:num>
  <w:num w:numId="10">
    <w:abstractNumId w:val="6"/>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F7D"/>
    <w:rsid w:val="00017261"/>
    <w:rsid w:val="00017DD1"/>
    <w:rsid w:val="000246A1"/>
    <w:rsid w:val="000320C1"/>
    <w:rsid w:val="000332AD"/>
    <w:rsid w:val="00045469"/>
    <w:rsid w:val="00046106"/>
    <w:rsid w:val="00062B73"/>
    <w:rsid w:val="00065157"/>
    <w:rsid w:val="000665E2"/>
    <w:rsid w:val="0007290F"/>
    <w:rsid w:val="00076653"/>
    <w:rsid w:val="00083185"/>
    <w:rsid w:val="000B553E"/>
    <w:rsid w:val="000C0676"/>
    <w:rsid w:val="000C3395"/>
    <w:rsid w:val="000D3F78"/>
    <w:rsid w:val="000E0C3B"/>
    <w:rsid w:val="000E1112"/>
    <w:rsid w:val="000E3965"/>
    <w:rsid w:val="000F065A"/>
    <w:rsid w:val="000F155C"/>
    <w:rsid w:val="000F56E1"/>
    <w:rsid w:val="000F746F"/>
    <w:rsid w:val="0011555E"/>
    <w:rsid w:val="0011649E"/>
    <w:rsid w:val="00116C1C"/>
    <w:rsid w:val="00121BED"/>
    <w:rsid w:val="001427AD"/>
    <w:rsid w:val="0016303A"/>
    <w:rsid w:val="00172223"/>
    <w:rsid w:val="0018124E"/>
    <w:rsid w:val="00190F40"/>
    <w:rsid w:val="001A6154"/>
    <w:rsid w:val="001A7E81"/>
    <w:rsid w:val="001C4F62"/>
    <w:rsid w:val="001D0F38"/>
    <w:rsid w:val="001E2350"/>
    <w:rsid w:val="001F7A95"/>
    <w:rsid w:val="002076DF"/>
    <w:rsid w:val="00234B08"/>
    <w:rsid w:val="00240AF1"/>
    <w:rsid w:val="0024648C"/>
    <w:rsid w:val="002573A1"/>
    <w:rsid w:val="002602F0"/>
    <w:rsid w:val="00260C5E"/>
    <w:rsid w:val="002B2196"/>
    <w:rsid w:val="002C0936"/>
    <w:rsid w:val="002C6302"/>
    <w:rsid w:val="002D0D1E"/>
    <w:rsid w:val="002E4DB0"/>
    <w:rsid w:val="002F2702"/>
    <w:rsid w:val="0030132F"/>
    <w:rsid w:val="00317A49"/>
    <w:rsid w:val="003230F1"/>
    <w:rsid w:val="00372B20"/>
    <w:rsid w:val="00380421"/>
    <w:rsid w:val="00384215"/>
    <w:rsid w:val="00392F1A"/>
    <w:rsid w:val="003A082B"/>
    <w:rsid w:val="003B18CC"/>
    <w:rsid w:val="003B7A27"/>
    <w:rsid w:val="003C087C"/>
    <w:rsid w:val="003D2BCE"/>
    <w:rsid w:val="00402295"/>
    <w:rsid w:val="0040457E"/>
    <w:rsid w:val="00415F5F"/>
    <w:rsid w:val="0042038C"/>
    <w:rsid w:val="0042718A"/>
    <w:rsid w:val="004377A9"/>
    <w:rsid w:val="00442C3B"/>
    <w:rsid w:val="004475C6"/>
    <w:rsid w:val="00461DCB"/>
    <w:rsid w:val="0046276C"/>
    <w:rsid w:val="0048162B"/>
    <w:rsid w:val="00491A66"/>
    <w:rsid w:val="00492261"/>
    <w:rsid w:val="004B54CA"/>
    <w:rsid w:val="004C7611"/>
    <w:rsid w:val="004D3852"/>
    <w:rsid w:val="004D6E15"/>
    <w:rsid w:val="004E5F88"/>
    <w:rsid w:val="00514911"/>
    <w:rsid w:val="00524339"/>
    <w:rsid w:val="00531C25"/>
    <w:rsid w:val="00532E88"/>
    <w:rsid w:val="005346F0"/>
    <w:rsid w:val="005360D4"/>
    <w:rsid w:val="005430D1"/>
    <w:rsid w:val="0054754E"/>
    <w:rsid w:val="005525D3"/>
    <w:rsid w:val="0056338C"/>
    <w:rsid w:val="00575BA4"/>
    <w:rsid w:val="005A4C73"/>
    <w:rsid w:val="005D4280"/>
    <w:rsid w:val="005D6072"/>
    <w:rsid w:val="005E54B6"/>
    <w:rsid w:val="005E578B"/>
    <w:rsid w:val="005F408F"/>
    <w:rsid w:val="00603718"/>
    <w:rsid w:val="00616020"/>
    <w:rsid w:val="006170DE"/>
    <w:rsid w:val="006200A3"/>
    <w:rsid w:val="0064034F"/>
    <w:rsid w:val="00656F01"/>
    <w:rsid w:val="006638AD"/>
    <w:rsid w:val="00667883"/>
    <w:rsid w:val="00671993"/>
    <w:rsid w:val="00682713"/>
    <w:rsid w:val="006A0366"/>
    <w:rsid w:val="006A101A"/>
    <w:rsid w:val="006D286C"/>
    <w:rsid w:val="006E302E"/>
    <w:rsid w:val="006E7DB2"/>
    <w:rsid w:val="0071059E"/>
    <w:rsid w:val="00722DE8"/>
    <w:rsid w:val="00733AC6"/>
    <w:rsid w:val="007344B3"/>
    <w:rsid w:val="0073797D"/>
    <w:rsid w:val="007519AC"/>
    <w:rsid w:val="00765E3A"/>
    <w:rsid w:val="00770EEA"/>
    <w:rsid w:val="00773AB3"/>
    <w:rsid w:val="007843B1"/>
    <w:rsid w:val="0078784C"/>
    <w:rsid w:val="00794825"/>
    <w:rsid w:val="007A2F7D"/>
    <w:rsid w:val="007A7EC2"/>
    <w:rsid w:val="007B03F6"/>
    <w:rsid w:val="007C10C9"/>
    <w:rsid w:val="007C681F"/>
    <w:rsid w:val="007D7E62"/>
    <w:rsid w:val="007E2E71"/>
    <w:rsid w:val="007E3D81"/>
    <w:rsid w:val="007E7BA2"/>
    <w:rsid w:val="007F01B3"/>
    <w:rsid w:val="007F280E"/>
    <w:rsid w:val="0080193C"/>
    <w:rsid w:val="008105FE"/>
    <w:rsid w:val="00823548"/>
    <w:rsid w:val="00825D02"/>
    <w:rsid w:val="00833F52"/>
    <w:rsid w:val="00842E20"/>
    <w:rsid w:val="0085318B"/>
    <w:rsid w:val="008658E6"/>
    <w:rsid w:val="00865A8C"/>
    <w:rsid w:val="00884CA6"/>
    <w:rsid w:val="00887861"/>
    <w:rsid w:val="00890AE3"/>
    <w:rsid w:val="008A5DB4"/>
    <w:rsid w:val="008A745A"/>
    <w:rsid w:val="008B53C0"/>
    <w:rsid w:val="008E7C4E"/>
    <w:rsid w:val="008F158B"/>
    <w:rsid w:val="008F79A6"/>
    <w:rsid w:val="009004A4"/>
    <w:rsid w:val="009005F0"/>
    <w:rsid w:val="0091530A"/>
    <w:rsid w:val="0091712D"/>
    <w:rsid w:val="00932D09"/>
    <w:rsid w:val="00935830"/>
    <w:rsid w:val="00943927"/>
    <w:rsid w:val="00953932"/>
    <w:rsid w:val="009560B7"/>
    <w:rsid w:val="009622B2"/>
    <w:rsid w:val="00972BB6"/>
    <w:rsid w:val="00976BE7"/>
    <w:rsid w:val="0097773C"/>
    <w:rsid w:val="009803E5"/>
    <w:rsid w:val="009873E3"/>
    <w:rsid w:val="00996902"/>
    <w:rsid w:val="009A4588"/>
    <w:rsid w:val="009E2A9E"/>
    <w:rsid w:val="009E45D4"/>
    <w:rsid w:val="009F58BB"/>
    <w:rsid w:val="00A248FF"/>
    <w:rsid w:val="00A41E64"/>
    <w:rsid w:val="00A4373B"/>
    <w:rsid w:val="00A50522"/>
    <w:rsid w:val="00A55F80"/>
    <w:rsid w:val="00A7000F"/>
    <w:rsid w:val="00A75404"/>
    <w:rsid w:val="00A76476"/>
    <w:rsid w:val="00AC087E"/>
    <w:rsid w:val="00AC1B2E"/>
    <w:rsid w:val="00AE1F72"/>
    <w:rsid w:val="00AE7E07"/>
    <w:rsid w:val="00AF093D"/>
    <w:rsid w:val="00B03E08"/>
    <w:rsid w:val="00B04903"/>
    <w:rsid w:val="00B12708"/>
    <w:rsid w:val="00B20B16"/>
    <w:rsid w:val="00B371A4"/>
    <w:rsid w:val="00B41C69"/>
    <w:rsid w:val="00B454E4"/>
    <w:rsid w:val="00B45577"/>
    <w:rsid w:val="00B511B2"/>
    <w:rsid w:val="00B61506"/>
    <w:rsid w:val="00B660FF"/>
    <w:rsid w:val="00B7225C"/>
    <w:rsid w:val="00B72362"/>
    <w:rsid w:val="00B8670A"/>
    <w:rsid w:val="00B92AE5"/>
    <w:rsid w:val="00B96D9F"/>
    <w:rsid w:val="00BC33B3"/>
    <w:rsid w:val="00BE09D6"/>
    <w:rsid w:val="00BE5743"/>
    <w:rsid w:val="00BE780D"/>
    <w:rsid w:val="00BF5C97"/>
    <w:rsid w:val="00C06595"/>
    <w:rsid w:val="00C30E55"/>
    <w:rsid w:val="00C3795E"/>
    <w:rsid w:val="00C60046"/>
    <w:rsid w:val="00C63324"/>
    <w:rsid w:val="00C66588"/>
    <w:rsid w:val="00C72ED5"/>
    <w:rsid w:val="00C74E66"/>
    <w:rsid w:val="00C76898"/>
    <w:rsid w:val="00C77163"/>
    <w:rsid w:val="00C81188"/>
    <w:rsid w:val="00CB5E53"/>
    <w:rsid w:val="00CC6A22"/>
    <w:rsid w:val="00CC7CB7"/>
    <w:rsid w:val="00CD66A7"/>
    <w:rsid w:val="00CE1308"/>
    <w:rsid w:val="00CE7E09"/>
    <w:rsid w:val="00CF7418"/>
    <w:rsid w:val="00D02133"/>
    <w:rsid w:val="00D04CDC"/>
    <w:rsid w:val="00D1708B"/>
    <w:rsid w:val="00D21134"/>
    <w:rsid w:val="00D21FCD"/>
    <w:rsid w:val="00D34CBE"/>
    <w:rsid w:val="00D43C16"/>
    <w:rsid w:val="00D461ED"/>
    <w:rsid w:val="00D53D61"/>
    <w:rsid w:val="00D66A94"/>
    <w:rsid w:val="00D7376D"/>
    <w:rsid w:val="00D7403C"/>
    <w:rsid w:val="00D74853"/>
    <w:rsid w:val="00D843AC"/>
    <w:rsid w:val="00DA5F94"/>
    <w:rsid w:val="00DA7D2E"/>
    <w:rsid w:val="00DA7EAC"/>
    <w:rsid w:val="00DB4F17"/>
    <w:rsid w:val="00DC1D61"/>
    <w:rsid w:val="00DE2C77"/>
    <w:rsid w:val="00DF1BA0"/>
    <w:rsid w:val="00DF63BE"/>
    <w:rsid w:val="00DF7A87"/>
    <w:rsid w:val="00E05209"/>
    <w:rsid w:val="00E33DC8"/>
    <w:rsid w:val="00E510B6"/>
    <w:rsid w:val="00E55F81"/>
    <w:rsid w:val="00E62EDF"/>
    <w:rsid w:val="00E630EB"/>
    <w:rsid w:val="00E75AE6"/>
    <w:rsid w:val="00E80215"/>
    <w:rsid w:val="00EB52A5"/>
    <w:rsid w:val="00EB5E3C"/>
    <w:rsid w:val="00EC655E"/>
    <w:rsid w:val="00EC7C60"/>
    <w:rsid w:val="00EE33CA"/>
    <w:rsid w:val="00EE7325"/>
    <w:rsid w:val="00F04B9B"/>
    <w:rsid w:val="00F0626A"/>
    <w:rsid w:val="00F06353"/>
    <w:rsid w:val="00F106D8"/>
    <w:rsid w:val="00F149CC"/>
    <w:rsid w:val="00F32064"/>
    <w:rsid w:val="00F45345"/>
    <w:rsid w:val="00F46364"/>
    <w:rsid w:val="00F52512"/>
    <w:rsid w:val="00F6571E"/>
    <w:rsid w:val="00F74AAD"/>
    <w:rsid w:val="00F82328"/>
    <w:rsid w:val="00FB5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63BE"/>
    <w:rPr>
      <w:rFonts w:ascii="Tahoma" w:hAnsi="Tahoma"/>
      <w:spacing w:val="10"/>
      <w:sz w:val="16"/>
      <w:szCs w:val="16"/>
    </w:rPr>
  </w:style>
  <w:style w:type="paragraph" w:styleId="Heading1">
    <w:name w:val="heading 1"/>
    <w:basedOn w:val="Normal"/>
    <w:next w:val="Normal"/>
    <w:link w:val="Heading1Char"/>
    <w:qFormat/>
    <w:rsid w:val="00DA7EAC"/>
    <w:pPr>
      <w:spacing w:after="80"/>
      <w:jc w:val="center"/>
      <w:outlineLvl w:val="0"/>
    </w:pPr>
    <w:rPr>
      <w:b/>
      <w:caps/>
      <w:spacing w:val="20"/>
      <w:sz w:val="24"/>
    </w:rPr>
  </w:style>
  <w:style w:type="paragraph" w:styleId="Heading2">
    <w:name w:val="heading 2"/>
    <w:basedOn w:val="Normal"/>
    <w:next w:val="Normal"/>
    <w:qFormat/>
    <w:rsid w:val="00DA7EAC"/>
    <w:pPr>
      <w:spacing w:before="40"/>
      <w:jc w:val="center"/>
      <w:outlineLvl w:val="1"/>
    </w:pPr>
    <w:rPr>
      <w:sz w:val="20"/>
    </w:rPr>
  </w:style>
  <w:style w:type="paragraph" w:styleId="Heading5">
    <w:name w:val="heading 5"/>
    <w:basedOn w:val="Normal"/>
    <w:next w:val="Normal"/>
    <w:link w:val="Heading5Char"/>
    <w:semiHidden/>
    <w:unhideWhenUsed/>
    <w:qFormat/>
    <w:rsid w:val="001D0F3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7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paragraph" w:customStyle="1" w:styleId="SectionHeading">
    <w:name w:val="Section Heading"/>
    <w:basedOn w:val="Normal"/>
    <w:rsid w:val="00DA7EAC"/>
    <w:pPr>
      <w:jc w:val="center"/>
    </w:pPr>
    <w:rPr>
      <w:caps/>
    </w:rPr>
  </w:style>
  <w:style w:type="paragraph" w:customStyle="1" w:styleId="SignatureText">
    <w:name w:val="Signature Text"/>
    <w:basedOn w:val="Normal"/>
    <w:rsid w:val="00F06353"/>
    <w:pPr>
      <w:spacing w:before="40" w:after="80"/>
    </w:pPr>
  </w:style>
  <w:style w:type="character" w:styleId="PageNumber">
    <w:name w:val="page number"/>
    <w:basedOn w:val="DefaultParagraphFont"/>
    <w:rsid w:val="00EB52A5"/>
  </w:style>
  <w:style w:type="paragraph" w:styleId="BalloonText">
    <w:name w:val="Balloon Text"/>
    <w:basedOn w:val="Normal"/>
    <w:link w:val="BalloonTextChar"/>
    <w:uiPriority w:val="99"/>
    <w:semiHidden/>
    <w:rsid w:val="00AF093D"/>
    <w:rPr>
      <w:rFonts w:cs="Tahoma"/>
    </w:rPr>
  </w:style>
  <w:style w:type="paragraph" w:styleId="Header">
    <w:name w:val="header"/>
    <w:basedOn w:val="Normal"/>
    <w:link w:val="HeaderChar"/>
    <w:uiPriority w:val="99"/>
    <w:rsid w:val="007C681F"/>
    <w:pPr>
      <w:tabs>
        <w:tab w:val="center" w:pos="4680"/>
        <w:tab w:val="right" w:pos="9360"/>
      </w:tabs>
    </w:pPr>
  </w:style>
  <w:style w:type="character" w:customStyle="1" w:styleId="HeaderChar">
    <w:name w:val="Header Char"/>
    <w:link w:val="Header"/>
    <w:uiPriority w:val="99"/>
    <w:rsid w:val="007C681F"/>
    <w:rPr>
      <w:rFonts w:ascii="Tahoma" w:hAnsi="Tahoma"/>
      <w:spacing w:val="10"/>
      <w:sz w:val="16"/>
      <w:szCs w:val="16"/>
    </w:rPr>
  </w:style>
  <w:style w:type="paragraph" w:styleId="Footer">
    <w:name w:val="footer"/>
    <w:basedOn w:val="Normal"/>
    <w:link w:val="FooterChar"/>
    <w:uiPriority w:val="99"/>
    <w:rsid w:val="007C681F"/>
    <w:pPr>
      <w:tabs>
        <w:tab w:val="center" w:pos="4680"/>
        <w:tab w:val="right" w:pos="9360"/>
      </w:tabs>
    </w:pPr>
  </w:style>
  <w:style w:type="character" w:customStyle="1" w:styleId="FooterChar">
    <w:name w:val="Footer Char"/>
    <w:link w:val="Footer"/>
    <w:uiPriority w:val="99"/>
    <w:rsid w:val="007C681F"/>
    <w:rPr>
      <w:rFonts w:ascii="Tahoma" w:hAnsi="Tahoma"/>
      <w:spacing w:val="10"/>
      <w:sz w:val="16"/>
      <w:szCs w:val="16"/>
    </w:rPr>
  </w:style>
  <w:style w:type="character" w:customStyle="1" w:styleId="file">
    <w:name w:val="file"/>
    <w:basedOn w:val="DefaultParagraphFont"/>
    <w:rsid w:val="00B92AE5"/>
  </w:style>
  <w:style w:type="character" w:styleId="Hyperlink">
    <w:name w:val="Hyperlink"/>
    <w:basedOn w:val="DefaultParagraphFont"/>
    <w:uiPriority w:val="99"/>
    <w:unhideWhenUsed/>
    <w:rsid w:val="00B92AE5"/>
    <w:rPr>
      <w:color w:val="0000FF"/>
      <w:u w:val="single"/>
    </w:rPr>
  </w:style>
  <w:style w:type="paragraph" w:styleId="ListParagraph">
    <w:name w:val="List Paragraph"/>
    <w:basedOn w:val="Normal"/>
    <w:uiPriority w:val="34"/>
    <w:qFormat/>
    <w:rsid w:val="007F280E"/>
    <w:pPr>
      <w:spacing w:after="200" w:line="276" w:lineRule="auto"/>
      <w:ind w:left="720"/>
      <w:contextualSpacing/>
    </w:pPr>
    <w:rPr>
      <w:rFonts w:asciiTheme="minorHAnsi" w:eastAsiaTheme="minorHAnsi" w:hAnsiTheme="minorHAnsi" w:cstheme="minorBidi"/>
      <w:spacing w:val="0"/>
      <w:sz w:val="22"/>
      <w:szCs w:val="22"/>
    </w:rPr>
  </w:style>
  <w:style w:type="paragraph" w:styleId="NormalWeb">
    <w:name w:val="Normal (Web)"/>
    <w:basedOn w:val="Normal"/>
    <w:uiPriority w:val="99"/>
    <w:unhideWhenUsed/>
    <w:rsid w:val="001427AD"/>
    <w:pPr>
      <w:spacing w:before="100" w:beforeAutospacing="1" w:after="100" w:afterAutospacing="1"/>
    </w:pPr>
    <w:rPr>
      <w:rFonts w:ascii="Times New Roman" w:hAnsi="Times New Roman"/>
      <w:spacing w:val="0"/>
      <w:sz w:val="24"/>
      <w:szCs w:val="24"/>
    </w:rPr>
  </w:style>
  <w:style w:type="paragraph" w:customStyle="1" w:styleId="facradial">
    <w:name w:val="facradial"/>
    <w:basedOn w:val="Normal"/>
    <w:rsid w:val="00833F52"/>
    <w:pPr>
      <w:spacing w:before="100" w:beforeAutospacing="1" w:after="100" w:afterAutospacing="1"/>
    </w:pPr>
    <w:rPr>
      <w:rFonts w:ascii="Times New Roman" w:hAnsi="Times New Roman"/>
      <w:spacing w:val="0"/>
      <w:sz w:val="24"/>
      <w:szCs w:val="24"/>
    </w:rPr>
  </w:style>
  <w:style w:type="paragraph" w:styleId="FootnoteText">
    <w:name w:val="footnote text"/>
    <w:basedOn w:val="Normal"/>
    <w:link w:val="FootnoteTextChar"/>
    <w:rsid w:val="000F56E1"/>
    <w:rPr>
      <w:sz w:val="20"/>
      <w:szCs w:val="20"/>
    </w:rPr>
  </w:style>
  <w:style w:type="character" w:customStyle="1" w:styleId="FootnoteTextChar">
    <w:name w:val="Footnote Text Char"/>
    <w:basedOn w:val="DefaultParagraphFont"/>
    <w:link w:val="FootnoteText"/>
    <w:rsid w:val="000F56E1"/>
    <w:rPr>
      <w:rFonts w:ascii="Tahoma" w:hAnsi="Tahoma"/>
      <w:spacing w:val="10"/>
    </w:rPr>
  </w:style>
  <w:style w:type="character" w:styleId="FootnoteReference">
    <w:name w:val="footnote reference"/>
    <w:basedOn w:val="DefaultParagraphFont"/>
    <w:rsid w:val="000F56E1"/>
    <w:rPr>
      <w:vertAlign w:val="superscript"/>
    </w:rPr>
  </w:style>
  <w:style w:type="character" w:styleId="CommentReference">
    <w:name w:val="annotation reference"/>
    <w:basedOn w:val="DefaultParagraphFont"/>
    <w:rsid w:val="000B553E"/>
    <w:rPr>
      <w:sz w:val="16"/>
      <w:szCs w:val="16"/>
    </w:rPr>
  </w:style>
  <w:style w:type="paragraph" w:styleId="CommentText">
    <w:name w:val="annotation text"/>
    <w:basedOn w:val="Normal"/>
    <w:link w:val="CommentTextChar"/>
    <w:rsid w:val="000B553E"/>
    <w:rPr>
      <w:sz w:val="20"/>
      <w:szCs w:val="20"/>
    </w:rPr>
  </w:style>
  <w:style w:type="character" w:customStyle="1" w:styleId="CommentTextChar">
    <w:name w:val="Comment Text Char"/>
    <w:basedOn w:val="DefaultParagraphFont"/>
    <w:link w:val="CommentText"/>
    <w:rsid w:val="000B553E"/>
    <w:rPr>
      <w:rFonts w:ascii="Tahoma" w:hAnsi="Tahoma"/>
      <w:spacing w:val="10"/>
    </w:rPr>
  </w:style>
  <w:style w:type="paragraph" w:styleId="BodyText">
    <w:name w:val="Body Text"/>
    <w:basedOn w:val="Normal"/>
    <w:link w:val="BodyTextChar"/>
    <w:rsid w:val="006E302E"/>
    <w:pPr>
      <w:widowControl w:val="0"/>
      <w:autoSpaceDE w:val="0"/>
      <w:autoSpaceDN w:val="0"/>
      <w:adjustRightInd w:val="0"/>
      <w:jc w:val="both"/>
    </w:pPr>
    <w:rPr>
      <w:rFonts w:ascii="Arial" w:hAnsi="Arial" w:cs="Arial"/>
      <w:spacing w:val="0"/>
      <w:sz w:val="20"/>
      <w:szCs w:val="20"/>
    </w:rPr>
  </w:style>
  <w:style w:type="character" w:customStyle="1" w:styleId="BodyTextChar">
    <w:name w:val="Body Text Char"/>
    <w:basedOn w:val="DefaultParagraphFont"/>
    <w:link w:val="BodyText"/>
    <w:rsid w:val="006E302E"/>
    <w:rPr>
      <w:rFonts w:ascii="Arial" w:hAnsi="Arial" w:cs="Arial"/>
    </w:rPr>
  </w:style>
  <w:style w:type="character" w:customStyle="1" w:styleId="Heading5Char">
    <w:name w:val="Heading 5 Char"/>
    <w:basedOn w:val="DefaultParagraphFont"/>
    <w:link w:val="Heading5"/>
    <w:semiHidden/>
    <w:rsid w:val="001D0F38"/>
    <w:rPr>
      <w:rFonts w:asciiTheme="majorHAnsi" w:eastAsiaTheme="majorEastAsia" w:hAnsiTheme="majorHAnsi" w:cstheme="majorBidi"/>
      <w:color w:val="243F60" w:themeColor="accent1" w:themeShade="7F"/>
      <w:spacing w:val="10"/>
      <w:sz w:val="16"/>
      <w:szCs w:val="16"/>
    </w:rPr>
  </w:style>
  <w:style w:type="character" w:customStyle="1" w:styleId="Heading1Char">
    <w:name w:val="Heading 1 Char"/>
    <w:link w:val="Heading1"/>
    <w:rsid w:val="00D1708B"/>
    <w:rPr>
      <w:rFonts w:ascii="Tahoma" w:hAnsi="Tahoma"/>
      <w:b/>
      <w:caps/>
      <w:spacing w:val="20"/>
      <w:sz w:val="24"/>
      <w:szCs w:val="16"/>
    </w:rPr>
  </w:style>
  <w:style w:type="character" w:customStyle="1" w:styleId="BalloonTextChar">
    <w:name w:val="Balloon Text Char"/>
    <w:basedOn w:val="DefaultParagraphFont"/>
    <w:link w:val="BalloonText"/>
    <w:uiPriority w:val="99"/>
    <w:semiHidden/>
    <w:rsid w:val="00D1708B"/>
    <w:rPr>
      <w:rFonts w:ascii="Tahoma" w:hAnsi="Tahoma" w:cs="Tahoma"/>
      <w:spacing w:val="1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63BE"/>
    <w:rPr>
      <w:rFonts w:ascii="Tahoma" w:hAnsi="Tahoma"/>
      <w:spacing w:val="10"/>
      <w:sz w:val="16"/>
      <w:szCs w:val="16"/>
    </w:rPr>
  </w:style>
  <w:style w:type="paragraph" w:styleId="Heading1">
    <w:name w:val="heading 1"/>
    <w:basedOn w:val="Normal"/>
    <w:next w:val="Normal"/>
    <w:link w:val="Heading1Char"/>
    <w:qFormat/>
    <w:rsid w:val="00DA7EAC"/>
    <w:pPr>
      <w:spacing w:after="80"/>
      <w:jc w:val="center"/>
      <w:outlineLvl w:val="0"/>
    </w:pPr>
    <w:rPr>
      <w:b/>
      <w:caps/>
      <w:spacing w:val="20"/>
      <w:sz w:val="24"/>
    </w:rPr>
  </w:style>
  <w:style w:type="paragraph" w:styleId="Heading2">
    <w:name w:val="heading 2"/>
    <w:basedOn w:val="Normal"/>
    <w:next w:val="Normal"/>
    <w:qFormat/>
    <w:rsid w:val="00DA7EAC"/>
    <w:pPr>
      <w:spacing w:before="40"/>
      <w:jc w:val="center"/>
      <w:outlineLvl w:val="1"/>
    </w:pPr>
    <w:rPr>
      <w:sz w:val="20"/>
    </w:rPr>
  </w:style>
  <w:style w:type="paragraph" w:styleId="Heading5">
    <w:name w:val="heading 5"/>
    <w:basedOn w:val="Normal"/>
    <w:next w:val="Normal"/>
    <w:link w:val="Heading5Char"/>
    <w:semiHidden/>
    <w:unhideWhenUsed/>
    <w:qFormat/>
    <w:rsid w:val="001D0F3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7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paragraph" w:customStyle="1" w:styleId="SectionHeading">
    <w:name w:val="Section Heading"/>
    <w:basedOn w:val="Normal"/>
    <w:rsid w:val="00DA7EAC"/>
    <w:pPr>
      <w:jc w:val="center"/>
    </w:pPr>
    <w:rPr>
      <w:caps/>
    </w:rPr>
  </w:style>
  <w:style w:type="paragraph" w:customStyle="1" w:styleId="SignatureText">
    <w:name w:val="Signature Text"/>
    <w:basedOn w:val="Normal"/>
    <w:rsid w:val="00F06353"/>
    <w:pPr>
      <w:spacing w:before="40" w:after="80"/>
    </w:pPr>
  </w:style>
  <w:style w:type="character" w:styleId="PageNumber">
    <w:name w:val="page number"/>
    <w:basedOn w:val="DefaultParagraphFont"/>
    <w:rsid w:val="00EB52A5"/>
  </w:style>
  <w:style w:type="paragraph" w:styleId="BalloonText">
    <w:name w:val="Balloon Text"/>
    <w:basedOn w:val="Normal"/>
    <w:link w:val="BalloonTextChar"/>
    <w:uiPriority w:val="99"/>
    <w:semiHidden/>
    <w:rsid w:val="00AF093D"/>
    <w:rPr>
      <w:rFonts w:cs="Tahoma"/>
    </w:rPr>
  </w:style>
  <w:style w:type="paragraph" w:styleId="Header">
    <w:name w:val="header"/>
    <w:basedOn w:val="Normal"/>
    <w:link w:val="HeaderChar"/>
    <w:uiPriority w:val="99"/>
    <w:rsid w:val="007C681F"/>
    <w:pPr>
      <w:tabs>
        <w:tab w:val="center" w:pos="4680"/>
        <w:tab w:val="right" w:pos="9360"/>
      </w:tabs>
    </w:pPr>
  </w:style>
  <w:style w:type="character" w:customStyle="1" w:styleId="HeaderChar">
    <w:name w:val="Header Char"/>
    <w:link w:val="Header"/>
    <w:uiPriority w:val="99"/>
    <w:rsid w:val="007C681F"/>
    <w:rPr>
      <w:rFonts w:ascii="Tahoma" w:hAnsi="Tahoma"/>
      <w:spacing w:val="10"/>
      <w:sz w:val="16"/>
      <w:szCs w:val="16"/>
    </w:rPr>
  </w:style>
  <w:style w:type="paragraph" w:styleId="Footer">
    <w:name w:val="footer"/>
    <w:basedOn w:val="Normal"/>
    <w:link w:val="FooterChar"/>
    <w:uiPriority w:val="99"/>
    <w:rsid w:val="007C681F"/>
    <w:pPr>
      <w:tabs>
        <w:tab w:val="center" w:pos="4680"/>
        <w:tab w:val="right" w:pos="9360"/>
      </w:tabs>
    </w:pPr>
  </w:style>
  <w:style w:type="character" w:customStyle="1" w:styleId="FooterChar">
    <w:name w:val="Footer Char"/>
    <w:link w:val="Footer"/>
    <w:uiPriority w:val="99"/>
    <w:rsid w:val="007C681F"/>
    <w:rPr>
      <w:rFonts w:ascii="Tahoma" w:hAnsi="Tahoma"/>
      <w:spacing w:val="10"/>
      <w:sz w:val="16"/>
      <w:szCs w:val="16"/>
    </w:rPr>
  </w:style>
  <w:style w:type="character" w:customStyle="1" w:styleId="file">
    <w:name w:val="file"/>
    <w:basedOn w:val="DefaultParagraphFont"/>
    <w:rsid w:val="00B92AE5"/>
  </w:style>
  <w:style w:type="character" w:styleId="Hyperlink">
    <w:name w:val="Hyperlink"/>
    <w:basedOn w:val="DefaultParagraphFont"/>
    <w:uiPriority w:val="99"/>
    <w:unhideWhenUsed/>
    <w:rsid w:val="00B92AE5"/>
    <w:rPr>
      <w:color w:val="0000FF"/>
      <w:u w:val="single"/>
    </w:rPr>
  </w:style>
  <w:style w:type="paragraph" w:styleId="ListParagraph">
    <w:name w:val="List Paragraph"/>
    <w:basedOn w:val="Normal"/>
    <w:uiPriority w:val="34"/>
    <w:qFormat/>
    <w:rsid w:val="007F280E"/>
    <w:pPr>
      <w:spacing w:after="200" w:line="276" w:lineRule="auto"/>
      <w:ind w:left="720"/>
      <w:contextualSpacing/>
    </w:pPr>
    <w:rPr>
      <w:rFonts w:asciiTheme="minorHAnsi" w:eastAsiaTheme="minorHAnsi" w:hAnsiTheme="minorHAnsi" w:cstheme="minorBidi"/>
      <w:spacing w:val="0"/>
      <w:sz w:val="22"/>
      <w:szCs w:val="22"/>
    </w:rPr>
  </w:style>
  <w:style w:type="paragraph" w:styleId="NormalWeb">
    <w:name w:val="Normal (Web)"/>
    <w:basedOn w:val="Normal"/>
    <w:uiPriority w:val="99"/>
    <w:unhideWhenUsed/>
    <w:rsid w:val="001427AD"/>
    <w:pPr>
      <w:spacing w:before="100" w:beforeAutospacing="1" w:after="100" w:afterAutospacing="1"/>
    </w:pPr>
    <w:rPr>
      <w:rFonts w:ascii="Times New Roman" w:hAnsi="Times New Roman"/>
      <w:spacing w:val="0"/>
      <w:sz w:val="24"/>
      <w:szCs w:val="24"/>
    </w:rPr>
  </w:style>
  <w:style w:type="paragraph" w:customStyle="1" w:styleId="facradial">
    <w:name w:val="facradial"/>
    <w:basedOn w:val="Normal"/>
    <w:rsid w:val="00833F52"/>
    <w:pPr>
      <w:spacing w:before="100" w:beforeAutospacing="1" w:after="100" w:afterAutospacing="1"/>
    </w:pPr>
    <w:rPr>
      <w:rFonts w:ascii="Times New Roman" w:hAnsi="Times New Roman"/>
      <w:spacing w:val="0"/>
      <w:sz w:val="24"/>
      <w:szCs w:val="24"/>
    </w:rPr>
  </w:style>
  <w:style w:type="paragraph" w:styleId="FootnoteText">
    <w:name w:val="footnote text"/>
    <w:basedOn w:val="Normal"/>
    <w:link w:val="FootnoteTextChar"/>
    <w:rsid w:val="000F56E1"/>
    <w:rPr>
      <w:sz w:val="20"/>
      <w:szCs w:val="20"/>
    </w:rPr>
  </w:style>
  <w:style w:type="character" w:customStyle="1" w:styleId="FootnoteTextChar">
    <w:name w:val="Footnote Text Char"/>
    <w:basedOn w:val="DefaultParagraphFont"/>
    <w:link w:val="FootnoteText"/>
    <w:rsid w:val="000F56E1"/>
    <w:rPr>
      <w:rFonts w:ascii="Tahoma" w:hAnsi="Tahoma"/>
      <w:spacing w:val="10"/>
    </w:rPr>
  </w:style>
  <w:style w:type="character" w:styleId="FootnoteReference">
    <w:name w:val="footnote reference"/>
    <w:basedOn w:val="DefaultParagraphFont"/>
    <w:rsid w:val="000F56E1"/>
    <w:rPr>
      <w:vertAlign w:val="superscript"/>
    </w:rPr>
  </w:style>
  <w:style w:type="character" w:styleId="CommentReference">
    <w:name w:val="annotation reference"/>
    <w:basedOn w:val="DefaultParagraphFont"/>
    <w:rsid w:val="000B553E"/>
    <w:rPr>
      <w:sz w:val="16"/>
      <w:szCs w:val="16"/>
    </w:rPr>
  </w:style>
  <w:style w:type="paragraph" w:styleId="CommentText">
    <w:name w:val="annotation text"/>
    <w:basedOn w:val="Normal"/>
    <w:link w:val="CommentTextChar"/>
    <w:rsid w:val="000B553E"/>
    <w:rPr>
      <w:sz w:val="20"/>
      <w:szCs w:val="20"/>
    </w:rPr>
  </w:style>
  <w:style w:type="character" w:customStyle="1" w:styleId="CommentTextChar">
    <w:name w:val="Comment Text Char"/>
    <w:basedOn w:val="DefaultParagraphFont"/>
    <w:link w:val="CommentText"/>
    <w:rsid w:val="000B553E"/>
    <w:rPr>
      <w:rFonts w:ascii="Tahoma" w:hAnsi="Tahoma"/>
      <w:spacing w:val="10"/>
    </w:rPr>
  </w:style>
  <w:style w:type="paragraph" w:styleId="BodyText">
    <w:name w:val="Body Text"/>
    <w:basedOn w:val="Normal"/>
    <w:link w:val="BodyTextChar"/>
    <w:rsid w:val="006E302E"/>
    <w:pPr>
      <w:widowControl w:val="0"/>
      <w:autoSpaceDE w:val="0"/>
      <w:autoSpaceDN w:val="0"/>
      <w:adjustRightInd w:val="0"/>
      <w:jc w:val="both"/>
    </w:pPr>
    <w:rPr>
      <w:rFonts w:ascii="Arial" w:hAnsi="Arial" w:cs="Arial"/>
      <w:spacing w:val="0"/>
      <w:sz w:val="20"/>
      <w:szCs w:val="20"/>
    </w:rPr>
  </w:style>
  <w:style w:type="character" w:customStyle="1" w:styleId="BodyTextChar">
    <w:name w:val="Body Text Char"/>
    <w:basedOn w:val="DefaultParagraphFont"/>
    <w:link w:val="BodyText"/>
    <w:rsid w:val="006E302E"/>
    <w:rPr>
      <w:rFonts w:ascii="Arial" w:hAnsi="Arial" w:cs="Arial"/>
    </w:rPr>
  </w:style>
  <w:style w:type="character" w:customStyle="1" w:styleId="Heading5Char">
    <w:name w:val="Heading 5 Char"/>
    <w:basedOn w:val="DefaultParagraphFont"/>
    <w:link w:val="Heading5"/>
    <w:semiHidden/>
    <w:rsid w:val="001D0F38"/>
    <w:rPr>
      <w:rFonts w:asciiTheme="majorHAnsi" w:eastAsiaTheme="majorEastAsia" w:hAnsiTheme="majorHAnsi" w:cstheme="majorBidi"/>
      <w:color w:val="243F60" w:themeColor="accent1" w:themeShade="7F"/>
      <w:spacing w:val="10"/>
      <w:sz w:val="16"/>
      <w:szCs w:val="16"/>
    </w:rPr>
  </w:style>
  <w:style w:type="character" w:customStyle="1" w:styleId="Heading1Char">
    <w:name w:val="Heading 1 Char"/>
    <w:link w:val="Heading1"/>
    <w:rsid w:val="00D1708B"/>
    <w:rPr>
      <w:rFonts w:ascii="Tahoma" w:hAnsi="Tahoma"/>
      <w:b/>
      <w:caps/>
      <w:spacing w:val="20"/>
      <w:sz w:val="24"/>
      <w:szCs w:val="16"/>
    </w:rPr>
  </w:style>
  <w:style w:type="character" w:customStyle="1" w:styleId="BalloonTextChar">
    <w:name w:val="Balloon Text Char"/>
    <w:basedOn w:val="DefaultParagraphFont"/>
    <w:link w:val="BalloonText"/>
    <w:uiPriority w:val="99"/>
    <w:semiHidden/>
    <w:rsid w:val="00D1708B"/>
    <w:rPr>
      <w:rFonts w:ascii="Tahoma" w:hAnsi="Tahoma" w:cs="Tahoma"/>
      <w:spacing w:val="1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42695">
      <w:bodyDiv w:val="1"/>
      <w:marLeft w:val="0"/>
      <w:marRight w:val="0"/>
      <w:marTop w:val="0"/>
      <w:marBottom w:val="0"/>
      <w:divBdr>
        <w:top w:val="none" w:sz="0" w:space="0" w:color="auto"/>
        <w:left w:val="none" w:sz="0" w:space="0" w:color="auto"/>
        <w:bottom w:val="none" w:sz="0" w:space="0" w:color="auto"/>
        <w:right w:val="none" w:sz="0" w:space="0" w:color="auto"/>
      </w:divBdr>
    </w:div>
    <w:div w:id="273290465">
      <w:bodyDiv w:val="1"/>
      <w:marLeft w:val="0"/>
      <w:marRight w:val="0"/>
      <w:marTop w:val="0"/>
      <w:marBottom w:val="0"/>
      <w:divBdr>
        <w:top w:val="none" w:sz="0" w:space="0" w:color="auto"/>
        <w:left w:val="none" w:sz="0" w:space="0" w:color="auto"/>
        <w:bottom w:val="none" w:sz="0" w:space="0" w:color="auto"/>
        <w:right w:val="none" w:sz="0" w:space="0" w:color="auto"/>
      </w:divBdr>
    </w:div>
    <w:div w:id="347408789">
      <w:bodyDiv w:val="1"/>
      <w:marLeft w:val="0"/>
      <w:marRight w:val="0"/>
      <w:marTop w:val="0"/>
      <w:marBottom w:val="0"/>
      <w:divBdr>
        <w:top w:val="none" w:sz="0" w:space="0" w:color="auto"/>
        <w:left w:val="none" w:sz="0" w:space="0" w:color="auto"/>
        <w:bottom w:val="none" w:sz="0" w:space="0" w:color="auto"/>
        <w:right w:val="none" w:sz="0" w:space="0" w:color="auto"/>
      </w:divBdr>
    </w:div>
    <w:div w:id="509566623">
      <w:bodyDiv w:val="1"/>
      <w:marLeft w:val="0"/>
      <w:marRight w:val="0"/>
      <w:marTop w:val="0"/>
      <w:marBottom w:val="0"/>
      <w:divBdr>
        <w:top w:val="none" w:sz="0" w:space="0" w:color="auto"/>
        <w:left w:val="none" w:sz="0" w:space="0" w:color="auto"/>
        <w:bottom w:val="none" w:sz="0" w:space="0" w:color="auto"/>
        <w:right w:val="none" w:sz="0" w:space="0" w:color="auto"/>
      </w:divBdr>
    </w:div>
    <w:div w:id="774790993">
      <w:bodyDiv w:val="1"/>
      <w:marLeft w:val="0"/>
      <w:marRight w:val="0"/>
      <w:marTop w:val="0"/>
      <w:marBottom w:val="0"/>
      <w:divBdr>
        <w:top w:val="none" w:sz="0" w:space="0" w:color="auto"/>
        <w:left w:val="none" w:sz="0" w:space="0" w:color="auto"/>
        <w:bottom w:val="none" w:sz="0" w:space="0" w:color="auto"/>
        <w:right w:val="none" w:sz="0" w:space="0" w:color="auto"/>
      </w:divBdr>
    </w:div>
    <w:div w:id="165251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pd.georgia.gov/total-maximum-daily-loading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epd.georgia.gov/georgia-305b303d-list-documents" TargetMode="External"/><Relationship Id="rId4" Type="http://schemas.microsoft.com/office/2007/relationships/stylesWithEffects" Target="stylesWithEffects.xml"/><Relationship Id="rId9" Type="http://schemas.openxmlformats.org/officeDocument/2006/relationships/hyperlink" Target="https://epd.georgia.gov/wastewater-npdes-las-forms" TargetMode="External"/><Relationship Id="rId14" Type="http://schemas.openxmlformats.org/officeDocument/2006/relationships/hyperlink" Target="http://epd.georgia.gov/georgia-305b303d-list-docum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dra\AppData\Roaming\Microsoft\Templates\Credit%20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086FA-33E6-4FF2-99E8-2601936AC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Credit application.dot</Template>
  <TotalTime>1</TotalTime>
  <Pages>8</Pages>
  <Words>2333</Words>
  <Characters>13303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15605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Audra</dc:creator>
  <cp:lastModifiedBy>Leake, Alan</cp:lastModifiedBy>
  <cp:revision>2</cp:revision>
  <cp:lastPrinted>2016-07-18T12:04:00Z</cp:lastPrinted>
  <dcterms:created xsi:type="dcterms:W3CDTF">2016-08-17T14:35:00Z</dcterms:created>
  <dcterms:modified xsi:type="dcterms:W3CDTF">2016-08-17T14:35:00Z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TC010184631033</vt:lpwstr>
  </property>
</Properties>
</file>