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85"/>
        <w:gridCol w:w="1328"/>
        <w:gridCol w:w="1106"/>
        <w:gridCol w:w="1721"/>
        <w:gridCol w:w="360"/>
        <w:gridCol w:w="2520"/>
        <w:gridCol w:w="1125"/>
        <w:gridCol w:w="1335"/>
      </w:tblGrid>
      <w:tr w:rsidR="00491A66" w:rsidRPr="00B72362" w14:paraId="3107D730" w14:textId="77777777" w:rsidTr="005C7921">
        <w:trPr>
          <w:cantSplit/>
          <w:trHeight w:val="501"/>
          <w:jc w:val="center"/>
        </w:trPr>
        <w:tc>
          <w:tcPr>
            <w:tcW w:w="10680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614A4ED" w14:textId="08480837" w:rsidR="00491A66" w:rsidRPr="005C7921" w:rsidRDefault="00491A66" w:rsidP="00470327">
            <w:pPr>
              <w:pStyle w:val="Heading2"/>
              <w:jc w:val="right"/>
              <w:rPr>
                <w:sz w:val="18"/>
                <w:szCs w:val="18"/>
              </w:rPr>
            </w:pPr>
          </w:p>
        </w:tc>
      </w:tr>
      <w:tr w:rsidR="005C7921" w:rsidRPr="00B72362" w14:paraId="4B2D67BD" w14:textId="77777777" w:rsidTr="00B16C7A">
        <w:trPr>
          <w:cantSplit/>
          <w:trHeight w:val="933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2F49B02" w14:textId="330EAE18" w:rsidR="005C7921" w:rsidRPr="005C7921" w:rsidRDefault="002205F6" w:rsidP="005C7921">
            <w:pPr>
              <w:pStyle w:val="Heading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Scrap Tire </w:t>
            </w:r>
            <w:r w:rsidR="00470327">
              <w:rPr>
                <w:b/>
                <w:bCs/>
                <w:sz w:val="22"/>
                <w:szCs w:val="22"/>
              </w:rPr>
              <w:t>Processor Pre-</w:t>
            </w:r>
            <w:r w:rsidR="005C7921" w:rsidRPr="005C7921">
              <w:rPr>
                <w:b/>
                <w:bCs/>
                <w:sz w:val="22"/>
                <w:szCs w:val="22"/>
              </w:rPr>
              <w:t>Application</w:t>
            </w:r>
            <w:r w:rsidR="00B16C7A">
              <w:rPr>
                <w:b/>
                <w:bCs/>
                <w:sz w:val="22"/>
                <w:szCs w:val="22"/>
              </w:rPr>
              <w:t xml:space="preserve"> Meeting Request Form</w:t>
            </w:r>
          </w:p>
          <w:p w14:paraId="522AB34D" w14:textId="1CEB6D53" w:rsidR="005C7921" w:rsidRPr="002113B1" w:rsidRDefault="005C7921" w:rsidP="005C7921">
            <w:pPr>
              <w:pStyle w:val="Heading2"/>
              <w:rPr>
                <w:b/>
                <w:bCs/>
                <w:i/>
                <w:sz w:val="18"/>
                <w:szCs w:val="18"/>
              </w:rPr>
            </w:pPr>
            <w:r w:rsidRPr="002113B1">
              <w:rPr>
                <w:i/>
                <w:sz w:val="18"/>
                <w:szCs w:val="18"/>
              </w:rPr>
              <w:t>(Please type or print)</w:t>
            </w:r>
          </w:p>
        </w:tc>
      </w:tr>
      <w:tr w:rsidR="00B16C7A" w:rsidRPr="00B72362" w14:paraId="45746720" w14:textId="77777777" w:rsidTr="00BF29D4">
        <w:trPr>
          <w:cantSplit/>
          <w:trHeight w:val="1104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A076D4E" w14:textId="77777777" w:rsidR="002B3F0A" w:rsidRDefault="00B16C7A" w:rsidP="00BF29D4">
            <w:pPr>
              <w:pStyle w:val="Heading2"/>
              <w:spacing w:before="0"/>
              <w:rPr>
                <w:bCs/>
                <w:sz w:val="18"/>
                <w:szCs w:val="18"/>
              </w:rPr>
            </w:pPr>
            <w:r w:rsidRPr="00B16C7A">
              <w:rPr>
                <w:bCs/>
                <w:sz w:val="18"/>
                <w:szCs w:val="18"/>
              </w:rPr>
              <w:t>Persons interested in app</w:t>
            </w:r>
            <w:r>
              <w:rPr>
                <w:bCs/>
                <w:sz w:val="18"/>
                <w:szCs w:val="18"/>
              </w:rPr>
              <w:t>lying for a scrap tire processing</w:t>
            </w:r>
            <w:r w:rsidRPr="00B16C7A">
              <w:rPr>
                <w:bCs/>
                <w:sz w:val="18"/>
                <w:szCs w:val="18"/>
              </w:rPr>
              <w:t xml:space="preserve"> permit in Georgia must first attend a pre-application meeting with EPD. This meeting will cover EPD’s requirements and </w:t>
            </w:r>
            <w:r>
              <w:rPr>
                <w:bCs/>
                <w:sz w:val="18"/>
                <w:szCs w:val="18"/>
              </w:rPr>
              <w:t xml:space="preserve">the applicant’s obligations. To request a </w:t>
            </w:r>
          </w:p>
          <w:p w14:paraId="6EE4DCEA" w14:textId="77777777" w:rsidR="00BF29D4" w:rsidRDefault="00B16C7A" w:rsidP="00BF29D4">
            <w:pPr>
              <w:pStyle w:val="Heading2"/>
              <w:spacing w:befor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pre-applicati</w:t>
            </w:r>
            <w:r w:rsidR="002B3F0A">
              <w:rPr>
                <w:bCs/>
                <w:sz w:val="18"/>
                <w:szCs w:val="18"/>
              </w:rPr>
              <w:t xml:space="preserve">on meeting, please complete and return this form to the address below. </w:t>
            </w:r>
          </w:p>
          <w:p w14:paraId="3350FFDC" w14:textId="5CFC0287" w:rsidR="00B16C7A" w:rsidRPr="00BF29D4" w:rsidRDefault="00BF29D4" w:rsidP="00BF29D4">
            <w:pPr>
              <w:pStyle w:val="Heading2"/>
              <w:spacing w:before="0"/>
              <w:rPr>
                <w:b/>
                <w:bCs/>
                <w:sz w:val="18"/>
                <w:szCs w:val="18"/>
              </w:rPr>
            </w:pPr>
            <w:r w:rsidRPr="00BF29D4">
              <w:rPr>
                <w:b/>
                <w:bCs/>
                <w:sz w:val="18"/>
                <w:szCs w:val="18"/>
              </w:rPr>
              <w:t>Items marked with an asterisk (*) are required.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4D72408" w14:textId="5EA0A14B" w:rsidR="00C81188" w:rsidRPr="00B72362" w:rsidRDefault="00ED66F7" w:rsidP="00F265AD">
            <w:pPr>
              <w:pStyle w:val="SectionHeading"/>
              <w:jc w:val="left"/>
            </w:pPr>
            <w:r w:rsidRPr="00DA6F91">
              <w:rPr>
                <w:b/>
              </w:rPr>
              <w:t xml:space="preserve">I. </w:t>
            </w:r>
            <w:r w:rsidR="00C81188" w:rsidRPr="00DA6F91">
              <w:rPr>
                <w:b/>
              </w:rPr>
              <w:t>Applicant Information</w:t>
            </w:r>
          </w:p>
        </w:tc>
      </w:tr>
      <w:tr w:rsidR="000E2C6F" w:rsidRPr="00B72362" w14:paraId="173B27A6" w14:textId="77777777" w:rsidTr="007C5D18">
        <w:trPr>
          <w:cantSplit/>
          <w:trHeight w:val="438"/>
          <w:jc w:val="center"/>
        </w:trPr>
        <w:tc>
          <w:tcPr>
            <w:tcW w:w="5700" w:type="dxa"/>
            <w:gridSpan w:val="5"/>
            <w:shd w:val="clear" w:color="auto" w:fill="auto"/>
            <w:vAlign w:val="center"/>
          </w:tcPr>
          <w:p w14:paraId="523BC503" w14:textId="4AF9E91B" w:rsidR="000E2C6F" w:rsidRPr="00B72362" w:rsidRDefault="00BF29D4" w:rsidP="008E709C">
            <w:r>
              <w:t>*</w:t>
            </w:r>
            <w:r w:rsidR="00B16C7A">
              <w:t>Contact Name:</w:t>
            </w: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14:paraId="5A01EF03" w14:textId="783D7627" w:rsidR="000E2C6F" w:rsidRPr="00B72362" w:rsidRDefault="00B16C7A" w:rsidP="008E709C">
            <w:r>
              <w:t>Business License # (if applicable):</w:t>
            </w:r>
          </w:p>
        </w:tc>
      </w:tr>
      <w:tr w:rsidR="00B16C7A" w:rsidRPr="00B72362" w14:paraId="3E89D666" w14:textId="77777777" w:rsidTr="007C5D18">
        <w:trPr>
          <w:cantSplit/>
          <w:trHeight w:val="474"/>
          <w:jc w:val="center"/>
        </w:trPr>
        <w:tc>
          <w:tcPr>
            <w:tcW w:w="5700" w:type="dxa"/>
            <w:gridSpan w:val="5"/>
            <w:shd w:val="clear" w:color="auto" w:fill="auto"/>
            <w:vAlign w:val="center"/>
          </w:tcPr>
          <w:p w14:paraId="48251022" w14:textId="57932572" w:rsidR="00B16C7A" w:rsidRPr="00B72362" w:rsidRDefault="002C315A" w:rsidP="00B16C7A">
            <w:r>
              <w:t>*</w:t>
            </w:r>
            <w:r w:rsidR="00B16C7A">
              <w:t>Mailing Address: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E8C902" w14:textId="69AAA85B" w:rsidR="00B16C7A" w:rsidRPr="00B72362" w:rsidRDefault="002C315A" w:rsidP="008E709C">
            <w:r>
              <w:t>*</w:t>
            </w:r>
            <w:r w:rsidR="00B16C7A">
              <w:t>City</w:t>
            </w:r>
            <w:r w:rsidR="00B16C7A" w:rsidRPr="00B72362">
              <w:t>: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0D7437B5" w14:textId="4352C39F" w:rsidR="00B16C7A" w:rsidRPr="00B72362" w:rsidRDefault="00B16C7A" w:rsidP="008E709C">
            <w:r>
              <w:t>County:</w:t>
            </w:r>
          </w:p>
        </w:tc>
      </w:tr>
      <w:tr w:rsidR="00B16C7A" w:rsidRPr="00B72362" w14:paraId="080EEDDE" w14:textId="77777777" w:rsidTr="007C5D18">
        <w:trPr>
          <w:cantSplit/>
          <w:trHeight w:val="110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48F2D102" w14:textId="431076CE" w:rsidR="00B16C7A" w:rsidRPr="00B72362" w:rsidRDefault="002C315A" w:rsidP="008E709C">
            <w:r>
              <w:t>*</w:t>
            </w:r>
            <w:r w:rsidR="00B16C7A">
              <w:t>State</w:t>
            </w:r>
            <w:r w:rsidR="00B16C7A" w:rsidRPr="00B72362">
              <w:t>: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26491E48" w14:textId="53099DFF" w:rsidR="00B16C7A" w:rsidRPr="00B72362" w:rsidRDefault="002C315A" w:rsidP="008E709C">
            <w:r>
              <w:t>*</w:t>
            </w:r>
            <w:r w:rsidR="00B16C7A">
              <w:t>ZIP</w:t>
            </w:r>
            <w:r w:rsidR="00B16C7A" w:rsidRPr="00B72362">
              <w:t>:</w:t>
            </w:r>
          </w:p>
        </w:tc>
        <w:tc>
          <w:tcPr>
            <w:tcW w:w="11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1B80DA" w14:textId="70709882" w:rsidR="00B16C7A" w:rsidRDefault="00BF29D4" w:rsidP="008E709C">
            <w:r>
              <w:t>*</w:t>
            </w:r>
            <w:r w:rsidR="00B16C7A">
              <w:t>Phone(s)</w:t>
            </w:r>
            <w:r w:rsidR="00B16C7A" w:rsidRPr="00B72362">
              <w:t>:</w:t>
            </w:r>
          </w:p>
        </w:tc>
        <w:tc>
          <w:tcPr>
            <w:tcW w:w="20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2B1D16" w14:textId="77777777" w:rsidR="00B16C7A" w:rsidRPr="00B72362" w:rsidRDefault="00B16C7A" w:rsidP="008E709C">
            <w:r>
              <w:t>Business: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107B26D" w14:textId="77777777" w:rsidR="00B16C7A" w:rsidRPr="00B72362" w:rsidRDefault="00B16C7A" w:rsidP="008E709C">
            <w:r>
              <w:t>Fax: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 w14:paraId="4F54ECD8" w14:textId="77777777" w:rsidR="00B16C7A" w:rsidRPr="00B72362" w:rsidRDefault="00B16C7A" w:rsidP="008E709C">
            <w:r>
              <w:t>Email:</w:t>
            </w:r>
          </w:p>
        </w:tc>
      </w:tr>
      <w:tr w:rsidR="00B16C7A" w:rsidRPr="00B72362" w14:paraId="37CA8180" w14:textId="77777777" w:rsidTr="00332293">
        <w:trPr>
          <w:cantSplit/>
          <w:trHeight w:val="303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3FC8177E" w14:textId="77777777" w:rsidR="00B16C7A" w:rsidRDefault="00B16C7A" w:rsidP="008E709C"/>
        </w:tc>
        <w:tc>
          <w:tcPr>
            <w:tcW w:w="1328" w:type="dxa"/>
            <w:vMerge/>
            <w:shd w:val="clear" w:color="auto" w:fill="auto"/>
            <w:vAlign w:val="center"/>
          </w:tcPr>
          <w:p w14:paraId="7A3A1F4D" w14:textId="77777777" w:rsidR="00B16C7A" w:rsidRDefault="00B16C7A" w:rsidP="008E709C"/>
        </w:tc>
        <w:tc>
          <w:tcPr>
            <w:tcW w:w="110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CFC7B5" w14:textId="77777777" w:rsidR="00B16C7A" w:rsidRDefault="00B16C7A" w:rsidP="008E709C"/>
        </w:tc>
        <w:tc>
          <w:tcPr>
            <w:tcW w:w="208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2D3277" w14:textId="77777777" w:rsidR="00B16C7A" w:rsidRDefault="00B16C7A" w:rsidP="008E709C">
            <w:r>
              <w:t>Or Cell: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8F5AC31" w14:textId="77777777" w:rsidR="00B16C7A" w:rsidRDefault="00B16C7A" w:rsidP="008E709C"/>
        </w:tc>
        <w:tc>
          <w:tcPr>
            <w:tcW w:w="2460" w:type="dxa"/>
            <w:gridSpan w:val="2"/>
            <w:vMerge/>
            <w:shd w:val="clear" w:color="auto" w:fill="auto"/>
            <w:vAlign w:val="center"/>
          </w:tcPr>
          <w:p w14:paraId="23DB86AE" w14:textId="77777777" w:rsidR="00B16C7A" w:rsidRDefault="00B16C7A" w:rsidP="008E709C"/>
        </w:tc>
      </w:tr>
      <w:tr w:rsidR="00B16C7A" w:rsidRPr="00B72362" w14:paraId="340C543F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4ADA128" w14:textId="2F17AF92" w:rsidR="00B16C7A" w:rsidRPr="00B72362" w:rsidRDefault="002C315A" w:rsidP="009E13A2">
            <w:pPr>
              <w:pStyle w:val="SectionHeading"/>
              <w:jc w:val="left"/>
            </w:pPr>
            <w:r w:rsidRPr="00250500">
              <w:rPr>
                <w:b/>
              </w:rPr>
              <w:t xml:space="preserve">II. BUSINESS </w:t>
            </w:r>
            <w:r>
              <w:rPr>
                <w:b/>
              </w:rPr>
              <w:t>INFORMATION</w:t>
            </w:r>
          </w:p>
        </w:tc>
      </w:tr>
      <w:tr w:rsidR="00E81378" w:rsidRPr="00B72362" w14:paraId="3A8CBE0C" w14:textId="77777777" w:rsidTr="007C5D18">
        <w:trPr>
          <w:cantSplit/>
          <w:trHeight w:val="375"/>
          <w:jc w:val="center"/>
        </w:trPr>
        <w:tc>
          <w:tcPr>
            <w:tcW w:w="5700" w:type="dxa"/>
            <w:gridSpan w:val="5"/>
            <w:shd w:val="clear" w:color="auto" w:fill="auto"/>
            <w:vAlign w:val="center"/>
          </w:tcPr>
          <w:p w14:paraId="3382B118" w14:textId="4104ECEB" w:rsidR="00E81378" w:rsidRPr="00250500" w:rsidRDefault="00244F93" w:rsidP="00E81378">
            <w:pPr>
              <w:pStyle w:val="SectionHeading"/>
              <w:jc w:val="left"/>
              <w:rPr>
                <w:b/>
              </w:rPr>
            </w:pPr>
            <w:r>
              <w:rPr>
                <w:caps w:val="0"/>
              </w:rPr>
              <w:t xml:space="preserve">Proposed </w:t>
            </w:r>
            <w:r w:rsidR="00E81378">
              <w:rPr>
                <w:caps w:val="0"/>
              </w:rPr>
              <w:t>Business Address: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958B67" w14:textId="270E22AF" w:rsidR="00E81378" w:rsidRPr="00E81378" w:rsidRDefault="00E81378" w:rsidP="00E81378">
            <w:pPr>
              <w:pStyle w:val="SectionHeading"/>
              <w:jc w:val="left"/>
            </w:pPr>
            <w:r>
              <w:rPr>
                <w:caps w:val="0"/>
              </w:rPr>
              <w:t>City</w:t>
            </w:r>
            <w:r w:rsidRPr="00E81378">
              <w:rPr>
                <w:caps w:val="0"/>
              </w:rPr>
              <w:t xml:space="preserve">: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8D6CA32" w14:textId="77777777" w:rsidR="00E81378" w:rsidRPr="00E81378" w:rsidRDefault="00E81378" w:rsidP="00E81378">
            <w:pPr>
              <w:pStyle w:val="SectionHeading"/>
              <w:jc w:val="left"/>
            </w:pPr>
            <w:r>
              <w:rPr>
                <w:caps w:val="0"/>
              </w:rPr>
              <w:t>State: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CE8658E" w14:textId="03179D89" w:rsidR="00E81378" w:rsidRPr="00E81378" w:rsidRDefault="00E81378" w:rsidP="00E81378">
            <w:pPr>
              <w:pStyle w:val="SectionHeading"/>
              <w:jc w:val="left"/>
            </w:pPr>
            <w:r>
              <w:t>ZIP:</w:t>
            </w:r>
          </w:p>
        </w:tc>
      </w:tr>
      <w:tr w:rsidR="00E81378" w:rsidRPr="00B72362" w14:paraId="65DC8416" w14:textId="77777777" w:rsidTr="00316379">
        <w:trPr>
          <w:cantSplit/>
          <w:trHeight w:val="375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04DB230E" w14:textId="7CBB4A4D" w:rsidR="00E81378" w:rsidRDefault="00E81378" w:rsidP="00E81378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Proposed Start Date: </w:t>
            </w:r>
          </w:p>
        </w:tc>
      </w:tr>
      <w:tr w:rsidR="00B16C7A" w:rsidRPr="00B72362" w14:paraId="04AFABF5" w14:textId="77777777" w:rsidTr="00CC337E">
        <w:trPr>
          <w:cantSplit/>
          <w:trHeight w:val="34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62648B34" w14:textId="283B0F38" w:rsidR="00B16C7A" w:rsidRDefault="00BF29D4" w:rsidP="00AA25B2">
            <w:r>
              <w:t>*</w:t>
            </w:r>
            <w:r w:rsidR="00B16C7A">
              <w:t xml:space="preserve">What is the </w:t>
            </w:r>
            <w:r w:rsidR="00316379">
              <w:t xml:space="preserve">proposed </w:t>
            </w:r>
            <w:r w:rsidR="00B16C7A">
              <w:t>nature of your business?</w:t>
            </w:r>
          </w:p>
          <w:p w14:paraId="325CD0EF" w14:textId="77777777" w:rsidR="00B16C7A" w:rsidRDefault="00B16C7A" w:rsidP="00AA25B2"/>
          <w:p w14:paraId="2DC837AB" w14:textId="77777777" w:rsidR="00B16C7A" w:rsidRDefault="00B16C7A" w:rsidP="00AA25B2"/>
          <w:p w14:paraId="3BAE07E4" w14:textId="77777777" w:rsidR="00B16C7A" w:rsidRDefault="00B16C7A" w:rsidP="00AA25B2"/>
          <w:p w14:paraId="60552666" w14:textId="77777777" w:rsidR="00BF29D4" w:rsidRDefault="00BF29D4" w:rsidP="00AA25B2"/>
          <w:p w14:paraId="3DAF00B4" w14:textId="77777777" w:rsidR="00BF29D4" w:rsidRDefault="00BF29D4" w:rsidP="00AA25B2"/>
          <w:p w14:paraId="3244DA1D" w14:textId="77777777" w:rsidR="00B16C7A" w:rsidRDefault="00B16C7A" w:rsidP="00AA25B2"/>
          <w:p w14:paraId="5C5359FA" w14:textId="77777777" w:rsidR="00B16C7A" w:rsidRDefault="00B16C7A" w:rsidP="00AA25B2"/>
        </w:tc>
      </w:tr>
      <w:tr w:rsidR="002C315A" w:rsidRPr="00B72362" w14:paraId="079F7806" w14:textId="77777777" w:rsidTr="00095F1B">
        <w:trPr>
          <w:cantSplit/>
          <w:trHeight w:val="465"/>
          <w:jc w:val="center"/>
        </w:trPr>
        <w:tc>
          <w:tcPr>
            <w:tcW w:w="10680" w:type="dxa"/>
            <w:gridSpan w:val="8"/>
            <w:shd w:val="clear" w:color="auto" w:fill="F2F2F2" w:themeFill="background1" w:themeFillShade="F2"/>
            <w:vAlign w:val="center"/>
          </w:tcPr>
          <w:p w14:paraId="032A44D6" w14:textId="24E1F650" w:rsidR="002C315A" w:rsidRPr="00095F1B" w:rsidRDefault="002C315A" w:rsidP="00095F1B">
            <w:r w:rsidRPr="00250500">
              <w:rPr>
                <w:b/>
              </w:rPr>
              <w:t>I</w:t>
            </w:r>
            <w:r w:rsidR="00095F1B">
              <w:rPr>
                <w:b/>
              </w:rPr>
              <w:t>I</w:t>
            </w:r>
            <w:r w:rsidRPr="00250500">
              <w:rPr>
                <w:b/>
              </w:rPr>
              <w:t xml:space="preserve">I. </w:t>
            </w:r>
            <w:r w:rsidR="00095F1B">
              <w:rPr>
                <w:b/>
              </w:rPr>
              <w:t>MEETING</w:t>
            </w:r>
            <w:r w:rsidRPr="00250500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  <w:r w:rsidR="00095F1B">
              <w:rPr>
                <w:b/>
              </w:rPr>
              <w:t xml:space="preserve">: </w:t>
            </w:r>
            <w:r w:rsidR="00095F1B">
              <w:t xml:space="preserve">Meetings are scheduled between the hours of 8 a.m. and 1 p.m. Monday through Friday and take place at the address below. Meetings normally last from 2 to 3 hours.   </w:t>
            </w:r>
          </w:p>
        </w:tc>
      </w:tr>
      <w:tr w:rsidR="002C315A" w:rsidRPr="00B72362" w14:paraId="2920FF52" w14:textId="77777777" w:rsidTr="00B17B1C">
        <w:trPr>
          <w:cantSplit/>
          <w:trHeight w:val="285"/>
          <w:jc w:val="center"/>
        </w:trPr>
        <w:tc>
          <w:tcPr>
            <w:tcW w:w="5340" w:type="dxa"/>
            <w:gridSpan w:val="4"/>
            <w:shd w:val="clear" w:color="auto" w:fill="auto"/>
            <w:vAlign w:val="center"/>
          </w:tcPr>
          <w:p w14:paraId="15807A4A" w14:textId="77777777" w:rsidR="002C315A" w:rsidRPr="002C315A" w:rsidRDefault="002C315A" w:rsidP="00AA25B2">
            <w:r w:rsidRPr="002C315A">
              <w:t>Proposed Meeting Date: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21BB4A60" w14:textId="7CE03442" w:rsidR="002C315A" w:rsidRPr="002C315A" w:rsidRDefault="002C315A" w:rsidP="00AA25B2">
            <w:r>
              <w:t>Proposed Meeting Time:</w:t>
            </w:r>
          </w:p>
        </w:tc>
      </w:tr>
      <w:tr w:rsidR="002C315A" w:rsidRPr="00B72362" w14:paraId="6AEB7588" w14:textId="77777777" w:rsidTr="00B17B1C">
        <w:trPr>
          <w:cantSplit/>
          <w:trHeight w:val="285"/>
          <w:jc w:val="center"/>
        </w:trPr>
        <w:tc>
          <w:tcPr>
            <w:tcW w:w="5340" w:type="dxa"/>
            <w:gridSpan w:val="4"/>
            <w:shd w:val="clear" w:color="auto" w:fill="auto"/>
            <w:vAlign w:val="center"/>
          </w:tcPr>
          <w:p w14:paraId="28A479F4" w14:textId="03CE3312" w:rsidR="002C315A" w:rsidRPr="002C315A" w:rsidRDefault="002C315A" w:rsidP="00AA25B2">
            <w:r>
              <w:t xml:space="preserve">Alternate </w:t>
            </w:r>
            <w:r w:rsidRPr="002C315A">
              <w:t>Proposed Meeting Date:</w:t>
            </w:r>
          </w:p>
        </w:tc>
        <w:tc>
          <w:tcPr>
            <w:tcW w:w="5340" w:type="dxa"/>
            <w:gridSpan w:val="4"/>
            <w:shd w:val="clear" w:color="auto" w:fill="auto"/>
            <w:vAlign w:val="center"/>
          </w:tcPr>
          <w:p w14:paraId="48E74268" w14:textId="0AEB66AA" w:rsidR="002C315A" w:rsidRDefault="002C315A" w:rsidP="00AA25B2">
            <w:r>
              <w:t>Alternate Proposed Meeting Time:</w:t>
            </w:r>
          </w:p>
        </w:tc>
      </w:tr>
    </w:tbl>
    <w:p w14:paraId="6834E429" w14:textId="77777777" w:rsidR="00415F5F" w:rsidRDefault="00415F5F" w:rsidP="00B72362"/>
    <w:p w14:paraId="20F054B7" w14:textId="77777777" w:rsidR="00785BF4" w:rsidRDefault="00785BF4" w:rsidP="0041248C">
      <w:pPr>
        <w:pStyle w:val="BodyText"/>
        <w:ind w:left="180"/>
        <w:rPr>
          <w:rFonts w:ascii="Tahoma" w:hAnsi="Tahoma" w:cs="Tahoma"/>
          <w:sz w:val="16"/>
          <w:szCs w:val="16"/>
        </w:rPr>
        <w:sectPr w:rsidR="00785BF4" w:rsidSect="00C34447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FE36B1" w14:textId="77777777" w:rsidR="006A76D8" w:rsidRDefault="006A76D8" w:rsidP="005C7921">
      <w:pPr>
        <w:pStyle w:val="Default"/>
        <w:jc w:val="center"/>
        <w:rPr>
          <w:b/>
          <w:sz w:val="18"/>
          <w:szCs w:val="18"/>
        </w:rPr>
      </w:pPr>
    </w:p>
    <w:p w14:paraId="55F6B01E" w14:textId="7693343D" w:rsidR="00D8444E" w:rsidRDefault="005C7921" w:rsidP="005C7921">
      <w:pPr>
        <w:pStyle w:val="Default"/>
        <w:jc w:val="center"/>
        <w:rPr>
          <w:sz w:val="18"/>
          <w:szCs w:val="18"/>
        </w:rPr>
      </w:pPr>
      <w:r w:rsidRPr="005C7921">
        <w:rPr>
          <w:b/>
          <w:sz w:val="18"/>
          <w:szCs w:val="18"/>
        </w:rPr>
        <w:t xml:space="preserve">Send </w:t>
      </w:r>
      <w:r w:rsidR="00B77479">
        <w:rPr>
          <w:b/>
          <w:sz w:val="18"/>
          <w:szCs w:val="18"/>
        </w:rPr>
        <w:t>to</w:t>
      </w:r>
      <w:r w:rsidRPr="005C7921">
        <w:rPr>
          <w:b/>
          <w:sz w:val="18"/>
          <w:szCs w:val="18"/>
        </w:rPr>
        <w:t xml:space="preserve">: </w:t>
      </w:r>
      <w:r w:rsidRPr="005C7921">
        <w:rPr>
          <w:sz w:val="18"/>
          <w:szCs w:val="18"/>
        </w:rPr>
        <w:t xml:space="preserve">Environmental Protection Division, Waste Reduction Unit, </w:t>
      </w:r>
    </w:p>
    <w:p w14:paraId="75794214" w14:textId="73CF4C08" w:rsidR="00B34073" w:rsidRDefault="005C7921" w:rsidP="005C7921">
      <w:pPr>
        <w:pStyle w:val="Default"/>
        <w:jc w:val="center"/>
        <w:rPr>
          <w:sz w:val="18"/>
          <w:szCs w:val="18"/>
        </w:rPr>
      </w:pPr>
      <w:r w:rsidRPr="005C7921">
        <w:rPr>
          <w:sz w:val="18"/>
          <w:szCs w:val="18"/>
        </w:rPr>
        <w:t xml:space="preserve">4244 International Parkway, Suite 104, Atlanta, GA 30354-3902. </w:t>
      </w:r>
    </w:p>
    <w:p w14:paraId="4BF23B80" w14:textId="77777777" w:rsidR="00095F1B" w:rsidRDefault="00095F1B" w:rsidP="005C7921">
      <w:pPr>
        <w:pStyle w:val="Default"/>
        <w:jc w:val="center"/>
        <w:rPr>
          <w:sz w:val="18"/>
          <w:szCs w:val="18"/>
        </w:rPr>
      </w:pPr>
    </w:p>
    <w:p w14:paraId="327E13CD" w14:textId="77777777" w:rsidR="005B7299" w:rsidRDefault="002C315A" w:rsidP="005C7921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ALLOW UP TO 15 DAYS TO RECEIVE </w:t>
      </w:r>
    </w:p>
    <w:p w14:paraId="6C84DD52" w14:textId="29CA6888" w:rsidR="006A76D8" w:rsidRDefault="002C315A" w:rsidP="005C7921">
      <w:pPr>
        <w:pStyle w:val="Default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PROPOSED MEETING DATE AND TIME CONFIRMATION.</w:t>
      </w:r>
    </w:p>
    <w:p w14:paraId="669DD75D" w14:textId="77777777" w:rsidR="009B2789" w:rsidRDefault="009B2789" w:rsidP="005C7921">
      <w:pPr>
        <w:pStyle w:val="Default"/>
        <w:jc w:val="center"/>
        <w:rPr>
          <w:rFonts w:cs="Tahoma"/>
          <w:sz w:val="18"/>
          <w:szCs w:val="18"/>
        </w:rPr>
      </w:pPr>
    </w:p>
    <w:p w14:paraId="45BDEE24" w14:textId="7C843286" w:rsidR="0041248C" w:rsidRPr="005C7921" w:rsidRDefault="0041248C" w:rsidP="005C7921">
      <w:pPr>
        <w:pStyle w:val="Default"/>
        <w:jc w:val="center"/>
        <w:rPr>
          <w:rFonts w:cs="Tahoma"/>
          <w:sz w:val="18"/>
          <w:szCs w:val="18"/>
        </w:rPr>
      </w:pPr>
      <w:r w:rsidRPr="005C7921">
        <w:rPr>
          <w:rFonts w:cs="Tahoma"/>
          <w:sz w:val="18"/>
          <w:szCs w:val="18"/>
        </w:rPr>
        <w:t>If you have any questions, please call EPD at 404-363-7027.</w:t>
      </w:r>
    </w:p>
    <w:sectPr w:rsidR="0041248C" w:rsidRPr="005C7921" w:rsidSect="00785B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24EB" w14:textId="77777777" w:rsidR="00CA5791" w:rsidRDefault="00CA5791" w:rsidP="00DA7EAC">
      <w:pPr>
        <w:pStyle w:val="Heading1"/>
      </w:pPr>
      <w:r>
        <w:separator/>
      </w:r>
    </w:p>
  </w:endnote>
  <w:endnote w:type="continuationSeparator" w:id="0">
    <w:p w14:paraId="2F3E1805" w14:textId="77777777" w:rsidR="00CA5791" w:rsidRDefault="00CA579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844D" w14:textId="2A63F1BA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>Rev. 05/15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48232" w14:textId="77777777" w:rsidR="00CA5791" w:rsidRDefault="00CA5791" w:rsidP="00DA7EAC">
      <w:pPr>
        <w:pStyle w:val="Heading1"/>
      </w:pPr>
      <w:r>
        <w:separator/>
      </w:r>
    </w:p>
  </w:footnote>
  <w:footnote w:type="continuationSeparator" w:id="0">
    <w:p w14:paraId="7020263E" w14:textId="77777777" w:rsidR="00CA5791" w:rsidRDefault="00CA579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0180E"/>
    <w:rsid w:val="00001ED6"/>
    <w:rsid w:val="000103E2"/>
    <w:rsid w:val="00017261"/>
    <w:rsid w:val="00017DD1"/>
    <w:rsid w:val="000332AD"/>
    <w:rsid w:val="00046106"/>
    <w:rsid w:val="000514FA"/>
    <w:rsid w:val="0005599B"/>
    <w:rsid w:val="0006766E"/>
    <w:rsid w:val="000705A3"/>
    <w:rsid w:val="0007496E"/>
    <w:rsid w:val="00074E24"/>
    <w:rsid w:val="00095F1B"/>
    <w:rsid w:val="000B52E2"/>
    <w:rsid w:val="000C0676"/>
    <w:rsid w:val="000C20CA"/>
    <w:rsid w:val="000C3395"/>
    <w:rsid w:val="000C5FA1"/>
    <w:rsid w:val="000E2C6F"/>
    <w:rsid w:val="0011649E"/>
    <w:rsid w:val="00161189"/>
    <w:rsid w:val="0016303A"/>
    <w:rsid w:val="00167727"/>
    <w:rsid w:val="001868AA"/>
    <w:rsid w:val="00190F40"/>
    <w:rsid w:val="001A7E81"/>
    <w:rsid w:val="001C3B8A"/>
    <w:rsid w:val="001C4B1A"/>
    <w:rsid w:val="001C755A"/>
    <w:rsid w:val="001F7A95"/>
    <w:rsid w:val="002113B1"/>
    <w:rsid w:val="002205F6"/>
    <w:rsid w:val="0023593B"/>
    <w:rsid w:val="00237732"/>
    <w:rsid w:val="00240AF1"/>
    <w:rsid w:val="00244F93"/>
    <w:rsid w:val="0024648C"/>
    <w:rsid w:val="00250500"/>
    <w:rsid w:val="00255355"/>
    <w:rsid w:val="002602F0"/>
    <w:rsid w:val="00267390"/>
    <w:rsid w:val="0027658E"/>
    <w:rsid w:val="00276AB5"/>
    <w:rsid w:val="002B3F0A"/>
    <w:rsid w:val="002C0936"/>
    <w:rsid w:val="002C1AA7"/>
    <w:rsid w:val="002C315A"/>
    <w:rsid w:val="002C393B"/>
    <w:rsid w:val="003057E0"/>
    <w:rsid w:val="00316379"/>
    <w:rsid w:val="00316781"/>
    <w:rsid w:val="00327385"/>
    <w:rsid w:val="00332293"/>
    <w:rsid w:val="00337CFD"/>
    <w:rsid w:val="003421E5"/>
    <w:rsid w:val="00346C9F"/>
    <w:rsid w:val="00350E95"/>
    <w:rsid w:val="00384215"/>
    <w:rsid w:val="003D1970"/>
    <w:rsid w:val="003E4E3F"/>
    <w:rsid w:val="003F02D3"/>
    <w:rsid w:val="0041248C"/>
    <w:rsid w:val="00415F5F"/>
    <w:rsid w:val="0042038C"/>
    <w:rsid w:val="00461DCB"/>
    <w:rsid w:val="0046276C"/>
    <w:rsid w:val="00470327"/>
    <w:rsid w:val="00491A66"/>
    <w:rsid w:val="004C65B9"/>
    <w:rsid w:val="00514498"/>
    <w:rsid w:val="00520503"/>
    <w:rsid w:val="00531C25"/>
    <w:rsid w:val="00532E88"/>
    <w:rsid w:val="005360D4"/>
    <w:rsid w:val="0054754E"/>
    <w:rsid w:val="00557A90"/>
    <w:rsid w:val="0056338C"/>
    <w:rsid w:val="00597810"/>
    <w:rsid w:val="005B7299"/>
    <w:rsid w:val="005C7921"/>
    <w:rsid w:val="005D0174"/>
    <w:rsid w:val="005D4280"/>
    <w:rsid w:val="005D6072"/>
    <w:rsid w:val="005D6CF7"/>
    <w:rsid w:val="005E0A7C"/>
    <w:rsid w:val="005F1FC1"/>
    <w:rsid w:val="0062288F"/>
    <w:rsid w:val="00622E27"/>
    <w:rsid w:val="00632290"/>
    <w:rsid w:val="006565AF"/>
    <w:rsid w:val="006638AD"/>
    <w:rsid w:val="00671993"/>
    <w:rsid w:val="00682713"/>
    <w:rsid w:val="006A6B1E"/>
    <w:rsid w:val="006A76D8"/>
    <w:rsid w:val="006E7ECA"/>
    <w:rsid w:val="006F5862"/>
    <w:rsid w:val="00717C9E"/>
    <w:rsid w:val="00722DE8"/>
    <w:rsid w:val="007247C2"/>
    <w:rsid w:val="00733AC6"/>
    <w:rsid w:val="007344B3"/>
    <w:rsid w:val="00770EEA"/>
    <w:rsid w:val="007773C9"/>
    <w:rsid w:val="00785BF4"/>
    <w:rsid w:val="007C5D18"/>
    <w:rsid w:val="007E3D81"/>
    <w:rsid w:val="007F3266"/>
    <w:rsid w:val="007F3473"/>
    <w:rsid w:val="008131D0"/>
    <w:rsid w:val="00814214"/>
    <w:rsid w:val="00815B2C"/>
    <w:rsid w:val="008466A5"/>
    <w:rsid w:val="008523EB"/>
    <w:rsid w:val="008579F3"/>
    <w:rsid w:val="008645DA"/>
    <w:rsid w:val="008658E6"/>
    <w:rsid w:val="00874CFE"/>
    <w:rsid w:val="008807E8"/>
    <w:rsid w:val="00884CA6"/>
    <w:rsid w:val="00886CB8"/>
    <w:rsid w:val="00887861"/>
    <w:rsid w:val="00890AE3"/>
    <w:rsid w:val="008A3BB9"/>
    <w:rsid w:val="008C3988"/>
    <w:rsid w:val="008D3CE7"/>
    <w:rsid w:val="00930FC7"/>
    <w:rsid w:val="00932D09"/>
    <w:rsid w:val="009622B2"/>
    <w:rsid w:val="009864C0"/>
    <w:rsid w:val="009877DB"/>
    <w:rsid w:val="00996582"/>
    <w:rsid w:val="009B0CF9"/>
    <w:rsid w:val="009B2789"/>
    <w:rsid w:val="009E13A2"/>
    <w:rsid w:val="009F58BB"/>
    <w:rsid w:val="009F69C0"/>
    <w:rsid w:val="00A33A35"/>
    <w:rsid w:val="00A41E64"/>
    <w:rsid w:val="00A4373B"/>
    <w:rsid w:val="00A50243"/>
    <w:rsid w:val="00A861F2"/>
    <w:rsid w:val="00AA1E65"/>
    <w:rsid w:val="00AA25B2"/>
    <w:rsid w:val="00AA29BE"/>
    <w:rsid w:val="00AC087E"/>
    <w:rsid w:val="00AC14E4"/>
    <w:rsid w:val="00AE1F72"/>
    <w:rsid w:val="00AF093D"/>
    <w:rsid w:val="00B008F9"/>
    <w:rsid w:val="00B01E5B"/>
    <w:rsid w:val="00B038D2"/>
    <w:rsid w:val="00B04903"/>
    <w:rsid w:val="00B12708"/>
    <w:rsid w:val="00B16C7A"/>
    <w:rsid w:val="00B23B90"/>
    <w:rsid w:val="00B34073"/>
    <w:rsid w:val="00B41C69"/>
    <w:rsid w:val="00B61506"/>
    <w:rsid w:val="00B62772"/>
    <w:rsid w:val="00B631B7"/>
    <w:rsid w:val="00B72362"/>
    <w:rsid w:val="00B77479"/>
    <w:rsid w:val="00B806E5"/>
    <w:rsid w:val="00B96D9F"/>
    <w:rsid w:val="00B97064"/>
    <w:rsid w:val="00BE09D6"/>
    <w:rsid w:val="00BF29D4"/>
    <w:rsid w:val="00C06EE5"/>
    <w:rsid w:val="00C30E55"/>
    <w:rsid w:val="00C30E79"/>
    <w:rsid w:val="00C310F0"/>
    <w:rsid w:val="00C34447"/>
    <w:rsid w:val="00C54975"/>
    <w:rsid w:val="00C63324"/>
    <w:rsid w:val="00C81188"/>
    <w:rsid w:val="00CA1040"/>
    <w:rsid w:val="00CA5791"/>
    <w:rsid w:val="00CB5E53"/>
    <w:rsid w:val="00CC337E"/>
    <w:rsid w:val="00CC6A22"/>
    <w:rsid w:val="00CC7CB7"/>
    <w:rsid w:val="00CD7D2C"/>
    <w:rsid w:val="00CE1CFF"/>
    <w:rsid w:val="00CE351A"/>
    <w:rsid w:val="00D02133"/>
    <w:rsid w:val="00D02640"/>
    <w:rsid w:val="00D039C3"/>
    <w:rsid w:val="00D04D63"/>
    <w:rsid w:val="00D21FCD"/>
    <w:rsid w:val="00D3411E"/>
    <w:rsid w:val="00D34CBE"/>
    <w:rsid w:val="00D452F0"/>
    <w:rsid w:val="00D461ED"/>
    <w:rsid w:val="00D53D61"/>
    <w:rsid w:val="00D66A94"/>
    <w:rsid w:val="00D8444E"/>
    <w:rsid w:val="00D875CA"/>
    <w:rsid w:val="00D93EB3"/>
    <w:rsid w:val="00DA5F94"/>
    <w:rsid w:val="00DA6F91"/>
    <w:rsid w:val="00DA7EAC"/>
    <w:rsid w:val="00DB484E"/>
    <w:rsid w:val="00DD6AFE"/>
    <w:rsid w:val="00DD76F9"/>
    <w:rsid w:val="00DF1BA0"/>
    <w:rsid w:val="00E02D31"/>
    <w:rsid w:val="00E258BA"/>
    <w:rsid w:val="00E33DC8"/>
    <w:rsid w:val="00E630EB"/>
    <w:rsid w:val="00E75AE6"/>
    <w:rsid w:val="00E80215"/>
    <w:rsid w:val="00E81378"/>
    <w:rsid w:val="00E82152"/>
    <w:rsid w:val="00E83F89"/>
    <w:rsid w:val="00E94242"/>
    <w:rsid w:val="00EB32F5"/>
    <w:rsid w:val="00EB52A5"/>
    <w:rsid w:val="00EC655E"/>
    <w:rsid w:val="00ED0CB4"/>
    <w:rsid w:val="00ED66F7"/>
    <w:rsid w:val="00EE33CA"/>
    <w:rsid w:val="00EF6575"/>
    <w:rsid w:val="00EF7174"/>
    <w:rsid w:val="00F04B9B"/>
    <w:rsid w:val="00F0626A"/>
    <w:rsid w:val="00F06353"/>
    <w:rsid w:val="00F0729F"/>
    <w:rsid w:val="00F149CC"/>
    <w:rsid w:val="00F265AD"/>
    <w:rsid w:val="00F350E7"/>
    <w:rsid w:val="00F46364"/>
    <w:rsid w:val="00F46408"/>
    <w:rsid w:val="00F479DA"/>
    <w:rsid w:val="00F74AAD"/>
    <w:rsid w:val="00F76ED8"/>
    <w:rsid w:val="00FA1072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0D1BD-B479-400D-9159-2AEE6213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14</cp:revision>
  <cp:lastPrinted>2015-05-14T16:36:00Z</cp:lastPrinted>
  <dcterms:created xsi:type="dcterms:W3CDTF">2015-05-19T17:46:00Z</dcterms:created>
  <dcterms:modified xsi:type="dcterms:W3CDTF">2015-05-21T19:55:00Z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